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48AD" w:rsidRPr="00CD6BAD" w:rsidRDefault="002B48AD" w:rsidP="002B48AD">
      <w:pPr>
        <w:ind w:right="-58"/>
        <w:jc w:val="center"/>
        <w:rPr>
          <w:b/>
          <w:sz w:val="28"/>
          <w:szCs w:val="28"/>
          <w:lang w:val="uk-UA"/>
        </w:rPr>
      </w:pPr>
      <w:r w:rsidRPr="00CD6BAD">
        <w:rPr>
          <w:b/>
          <w:sz w:val="28"/>
          <w:szCs w:val="28"/>
          <w:lang w:val="uk-UA"/>
        </w:rPr>
        <w:t>ПОРЯДОК ДЕННИЙ</w:t>
      </w:r>
    </w:p>
    <w:p w:rsidR="002B48AD" w:rsidRPr="00CD6BAD" w:rsidRDefault="002B48AD" w:rsidP="002B48AD">
      <w:pPr>
        <w:ind w:right="-58"/>
        <w:jc w:val="center"/>
        <w:rPr>
          <w:sz w:val="28"/>
          <w:szCs w:val="28"/>
          <w:lang w:val="uk-UA"/>
        </w:rPr>
      </w:pPr>
      <w:r w:rsidRPr="00CD6BAD">
        <w:rPr>
          <w:sz w:val="28"/>
          <w:szCs w:val="28"/>
          <w:lang w:val="uk-UA"/>
        </w:rPr>
        <w:t>засідання виконавчого комітету Обухівської міської ради</w:t>
      </w:r>
    </w:p>
    <w:p w:rsidR="002B48AD" w:rsidRPr="00CD6BAD" w:rsidRDefault="002B48AD" w:rsidP="002B48AD">
      <w:pPr>
        <w:ind w:right="-58"/>
        <w:jc w:val="center"/>
        <w:rPr>
          <w:sz w:val="28"/>
          <w:szCs w:val="28"/>
          <w:lang w:val="uk-UA"/>
        </w:rPr>
      </w:pPr>
      <w:r w:rsidRPr="00CD6BAD">
        <w:rPr>
          <w:sz w:val="28"/>
          <w:szCs w:val="28"/>
          <w:lang w:val="uk-UA"/>
        </w:rPr>
        <w:t>0</w:t>
      </w:r>
      <w:r w:rsidR="00DD3F3D">
        <w:rPr>
          <w:sz w:val="28"/>
          <w:szCs w:val="28"/>
          <w:lang w:val="uk-UA"/>
        </w:rPr>
        <w:t>3</w:t>
      </w:r>
      <w:r w:rsidRPr="00CD6BAD">
        <w:rPr>
          <w:sz w:val="28"/>
          <w:szCs w:val="28"/>
          <w:lang w:val="uk-UA"/>
        </w:rPr>
        <w:t>.09.20</w:t>
      </w:r>
      <w:r w:rsidR="00DD3F3D">
        <w:rPr>
          <w:sz w:val="28"/>
          <w:szCs w:val="28"/>
          <w:lang w:val="uk-UA"/>
        </w:rPr>
        <w:t xml:space="preserve">20     </w:t>
      </w:r>
      <w:r w:rsidRPr="00CD6BAD">
        <w:rPr>
          <w:sz w:val="28"/>
          <w:szCs w:val="28"/>
          <w:lang w:val="uk-UA"/>
        </w:rPr>
        <w:t xml:space="preserve"> (10.00 год)</w:t>
      </w:r>
    </w:p>
    <w:p w:rsidR="00B8338C" w:rsidRDefault="00B8338C" w:rsidP="00171062">
      <w:pPr>
        <w:jc w:val="both"/>
        <w:rPr>
          <w:iCs/>
          <w:sz w:val="28"/>
          <w:szCs w:val="28"/>
          <w:lang w:val="uk-UA"/>
        </w:rPr>
      </w:pPr>
      <w:r>
        <w:rPr>
          <w:sz w:val="28"/>
          <w:szCs w:val="28"/>
          <w:lang w:val="uk-UA"/>
        </w:rPr>
        <w:t>1</w:t>
      </w:r>
      <w:r w:rsidR="0088067B" w:rsidRPr="00CD6BAD">
        <w:rPr>
          <w:sz w:val="28"/>
          <w:szCs w:val="28"/>
          <w:lang w:val="uk-UA"/>
        </w:rPr>
        <w:t xml:space="preserve">. </w:t>
      </w:r>
      <w:r w:rsidRPr="003A1C7A">
        <w:rPr>
          <w:sz w:val="28"/>
          <w:szCs w:val="28"/>
          <w:lang w:val="uk-UA"/>
        </w:rPr>
        <w:t>Про хід виконання заходів з підготовки житлово-комунального господарства та об’єктів соціальної сфери міста до роботи в осінньо-зимовий період 20</w:t>
      </w:r>
      <w:r w:rsidR="00752460">
        <w:rPr>
          <w:sz w:val="28"/>
          <w:szCs w:val="28"/>
          <w:lang w:val="uk-UA"/>
        </w:rPr>
        <w:t>20</w:t>
      </w:r>
      <w:r w:rsidRPr="003A1C7A">
        <w:rPr>
          <w:sz w:val="28"/>
          <w:szCs w:val="28"/>
          <w:lang w:val="uk-UA"/>
        </w:rPr>
        <w:t>-20</w:t>
      </w:r>
      <w:r w:rsidR="006F7128">
        <w:rPr>
          <w:sz w:val="28"/>
          <w:szCs w:val="28"/>
          <w:lang w:val="uk-UA"/>
        </w:rPr>
        <w:t>2</w:t>
      </w:r>
      <w:r w:rsidR="00752460">
        <w:rPr>
          <w:sz w:val="28"/>
          <w:szCs w:val="28"/>
          <w:lang w:val="uk-UA"/>
        </w:rPr>
        <w:t>1</w:t>
      </w:r>
      <w:r w:rsidRPr="003A1C7A">
        <w:rPr>
          <w:sz w:val="28"/>
          <w:szCs w:val="28"/>
          <w:lang w:val="uk-UA"/>
        </w:rPr>
        <w:t xml:space="preserve"> років</w:t>
      </w:r>
      <w:r w:rsidR="0088067B" w:rsidRPr="00CD6BAD">
        <w:rPr>
          <w:iCs/>
          <w:sz w:val="28"/>
          <w:szCs w:val="28"/>
          <w:lang w:val="uk-UA"/>
        </w:rPr>
        <w:t>.</w:t>
      </w:r>
    </w:p>
    <w:p w:rsidR="006D489C" w:rsidRDefault="006D489C" w:rsidP="00B8338C">
      <w:pPr>
        <w:ind w:firstLine="708"/>
        <w:jc w:val="both"/>
        <w:rPr>
          <w:sz w:val="28"/>
          <w:szCs w:val="28"/>
        </w:rPr>
      </w:pPr>
      <w:r w:rsidRPr="00CD6BAD">
        <w:rPr>
          <w:sz w:val="28"/>
          <w:szCs w:val="28"/>
        </w:rPr>
        <w:t>Доповідає: Шевченко Л.М. - начальник відділу житлово-комунального господарства</w:t>
      </w:r>
      <w:r w:rsidR="001A61A4" w:rsidRPr="00CD6BAD">
        <w:rPr>
          <w:sz w:val="28"/>
          <w:szCs w:val="28"/>
        </w:rPr>
        <w:t xml:space="preserve"> та транспорту</w:t>
      </w:r>
      <w:r w:rsidR="0088067B" w:rsidRPr="00CD6BAD">
        <w:rPr>
          <w:sz w:val="28"/>
          <w:szCs w:val="28"/>
          <w:lang w:val="uk-UA"/>
        </w:rPr>
        <w:t xml:space="preserve"> виконавчого комітету міської ради</w:t>
      </w:r>
      <w:r w:rsidRPr="00CD6BAD">
        <w:rPr>
          <w:sz w:val="28"/>
          <w:szCs w:val="28"/>
        </w:rPr>
        <w:t>.</w:t>
      </w:r>
    </w:p>
    <w:p w:rsidR="00DD3F3D" w:rsidRPr="004924AF" w:rsidRDefault="00A1653A" w:rsidP="00DD3F3D">
      <w:pPr>
        <w:ind w:right="-2"/>
        <w:jc w:val="both"/>
        <w:rPr>
          <w:sz w:val="28"/>
          <w:szCs w:val="28"/>
        </w:rPr>
      </w:pPr>
      <w:r>
        <w:rPr>
          <w:bCs/>
          <w:sz w:val="28"/>
          <w:szCs w:val="28"/>
          <w:lang w:val="uk-UA" w:eastAsia="uk-UA"/>
        </w:rPr>
        <w:t xml:space="preserve">2. </w:t>
      </w:r>
      <w:r w:rsidR="00DD3F3D" w:rsidRPr="004924AF">
        <w:rPr>
          <w:sz w:val="28"/>
          <w:szCs w:val="28"/>
        </w:rPr>
        <w:t xml:space="preserve">Про погодження Приватному акціонерному товариству «Енергія» </w:t>
      </w:r>
      <w:r w:rsidR="00DD3F3D">
        <w:rPr>
          <w:sz w:val="28"/>
          <w:szCs w:val="28"/>
        </w:rPr>
        <w:t xml:space="preserve">загальновиробничих норм питомих витрат теплової </w:t>
      </w:r>
      <w:proofErr w:type="gramStart"/>
      <w:r w:rsidR="00DD3F3D">
        <w:rPr>
          <w:sz w:val="28"/>
          <w:szCs w:val="28"/>
        </w:rPr>
        <w:t>енергії  на</w:t>
      </w:r>
      <w:proofErr w:type="gramEnd"/>
      <w:r w:rsidR="00DD3F3D">
        <w:rPr>
          <w:sz w:val="28"/>
          <w:szCs w:val="28"/>
        </w:rPr>
        <w:t xml:space="preserve"> приготування гарячої води</w:t>
      </w:r>
      <w:r w:rsidR="00DD3F3D">
        <w:rPr>
          <w:sz w:val="28"/>
          <w:szCs w:val="28"/>
          <w:lang w:val="uk-UA"/>
        </w:rPr>
        <w:t>.</w:t>
      </w:r>
      <w:r w:rsidR="00DD3F3D">
        <w:rPr>
          <w:sz w:val="28"/>
          <w:szCs w:val="28"/>
        </w:rPr>
        <w:t xml:space="preserve"> </w:t>
      </w:r>
    </w:p>
    <w:p w:rsidR="00A1653A" w:rsidRDefault="00A1653A" w:rsidP="00DD3F3D">
      <w:pPr>
        <w:ind w:firstLine="708"/>
        <w:jc w:val="both"/>
        <w:rPr>
          <w:sz w:val="28"/>
          <w:szCs w:val="28"/>
        </w:rPr>
      </w:pPr>
      <w:r w:rsidRPr="00CD6BAD">
        <w:rPr>
          <w:sz w:val="28"/>
          <w:szCs w:val="28"/>
        </w:rPr>
        <w:t>Доповідає: Шевченко Л.М. - начальник відділу житлово-комунального господарства та транспорту</w:t>
      </w:r>
      <w:r w:rsidRPr="00CD6BAD">
        <w:rPr>
          <w:sz w:val="28"/>
          <w:szCs w:val="28"/>
          <w:lang w:val="uk-UA"/>
        </w:rPr>
        <w:t xml:space="preserve"> виконавчого комітету міської ради</w:t>
      </w:r>
      <w:r w:rsidRPr="00CD6BAD">
        <w:rPr>
          <w:sz w:val="28"/>
          <w:szCs w:val="28"/>
        </w:rPr>
        <w:t>.</w:t>
      </w:r>
    </w:p>
    <w:p w:rsidR="00A1653A" w:rsidRDefault="00A1653A" w:rsidP="00DD3F3D">
      <w:pPr>
        <w:ind w:right="-2"/>
        <w:jc w:val="both"/>
        <w:rPr>
          <w:sz w:val="28"/>
          <w:szCs w:val="28"/>
          <w:lang w:val="uk-UA"/>
        </w:rPr>
      </w:pPr>
      <w:r>
        <w:rPr>
          <w:sz w:val="28"/>
          <w:szCs w:val="28"/>
          <w:lang w:val="uk-UA"/>
        </w:rPr>
        <w:t xml:space="preserve">3. </w:t>
      </w:r>
      <w:r w:rsidR="00DD3F3D" w:rsidRPr="004924AF">
        <w:rPr>
          <w:sz w:val="28"/>
          <w:szCs w:val="28"/>
        </w:rPr>
        <w:t xml:space="preserve">Про погодження </w:t>
      </w:r>
      <w:r w:rsidR="00DD3F3D">
        <w:rPr>
          <w:sz w:val="28"/>
          <w:szCs w:val="28"/>
        </w:rPr>
        <w:t xml:space="preserve">Товариству з обмеженою відповідальністю </w:t>
      </w:r>
      <w:r w:rsidR="00DD3F3D" w:rsidRPr="007F2FE9">
        <w:rPr>
          <w:sz w:val="28"/>
          <w:szCs w:val="28"/>
        </w:rPr>
        <w:t>«Теплоенергопостач»</w:t>
      </w:r>
      <w:r w:rsidR="00DD3F3D">
        <w:t xml:space="preserve"> </w:t>
      </w:r>
      <w:r w:rsidR="00DD3F3D">
        <w:rPr>
          <w:sz w:val="28"/>
          <w:szCs w:val="28"/>
        </w:rPr>
        <w:t xml:space="preserve">загальновиробничих питомих витрат палива, теплової енергії та електричної енергії та </w:t>
      </w:r>
      <w:r w:rsidR="00DD3F3D" w:rsidRPr="007F2FE9">
        <w:rPr>
          <w:sz w:val="28"/>
          <w:szCs w:val="28"/>
        </w:rPr>
        <w:t>загальновиробничих</w:t>
      </w:r>
      <w:r w:rsidR="00DD3F3D">
        <w:rPr>
          <w:sz w:val="28"/>
          <w:szCs w:val="28"/>
        </w:rPr>
        <w:t xml:space="preserve"> питомих</w:t>
      </w:r>
      <w:r w:rsidR="00DD3F3D" w:rsidRPr="007F2FE9">
        <w:rPr>
          <w:sz w:val="28"/>
          <w:szCs w:val="28"/>
        </w:rPr>
        <w:t xml:space="preserve"> </w:t>
      </w:r>
      <w:r w:rsidR="00DD3F3D" w:rsidRPr="00B765DB">
        <w:rPr>
          <w:sz w:val="28"/>
          <w:szCs w:val="28"/>
        </w:rPr>
        <w:t>витрат теплової енергії на приготування гарячої води</w:t>
      </w:r>
      <w:r>
        <w:rPr>
          <w:sz w:val="28"/>
          <w:szCs w:val="28"/>
          <w:lang w:val="uk-UA"/>
        </w:rPr>
        <w:t>.</w:t>
      </w:r>
    </w:p>
    <w:p w:rsidR="00A1653A" w:rsidRDefault="00A1653A" w:rsidP="00A1653A">
      <w:pPr>
        <w:ind w:firstLine="708"/>
        <w:jc w:val="both"/>
        <w:rPr>
          <w:sz w:val="28"/>
          <w:szCs w:val="28"/>
        </w:rPr>
      </w:pPr>
      <w:r w:rsidRPr="00CD6BAD">
        <w:rPr>
          <w:sz w:val="28"/>
          <w:szCs w:val="28"/>
        </w:rPr>
        <w:t>Доповідає: Шевченко Л.М. - начальник відділу житлово-комунального господарства та транспорту</w:t>
      </w:r>
      <w:r w:rsidRPr="00CD6BAD">
        <w:rPr>
          <w:sz w:val="28"/>
          <w:szCs w:val="28"/>
          <w:lang w:val="uk-UA"/>
        </w:rPr>
        <w:t xml:space="preserve"> виконавчого комітету міської ради</w:t>
      </w:r>
      <w:r w:rsidRPr="00CD6BAD">
        <w:rPr>
          <w:sz w:val="28"/>
          <w:szCs w:val="28"/>
        </w:rPr>
        <w:t>.</w:t>
      </w:r>
    </w:p>
    <w:p w:rsidR="00DD3F3D" w:rsidRPr="004924AF" w:rsidRDefault="00DD3F3D" w:rsidP="00DD3F3D">
      <w:pPr>
        <w:ind w:right="-2"/>
        <w:jc w:val="both"/>
        <w:rPr>
          <w:sz w:val="28"/>
          <w:szCs w:val="28"/>
        </w:rPr>
      </w:pPr>
      <w:r>
        <w:rPr>
          <w:sz w:val="28"/>
          <w:szCs w:val="28"/>
          <w:lang w:val="uk-UA"/>
        </w:rPr>
        <w:t xml:space="preserve">4. </w:t>
      </w:r>
      <w:r w:rsidRPr="004924AF">
        <w:rPr>
          <w:sz w:val="28"/>
          <w:szCs w:val="28"/>
        </w:rPr>
        <w:t xml:space="preserve">Про погодження </w:t>
      </w:r>
      <w:r>
        <w:rPr>
          <w:sz w:val="28"/>
          <w:szCs w:val="28"/>
        </w:rPr>
        <w:t xml:space="preserve">Товариству з обмеженою відповідальністю </w:t>
      </w:r>
      <w:r w:rsidRPr="007F2FE9">
        <w:rPr>
          <w:sz w:val="28"/>
          <w:szCs w:val="28"/>
        </w:rPr>
        <w:t>«Теплоенергопостач»</w:t>
      </w:r>
      <w:r>
        <w:t xml:space="preserve"> </w:t>
      </w:r>
      <w:r w:rsidRPr="001F2849">
        <w:rPr>
          <w:sz w:val="28"/>
          <w:szCs w:val="28"/>
        </w:rPr>
        <w:t>річного плану виробництва,</w:t>
      </w:r>
      <w:r>
        <w:rPr>
          <w:sz w:val="28"/>
          <w:szCs w:val="28"/>
        </w:rPr>
        <w:t xml:space="preserve"> </w:t>
      </w:r>
      <w:r w:rsidRPr="001F2849">
        <w:rPr>
          <w:sz w:val="28"/>
          <w:szCs w:val="28"/>
        </w:rPr>
        <w:t>транспортування та постачан</w:t>
      </w:r>
      <w:r w:rsidRPr="004924AF">
        <w:rPr>
          <w:sz w:val="28"/>
          <w:szCs w:val="28"/>
        </w:rPr>
        <w:t>ня теплової енергії /надання послуг з постачання теплової енергії та постачання гарячої води</w:t>
      </w:r>
      <w:r>
        <w:rPr>
          <w:sz w:val="28"/>
          <w:szCs w:val="28"/>
          <w:lang w:val="uk-UA"/>
        </w:rPr>
        <w:t>.</w:t>
      </w:r>
      <w:r w:rsidRPr="004924AF">
        <w:rPr>
          <w:sz w:val="28"/>
          <w:szCs w:val="28"/>
        </w:rPr>
        <w:t xml:space="preserve"> </w:t>
      </w:r>
    </w:p>
    <w:p w:rsidR="00DD3F3D" w:rsidRDefault="00DD3F3D" w:rsidP="00DD3F3D">
      <w:pPr>
        <w:ind w:firstLine="708"/>
        <w:jc w:val="both"/>
        <w:rPr>
          <w:sz w:val="28"/>
          <w:szCs w:val="28"/>
        </w:rPr>
      </w:pPr>
      <w:r w:rsidRPr="00CD6BAD">
        <w:rPr>
          <w:sz w:val="28"/>
          <w:szCs w:val="28"/>
        </w:rPr>
        <w:t>Доповідає: Шевченко Л.М. - начальник відділу житлово-комунального господарства та транспорту</w:t>
      </w:r>
      <w:r w:rsidRPr="00CD6BAD">
        <w:rPr>
          <w:sz w:val="28"/>
          <w:szCs w:val="28"/>
          <w:lang w:val="uk-UA"/>
        </w:rPr>
        <w:t xml:space="preserve"> виконавчого комітету міської ради</w:t>
      </w:r>
      <w:r w:rsidRPr="00CD6BAD">
        <w:rPr>
          <w:sz w:val="28"/>
          <w:szCs w:val="28"/>
        </w:rPr>
        <w:t>.</w:t>
      </w:r>
    </w:p>
    <w:p w:rsidR="00DD3F3D" w:rsidRPr="004924AF" w:rsidRDefault="00DD3F3D" w:rsidP="00DD3F3D">
      <w:pPr>
        <w:ind w:right="-2"/>
        <w:jc w:val="both"/>
        <w:rPr>
          <w:sz w:val="28"/>
          <w:szCs w:val="28"/>
        </w:rPr>
      </w:pPr>
      <w:r>
        <w:rPr>
          <w:sz w:val="28"/>
          <w:szCs w:val="28"/>
          <w:lang w:val="uk-UA"/>
        </w:rPr>
        <w:t xml:space="preserve">5. </w:t>
      </w:r>
      <w:r w:rsidRPr="004924AF">
        <w:rPr>
          <w:sz w:val="28"/>
          <w:szCs w:val="28"/>
        </w:rPr>
        <w:t xml:space="preserve">Про погодження </w:t>
      </w:r>
      <w:r>
        <w:rPr>
          <w:sz w:val="28"/>
          <w:szCs w:val="28"/>
        </w:rPr>
        <w:t>Комунальному підприє</w:t>
      </w:r>
      <w:r w:rsidRPr="00C65860">
        <w:rPr>
          <w:sz w:val="28"/>
          <w:szCs w:val="28"/>
        </w:rPr>
        <w:t xml:space="preserve">мству </w:t>
      </w:r>
      <w:r>
        <w:rPr>
          <w:sz w:val="28"/>
          <w:szCs w:val="28"/>
        </w:rPr>
        <w:t>«</w:t>
      </w:r>
      <w:r w:rsidRPr="00C65860">
        <w:rPr>
          <w:sz w:val="28"/>
          <w:szCs w:val="28"/>
        </w:rPr>
        <w:t>Обухіврайтепломережа»</w:t>
      </w:r>
      <w:r>
        <w:rPr>
          <w:sz w:val="28"/>
          <w:szCs w:val="28"/>
        </w:rPr>
        <w:t xml:space="preserve"> загальновиробничих норм питомих витрат палива, теплової енергії та електричної енергії</w:t>
      </w:r>
      <w:r>
        <w:rPr>
          <w:sz w:val="28"/>
          <w:szCs w:val="28"/>
          <w:lang w:val="uk-UA"/>
        </w:rPr>
        <w:t>.</w:t>
      </w:r>
      <w:r>
        <w:rPr>
          <w:sz w:val="28"/>
          <w:szCs w:val="28"/>
        </w:rPr>
        <w:t xml:space="preserve"> </w:t>
      </w:r>
    </w:p>
    <w:p w:rsidR="00DD3F3D" w:rsidRDefault="00DD3F3D" w:rsidP="00DD3F3D">
      <w:pPr>
        <w:ind w:firstLine="708"/>
        <w:jc w:val="both"/>
        <w:rPr>
          <w:sz w:val="28"/>
          <w:szCs w:val="28"/>
        </w:rPr>
      </w:pPr>
      <w:r w:rsidRPr="00CD6BAD">
        <w:rPr>
          <w:sz w:val="28"/>
          <w:szCs w:val="28"/>
        </w:rPr>
        <w:t>Доповідає: Шевченко Л.М. - начальник відділу житлово-комунального господарства та транспорту</w:t>
      </w:r>
      <w:r w:rsidRPr="00CD6BAD">
        <w:rPr>
          <w:sz w:val="28"/>
          <w:szCs w:val="28"/>
          <w:lang w:val="uk-UA"/>
        </w:rPr>
        <w:t xml:space="preserve"> виконавчого комітету міської ради</w:t>
      </w:r>
      <w:r w:rsidRPr="00CD6BAD">
        <w:rPr>
          <w:sz w:val="28"/>
          <w:szCs w:val="28"/>
        </w:rPr>
        <w:t>.</w:t>
      </w:r>
    </w:p>
    <w:p w:rsidR="00C24020" w:rsidRDefault="00C24020" w:rsidP="00C24020">
      <w:pPr>
        <w:ind w:right="-2"/>
        <w:jc w:val="both"/>
        <w:rPr>
          <w:sz w:val="28"/>
          <w:szCs w:val="28"/>
        </w:rPr>
      </w:pPr>
      <w:r>
        <w:rPr>
          <w:sz w:val="28"/>
          <w:szCs w:val="28"/>
          <w:lang w:val="uk-UA"/>
        </w:rPr>
        <w:t xml:space="preserve">6. </w:t>
      </w:r>
      <w:r w:rsidRPr="004924AF">
        <w:rPr>
          <w:sz w:val="28"/>
          <w:szCs w:val="28"/>
        </w:rPr>
        <w:t xml:space="preserve">Про погодження </w:t>
      </w:r>
      <w:r w:rsidRPr="00A73C92">
        <w:rPr>
          <w:sz w:val="28"/>
          <w:szCs w:val="28"/>
        </w:rPr>
        <w:t xml:space="preserve">Приватному акціонерному </w:t>
      </w:r>
      <w:proofErr w:type="gramStart"/>
      <w:r w:rsidRPr="00A73C92">
        <w:rPr>
          <w:sz w:val="28"/>
          <w:szCs w:val="28"/>
        </w:rPr>
        <w:t>товариству  «</w:t>
      </w:r>
      <w:proofErr w:type="gramEnd"/>
      <w:r w:rsidRPr="00A73C92">
        <w:rPr>
          <w:sz w:val="28"/>
          <w:szCs w:val="28"/>
        </w:rPr>
        <w:t>Київський картонно-паперовий комбінат»</w:t>
      </w:r>
      <w:r>
        <w:rPr>
          <w:sz w:val="28"/>
          <w:szCs w:val="28"/>
        </w:rPr>
        <w:t xml:space="preserve"> </w:t>
      </w:r>
      <w:r w:rsidRPr="009F1376">
        <w:rPr>
          <w:sz w:val="28"/>
          <w:szCs w:val="28"/>
        </w:rPr>
        <w:t>загальновиробнич</w:t>
      </w:r>
      <w:r>
        <w:rPr>
          <w:sz w:val="28"/>
          <w:szCs w:val="28"/>
        </w:rPr>
        <w:t>их</w:t>
      </w:r>
      <w:r w:rsidRPr="009F1376">
        <w:rPr>
          <w:sz w:val="28"/>
          <w:szCs w:val="28"/>
        </w:rPr>
        <w:t xml:space="preserve"> норм питомих витрат палива, теплової та електричної енергії на виробництво продукції та послуги на 2020 рік</w:t>
      </w:r>
      <w:r>
        <w:rPr>
          <w:sz w:val="28"/>
          <w:szCs w:val="28"/>
          <w:lang w:val="uk-UA"/>
        </w:rPr>
        <w:t>.</w:t>
      </w:r>
      <w:r w:rsidRPr="00CB2F0E">
        <w:rPr>
          <w:sz w:val="28"/>
          <w:szCs w:val="28"/>
        </w:rPr>
        <w:t xml:space="preserve"> </w:t>
      </w:r>
    </w:p>
    <w:p w:rsidR="00C24020" w:rsidRDefault="00C24020" w:rsidP="00C24020">
      <w:pPr>
        <w:ind w:firstLine="708"/>
        <w:jc w:val="both"/>
        <w:rPr>
          <w:sz w:val="28"/>
          <w:szCs w:val="28"/>
        </w:rPr>
      </w:pPr>
      <w:r w:rsidRPr="00CD6BAD">
        <w:rPr>
          <w:sz w:val="28"/>
          <w:szCs w:val="28"/>
        </w:rPr>
        <w:t>Доповідає: Шевченко Л.М. - начальник відділу житлово-комунального господарства та транспорту</w:t>
      </w:r>
      <w:r w:rsidRPr="00CD6BAD">
        <w:rPr>
          <w:sz w:val="28"/>
          <w:szCs w:val="28"/>
          <w:lang w:val="uk-UA"/>
        </w:rPr>
        <w:t xml:space="preserve"> виконавчого комітету міської ради</w:t>
      </w:r>
      <w:r w:rsidRPr="00CD6BAD">
        <w:rPr>
          <w:sz w:val="28"/>
          <w:szCs w:val="28"/>
        </w:rPr>
        <w:t>.</w:t>
      </w:r>
    </w:p>
    <w:p w:rsidR="00C24020" w:rsidRPr="00C24020" w:rsidRDefault="00C24020" w:rsidP="00C24020">
      <w:pPr>
        <w:jc w:val="both"/>
        <w:rPr>
          <w:sz w:val="28"/>
          <w:szCs w:val="28"/>
          <w:lang w:val="uk-UA"/>
        </w:rPr>
      </w:pPr>
      <w:r>
        <w:rPr>
          <w:sz w:val="28"/>
          <w:szCs w:val="28"/>
          <w:lang w:val="uk-UA"/>
        </w:rPr>
        <w:t xml:space="preserve">7. </w:t>
      </w:r>
      <w:r w:rsidRPr="00DE6128">
        <w:rPr>
          <w:bCs/>
          <w:sz w:val="28"/>
          <w:szCs w:val="28"/>
          <w:lang w:val="uk-UA" w:eastAsia="uk-UA"/>
        </w:rPr>
        <w:t>П</w:t>
      </w:r>
      <w:r w:rsidRPr="00DE6128">
        <w:rPr>
          <w:bCs/>
          <w:sz w:val="28"/>
          <w:szCs w:val="28"/>
          <w:lang w:eastAsia="uk-UA"/>
        </w:rPr>
        <w:t xml:space="preserve">ро </w:t>
      </w:r>
      <w:r w:rsidRPr="00DE6128">
        <w:rPr>
          <w:bCs/>
          <w:sz w:val="28"/>
          <w:szCs w:val="28"/>
          <w:lang w:val="uk-UA" w:eastAsia="uk-UA"/>
        </w:rPr>
        <w:t xml:space="preserve">визначення переможців </w:t>
      </w:r>
      <w:r w:rsidRPr="00A24465">
        <w:rPr>
          <w:bCs/>
          <w:sz w:val="28"/>
          <w:szCs w:val="28"/>
          <w:lang w:val="uk-UA"/>
        </w:rPr>
        <w:t xml:space="preserve">конкурсу з благоустрою </w:t>
      </w:r>
      <w:r w:rsidRPr="00A24465">
        <w:rPr>
          <w:sz w:val="28"/>
          <w:szCs w:val="28"/>
          <w:lang w:val="uk-UA"/>
        </w:rPr>
        <w:t>території Обухівської міської об</w:t>
      </w:r>
      <w:r>
        <w:rPr>
          <w:sz w:val="28"/>
          <w:szCs w:val="28"/>
          <w:lang w:val="uk-UA"/>
        </w:rPr>
        <w:t>’</w:t>
      </w:r>
      <w:r w:rsidRPr="00A24465">
        <w:rPr>
          <w:sz w:val="28"/>
          <w:szCs w:val="28"/>
          <w:lang w:val="uk-UA"/>
        </w:rPr>
        <w:t>єднаної громади</w:t>
      </w:r>
      <w:r>
        <w:rPr>
          <w:sz w:val="28"/>
          <w:szCs w:val="28"/>
          <w:lang w:val="uk-UA"/>
        </w:rPr>
        <w:t>.</w:t>
      </w:r>
    </w:p>
    <w:p w:rsidR="00C24020" w:rsidRDefault="00C24020" w:rsidP="00C24020">
      <w:pPr>
        <w:ind w:firstLine="708"/>
        <w:jc w:val="both"/>
        <w:rPr>
          <w:sz w:val="28"/>
          <w:szCs w:val="28"/>
        </w:rPr>
      </w:pPr>
      <w:r w:rsidRPr="00CD6BAD">
        <w:rPr>
          <w:sz w:val="28"/>
          <w:szCs w:val="28"/>
        </w:rPr>
        <w:t>Доповідає: Шевченко Л.М. - начальник відділу житлово-комунального господарства та транспорту</w:t>
      </w:r>
      <w:r w:rsidRPr="00CD6BAD">
        <w:rPr>
          <w:sz w:val="28"/>
          <w:szCs w:val="28"/>
          <w:lang w:val="uk-UA"/>
        </w:rPr>
        <w:t xml:space="preserve"> виконавчого комітету міської ради</w:t>
      </w:r>
      <w:r w:rsidRPr="00CD6BAD">
        <w:rPr>
          <w:sz w:val="28"/>
          <w:szCs w:val="28"/>
        </w:rPr>
        <w:t>.</w:t>
      </w:r>
    </w:p>
    <w:p w:rsidR="00976147" w:rsidRPr="00A1653A" w:rsidRDefault="00C24020" w:rsidP="00A1653A">
      <w:pPr>
        <w:jc w:val="both"/>
        <w:rPr>
          <w:sz w:val="28"/>
          <w:szCs w:val="28"/>
        </w:rPr>
      </w:pPr>
      <w:r>
        <w:rPr>
          <w:sz w:val="28"/>
          <w:szCs w:val="28"/>
          <w:lang w:val="uk-UA"/>
        </w:rPr>
        <w:t>8</w:t>
      </w:r>
      <w:r w:rsidR="00A1653A" w:rsidRPr="00A1653A">
        <w:rPr>
          <w:sz w:val="28"/>
          <w:szCs w:val="28"/>
          <w:lang w:val="uk-UA"/>
        </w:rPr>
        <w:t xml:space="preserve">. </w:t>
      </w:r>
      <w:r w:rsidR="00A1653A" w:rsidRPr="00A1653A">
        <w:rPr>
          <w:sz w:val="28"/>
          <w:szCs w:val="28"/>
        </w:rPr>
        <w:t xml:space="preserve">Про затвердження розпоряджень міського голови за </w:t>
      </w:r>
      <w:r w:rsidR="00752460">
        <w:rPr>
          <w:sz w:val="28"/>
          <w:szCs w:val="28"/>
          <w:lang w:val="uk-UA"/>
        </w:rPr>
        <w:t xml:space="preserve">серпень </w:t>
      </w:r>
      <w:r w:rsidR="00A1653A" w:rsidRPr="00A1653A">
        <w:rPr>
          <w:sz w:val="28"/>
          <w:szCs w:val="28"/>
        </w:rPr>
        <w:t>20</w:t>
      </w:r>
      <w:r w:rsidR="00752460">
        <w:rPr>
          <w:sz w:val="28"/>
          <w:szCs w:val="28"/>
          <w:lang w:val="uk-UA"/>
        </w:rPr>
        <w:t>20 року</w:t>
      </w:r>
      <w:r w:rsidR="00A1653A" w:rsidRPr="00A1653A">
        <w:rPr>
          <w:sz w:val="28"/>
          <w:szCs w:val="28"/>
        </w:rPr>
        <w:t>.</w:t>
      </w:r>
    </w:p>
    <w:p w:rsidR="00976147" w:rsidRPr="00D25252" w:rsidRDefault="00976147" w:rsidP="00976147">
      <w:pPr>
        <w:pStyle w:val="af2"/>
        <w:jc w:val="both"/>
        <w:rPr>
          <w:b w:val="0"/>
          <w:sz w:val="28"/>
          <w:szCs w:val="28"/>
        </w:rPr>
      </w:pPr>
      <w:r w:rsidRPr="00D25252">
        <w:rPr>
          <w:b w:val="0"/>
          <w:sz w:val="28"/>
          <w:szCs w:val="28"/>
        </w:rPr>
        <w:tab/>
        <w:t xml:space="preserve">Доповідає: </w:t>
      </w:r>
      <w:r w:rsidR="00E442BE" w:rsidRPr="00D25252">
        <w:rPr>
          <w:b w:val="0"/>
          <w:sz w:val="28"/>
          <w:szCs w:val="28"/>
        </w:rPr>
        <w:t>Левченко О.М.</w:t>
      </w:r>
      <w:r w:rsidRPr="00D25252">
        <w:rPr>
          <w:b w:val="0"/>
          <w:sz w:val="28"/>
          <w:szCs w:val="28"/>
        </w:rPr>
        <w:t xml:space="preserve"> – </w:t>
      </w:r>
      <w:r w:rsidR="00E442BE" w:rsidRPr="00D25252">
        <w:rPr>
          <w:b w:val="0"/>
          <w:sz w:val="28"/>
          <w:szCs w:val="28"/>
        </w:rPr>
        <w:t>міський</w:t>
      </w:r>
      <w:r w:rsidRPr="00D25252">
        <w:rPr>
          <w:b w:val="0"/>
          <w:sz w:val="28"/>
          <w:szCs w:val="28"/>
        </w:rPr>
        <w:t xml:space="preserve"> голов</w:t>
      </w:r>
      <w:r w:rsidR="00E442BE" w:rsidRPr="00D25252">
        <w:rPr>
          <w:b w:val="0"/>
          <w:sz w:val="28"/>
          <w:szCs w:val="28"/>
        </w:rPr>
        <w:t>а</w:t>
      </w:r>
      <w:r w:rsidRPr="00D25252">
        <w:rPr>
          <w:b w:val="0"/>
          <w:sz w:val="28"/>
          <w:szCs w:val="28"/>
        </w:rPr>
        <w:t>.</w:t>
      </w:r>
    </w:p>
    <w:p w:rsidR="00D25252" w:rsidRDefault="00D25252" w:rsidP="00D25252">
      <w:pPr>
        <w:jc w:val="both"/>
        <w:rPr>
          <w:sz w:val="28"/>
          <w:szCs w:val="28"/>
          <w:lang w:val="uk-UA"/>
        </w:rPr>
      </w:pPr>
      <w:r w:rsidRPr="00D25252">
        <w:rPr>
          <w:sz w:val="28"/>
          <w:szCs w:val="28"/>
        </w:rPr>
        <w:t>9.</w:t>
      </w:r>
      <w:r>
        <w:rPr>
          <w:b/>
          <w:sz w:val="28"/>
          <w:szCs w:val="28"/>
        </w:rPr>
        <w:t xml:space="preserve"> </w:t>
      </w:r>
      <w:proofErr w:type="gramStart"/>
      <w:r w:rsidRPr="00E13ABB">
        <w:rPr>
          <w:sz w:val="28"/>
          <w:szCs w:val="28"/>
          <w:lang w:val="uk-UA"/>
        </w:rPr>
        <w:t xml:space="preserve">Про </w:t>
      </w:r>
      <w:r>
        <w:rPr>
          <w:sz w:val="28"/>
          <w:szCs w:val="28"/>
          <w:lang w:val="uk-UA"/>
        </w:rPr>
        <w:t xml:space="preserve"> обрізування</w:t>
      </w:r>
      <w:proofErr w:type="gramEnd"/>
      <w:r>
        <w:rPr>
          <w:sz w:val="28"/>
          <w:szCs w:val="28"/>
          <w:lang w:val="uk-UA"/>
        </w:rPr>
        <w:t xml:space="preserve">, видалення  </w:t>
      </w:r>
      <w:r w:rsidRPr="00E13ABB">
        <w:rPr>
          <w:sz w:val="28"/>
          <w:szCs w:val="28"/>
          <w:lang w:val="uk-UA"/>
        </w:rPr>
        <w:t xml:space="preserve">зелених </w:t>
      </w:r>
      <w:r>
        <w:rPr>
          <w:sz w:val="28"/>
          <w:szCs w:val="28"/>
          <w:lang w:val="uk-UA"/>
        </w:rPr>
        <w:t>н</w:t>
      </w:r>
      <w:r w:rsidRPr="00E13ABB">
        <w:rPr>
          <w:sz w:val="28"/>
          <w:szCs w:val="28"/>
          <w:lang w:val="uk-UA"/>
        </w:rPr>
        <w:t>асаджень</w:t>
      </w:r>
      <w:r>
        <w:rPr>
          <w:sz w:val="28"/>
          <w:szCs w:val="28"/>
          <w:lang w:val="uk-UA"/>
        </w:rPr>
        <w:t xml:space="preserve"> в межах території Обухівської міської ради.</w:t>
      </w:r>
    </w:p>
    <w:p w:rsidR="00D25252" w:rsidRDefault="00D25252" w:rsidP="00D25252">
      <w:pPr>
        <w:jc w:val="both"/>
        <w:rPr>
          <w:sz w:val="28"/>
          <w:szCs w:val="28"/>
          <w:lang w:val="uk-UA"/>
        </w:rPr>
      </w:pPr>
      <w:r>
        <w:rPr>
          <w:sz w:val="28"/>
          <w:szCs w:val="28"/>
          <w:lang w:val="uk-UA"/>
        </w:rPr>
        <w:lastRenderedPageBreak/>
        <w:tab/>
        <w:t>Доповідає: Іваницька О.О. – головний спеціаліст земельного відділу виконавчого комітету міської ради.</w:t>
      </w:r>
    </w:p>
    <w:p w:rsidR="0046492B" w:rsidRPr="0046492B" w:rsidRDefault="00D25252" w:rsidP="0046492B">
      <w:pPr>
        <w:jc w:val="both"/>
        <w:rPr>
          <w:bCs/>
          <w:sz w:val="28"/>
          <w:szCs w:val="28"/>
          <w:lang w:val="uk-UA"/>
        </w:rPr>
      </w:pPr>
      <w:r>
        <w:rPr>
          <w:bCs/>
          <w:sz w:val="28"/>
          <w:lang w:val="uk-UA"/>
        </w:rPr>
        <w:t>10</w:t>
      </w:r>
      <w:r w:rsidR="00752460">
        <w:rPr>
          <w:bCs/>
          <w:sz w:val="28"/>
          <w:lang w:val="uk-UA"/>
        </w:rPr>
        <w:t xml:space="preserve">. </w:t>
      </w:r>
      <w:r w:rsidR="0046492B" w:rsidRPr="00651666">
        <w:rPr>
          <w:bCs/>
          <w:sz w:val="28"/>
          <w:szCs w:val="28"/>
        </w:rPr>
        <w:t xml:space="preserve">Про передачу квартири у спільну </w:t>
      </w:r>
      <w:r w:rsidR="0046492B">
        <w:rPr>
          <w:bCs/>
          <w:sz w:val="28"/>
          <w:szCs w:val="28"/>
        </w:rPr>
        <w:t>часткову</w:t>
      </w:r>
      <w:r w:rsidR="0046492B" w:rsidRPr="00651666">
        <w:rPr>
          <w:bCs/>
          <w:sz w:val="28"/>
          <w:szCs w:val="28"/>
        </w:rPr>
        <w:t xml:space="preserve"> власність (приватизацію) і видачу свідоцтва про право власності</w:t>
      </w:r>
      <w:r w:rsidR="0046492B">
        <w:rPr>
          <w:bCs/>
          <w:sz w:val="28"/>
          <w:szCs w:val="28"/>
          <w:lang w:val="uk-UA"/>
        </w:rPr>
        <w:t>.</w:t>
      </w:r>
    </w:p>
    <w:p w:rsidR="0046492B" w:rsidRDefault="0046492B" w:rsidP="0046492B">
      <w:pPr>
        <w:pStyle w:val="1"/>
        <w:tabs>
          <w:tab w:val="left" w:pos="0"/>
        </w:tabs>
        <w:jc w:val="both"/>
        <w:rPr>
          <w:rFonts w:ascii="Times New Roman" w:hAnsi="Times New Roman"/>
          <w:b w:val="0"/>
          <w:sz w:val="28"/>
          <w:szCs w:val="28"/>
        </w:rPr>
      </w:pPr>
      <w:r>
        <w:rPr>
          <w:rFonts w:ascii="Times New Roman" w:hAnsi="Times New Roman"/>
          <w:b w:val="0"/>
          <w:sz w:val="28"/>
          <w:szCs w:val="28"/>
        </w:rPr>
        <w:tab/>
      </w:r>
      <w:r w:rsidRPr="006F7128">
        <w:rPr>
          <w:rFonts w:ascii="Times New Roman" w:hAnsi="Times New Roman"/>
          <w:b w:val="0"/>
          <w:sz w:val="28"/>
          <w:szCs w:val="28"/>
        </w:rPr>
        <w:t>Доповідає: Пушенко Н.В. – начальник юридичного відділу виконавчого комітету міської ради.</w:t>
      </w:r>
    </w:p>
    <w:p w:rsidR="00D25252" w:rsidRPr="00D25252" w:rsidRDefault="00D25252" w:rsidP="00D25252">
      <w:pPr>
        <w:jc w:val="both"/>
        <w:rPr>
          <w:bCs/>
          <w:sz w:val="28"/>
          <w:lang w:val="uk-UA"/>
        </w:rPr>
      </w:pPr>
      <w:r>
        <w:rPr>
          <w:bCs/>
          <w:sz w:val="28"/>
          <w:lang w:val="uk-UA"/>
        </w:rPr>
        <w:t xml:space="preserve">11. </w:t>
      </w:r>
      <w:r>
        <w:rPr>
          <w:bCs/>
          <w:sz w:val="28"/>
        </w:rPr>
        <w:t>Про розгляд заяви фізичної особи – підприємця</w:t>
      </w:r>
      <w:r>
        <w:rPr>
          <w:bCs/>
          <w:sz w:val="28"/>
          <w:lang w:val="uk-UA"/>
        </w:rPr>
        <w:t xml:space="preserve"> </w:t>
      </w:r>
      <w:r>
        <w:rPr>
          <w:bCs/>
          <w:sz w:val="28"/>
        </w:rPr>
        <w:t xml:space="preserve">Коломієць Олени </w:t>
      </w:r>
      <w:proofErr w:type="gramStart"/>
      <w:r>
        <w:rPr>
          <w:bCs/>
          <w:sz w:val="28"/>
        </w:rPr>
        <w:t>Володимирівни  щодо</w:t>
      </w:r>
      <w:proofErr w:type="gramEnd"/>
      <w:r>
        <w:rPr>
          <w:bCs/>
          <w:sz w:val="28"/>
        </w:rPr>
        <w:t xml:space="preserve"> дострокового</w:t>
      </w:r>
      <w:r>
        <w:rPr>
          <w:bCs/>
          <w:sz w:val="28"/>
          <w:lang w:val="uk-UA"/>
        </w:rPr>
        <w:t xml:space="preserve"> </w:t>
      </w:r>
      <w:r>
        <w:rPr>
          <w:bCs/>
          <w:sz w:val="28"/>
        </w:rPr>
        <w:t>припинення договору оренди комунального майна</w:t>
      </w:r>
      <w:r>
        <w:rPr>
          <w:bCs/>
          <w:sz w:val="28"/>
          <w:lang w:val="uk-UA"/>
        </w:rPr>
        <w:t xml:space="preserve"> </w:t>
      </w:r>
      <w:r>
        <w:rPr>
          <w:bCs/>
          <w:sz w:val="28"/>
        </w:rPr>
        <w:t>на використання нежитлового приміщення  за адресою: місто Обухів, вулиця Київська, 164</w:t>
      </w:r>
      <w:r>
        <w:rPr>
          <w:bCs/>
          <w:sz w:val="28"/>
          <w:lang w:val="uk-UA"/>
        </w:rPr>
        <w:t>.</w:t>
      </w:r>
    </w:p>
    <w:p w:rsidR="00CE1B07" w:rsidRDefault="00CE1B07" w:rsidP="00752460">
      <w:pPr>
        <w:ind w:firstLine="708"/>
        <w:jc w:val="both"/>
        <w:rPr>
          <w:bCs/>
          <w:sz w:val="28"/>
          <w:lang w:val="uk-UA"/>
        </w:rPr>
      </w:pPr>
      <w:r w:rsidRPr="00CE1B07">
        <w:rPr>
          <w:bCs/>
          <w:sz w:val="28"/>
          <w:lang w:val="uk-UA"/>
        </w:rPr>
        <w:t>Доповідає: Кондратюк А.М. – начальник управління економіки виконавчого комітету міської ради.</w:t>
      </w:r>
    </w:p>
    <w:p w:rsidR="00D25252" w:rsidRPr="00931ECE" w:rsidRDefault="00D25252" w:rsidP="00D25252">
      <w:pPr>
        <w:jc w:val="both"/>
        <w:rPr>
          <w:bCs/>
          <w:sz w:val="28"/>
          <w:lang w:val="uk-UA"/>
        </w:rPr>
      </w:pPr>
      <w:r>
        <w:rPr>
          <w:bCs/>
          <w:sz w:val="28"/>
          <w:lang w:val="uk-UA"/>
        </w:rPr>
        <w:t xml:space="preserve">12. </w:t>
      </w:r>
      <w:r w:rsidRPr="00931ECE">
        <w:rPr>
          <w:bCs/>
          <w:sz w:val="28"/>
          <w:lang w:val="uk-UA"/>
        </w:rPr>
        <w:t>Про розгляд заяви фізичної особи – підприємця</w:t>
      </w:r>
      <w:r>
        <w:rPr>
          <w:bCs/>
          <w:sz w:val="28"/>
          <w:lang w:val="uk-UA"/>
        </w:rPr>
        <w:t xml:space="preserve"> </w:t>
      </w:r>
      <w:r w:rsidRPr="00931ECE">
        <w:rPr>
          <w:bCs/>
          <w:sz w:val="28"/>
          <w:lang w:val="uk-UA"/>
        </w:rPr>
        <w:t>Яценко Зінаїди Григорівни щодо погодження</w:t>
      </w:r>
      <w:r>
        <w:rPr>
          <w:bCs/>
          <w:sz w:val="28"/>
          <w:lang w:val="uk-UA"/>
        </w:rPr>
        <w:t xml:space="preserve"> </w:t>
      </w:r>
      <w:r w:rsidRPr="00931ECE">
        <w:rPr>
          <w:bCs/>
          <w:sz w:val="28"/>
          <w:lang w:val="uk-UA"/>
        </w:rPr>
        <w:t>режиму роботи піцерії «Піца Пай», що знаходиться</w:t>
      </w:r>
      <w:r>
        <w:rPr>
          <w:bCs/>
          <w:sz w:val="28"/>
          <w:lang w:val="uk-UA"/>
        </w:rPr>
        <w:t xml:space="preserve"> </w:t>
      </w:r>
      <w:r w:rsidRPr="00931ECE">
        <w:rPr>
          <w:bCs/>
          <w:sz w:val="28"/>
          <w:lang w:val="uk-UA"/>
        </w:rPr>
        <w:t>за адресою: місто Обухів, вулиця Київська в районі зупинки громадського транспорту «Піщана» в напрямку міста Києва</w:t>
      </w:r>
      <w:r>
        <w:rPr>
          <w:bCs/>
          <w:sz w:val="28"/>
          <w:lang w:val="uk-UA"/>
        </w:rPr>
        <w:t>.</w:t>
      </w:r>
      <w:r w:rsidRPr="00931ECE">
        <w:rPr>
          <w:bCs/>
          <w:sz w:val="28"/>
          <w:lang w:val="uk-UA"/>
        </w:rPr>
        <w:t xml:space="preserve"> </w:t>
      </w:r>
    </w:p>
    <w:p w:rsidR="00D25252" w:rsidRDefault="00D25252" w:rsidP="00D25252">
      <w:pPr>
        <w:ind w:firstLine="708"/>
        <w:jc w:val="both"/>
        <w:rPr>
          <w:bCs/>
          <w:sz w:val="28"/>
          <w:lang w:val="uk-UA"/>
        </w:rPr>
      </w:pPr>
      <w:r w:rsidRPr="00CE1B07">
        <w:rPr>
          <w:bCs/>
          <w:sz w:val="28"/>
          <w:lang w:val="uk-UA"/>
        </w:rPr>
        <w:t>Доповідає: Кондратюк А.М. – начальник управління економіки виконавчого комітету міської ради.</w:t>
      </w:r>
    </w:p>
    <w:p w:rsidR="00C70C75" w:rsidRPr="00940C94" w:rsidRDefault="00C70C75" w:rsidP="00940C94">
      <w:pPr>
        <w:jc w:val="both"/>
        <w:rPr>
          <w:sz w:val="28"/>
          <w:szCs w:val="28"/>
          <w:lang w:val="uk-UA"/>
        </w:rPr>
      </w:pPr>
      <w:r>
        <w:rPr>
          <w:bCs/>
          <w:sz w:val="28"/>
          <w:szCs w:val="28"/>
          <w:lang w:val="uk-UA"/>
        </w:rPr>
        <w:t>1</w:t>
      </w:r>
      <w:r w:rsidR="00B83D06">
        <w:rPr>
          <w:bCs/>
          <w:sz w:val="28"/>
          <w:szCs w:val="28"/>
          <w:lang w:val="uk-UA"/>
        </w:rPr>
        <w:t>3</w:t>
      </w:r>
      <w:r w:rsidR="00940C94">
        <w:rPr>
          <w:bCs/>
          <w:sz w:val="28"/>
          <w:szCs w:val="28"/>
          <w:lang w:val="uk-UA"/>
        </w:rPr>
        <w:t>-29</w:t>
      </w:r>
      <w:r>
        <w:rPr>
          <w:bCs/>
          <w:sz w:val="28"/>
          <w:szCs w:val="28"/>
          <w:lang w:val="uk-UA"/>
        </w:rPr>
        <w:t>.</w:t>
      </w:r>
      <w:r>
        <w:rPr>
          <w:bCs/>
          <w:sz w:val="28"/>
          <w:szCs w:val="28"/>
        </w:rPr>
        <w:t xml:space="preserve"> </w:t>
      </w:r>
      <w:r w:rsidR="00940C94">
        <w:rPr>
          <w:bCs/>
          <w:sz w:val="28"/>
          <w:szCs w:val="28"/>
          <w:lang w:val="uk-UA"/>
        </w:rPr>
        <w:t>Питання опіки і піклування.</w:t>
      </w:r>
    </w:p>
    <w:p w:rsidR="00C70C75" w:rsidRDefault="00C70C75" w:rsidP="00C70C75">
      <w:pPr>
        <w:jc w:val="both"/>
        <w:rPr>
          <w:bCs/>
          <w:sz w:val="28"/>
          <w:szCs w:val="28"/>
          <w:lang w:val="uk-UA"/>
        </w:rPr>
      </w:pPr>
      <w:r>
        <w:rPr>
          <w:bCs/>
          <w:sz w:val="28"/>
          <w:szCs w:val="28"/>
          <w:lang w:val="uk-UA"/>
        </w:rPr>
        <w:tab/>
        <w:t>Доповідає: Жевага Ю.О. – начальник служби у справах дітей та сім’ї виконавчого комітету міської ради.</w:t>
      </w:r>
    </w:p>
    <w:p w:rsidR="004D6788" w:rsidRPr="004D6788" w:rsidRDefault="004D6788" w:rsidP="004D6788">
      <w:pPr>
        <w:jc w:val="both"/>
        <w:rPr>
          <w:sz w:val="28"/>
          <w:szCs w:val="28"/>
          <w:lang w:val="uk-UA"/>
        </w:rPr>
      </w:pPr>
      <w:r>
        <w:rPr>
          <w:bCs/>
          <w:sz w:val="28"/>
          <w:szCs w:val="28"/>
          <w:lang w:val="uk-UA"/>
        </w:rPr>
        <w:t>3</w:t>
      </w:r>
      <w:r w:rsidR="00B83D06">
        <w:rPr>
          <w:bCs/>
          <w:sz w:val="28"/>
          <w:szCs w:val="28"/>
          <w:lang w:val="uk-UA"/>
        </w:rPr>
        <w:t>0</w:t>
      </w:r>
      <w:r>
        <w:rPr>
          <w:bCs/>
          <w:sz w:val="28"/>
          <w:szCs w:val="28"/>
          <w:lang w:val="uk-UA"/>
        </w:rPr>
        <w:t xml:space="preserve">. </w:t>
      </w:r>
      <w:r>
        <w:rPr>
          <w:sz w:val="28"/>
          <w:szCs w:val="28"/>
        </w:rPr>
        <w:t xml:space="preserve">Про </w:t>
      </w:r>
      <w:r>
        <w:rPr>
          <w:sz w:val="28"/>
          <w:szCs w:val="28"/>
          <w:lang w:val="uk-UA"/>
        </w:rPr>
        <w:t>погодження</w:t>
      </w:r>
      <w:r>
        <w:rPr>
          <w:sz w:val="28"/>
          <w:szCs w:val="28"/>
        </w:rPr>
        <w:t xml:space="preserve"> Дитячій школі мистецтв міста Обухова та Обухівському </w:t>
      </w:r>
      <w:r>
        <w:rPr>
          <w:sz w:val="28"/>
          <w:szCs w:val="28"/>
          <w:lang w:val="uk-UA"/>
        </w:rPr>
        <w:t>м</w:t>
      </w:r>
      <w:r>
        <w:rPr>
          <w:sz w:val="28"/>
          <w:szCs w:val="28"/>
        </w:rPr>
        <w:t>іському</w:t>
      </w:r>
      <w:r>
        <w:rPr>
          <w:sz w:val="28"/>
          <w:szCs w:val="28"/>
          <w:lang w:val="uk-UA"/>
        </w:rPr>
        <w:t xml:space="preserve"> Б</w:t>
      </w:r>
      <w:r>
        <w:rPr>
          <w:sz w:val="28"/>
          <w:szCs w:val="28"/>
        </w:rPr>
        <w:t>удинку культури</w:t>
      </w:r>
      <w:r>
        <w:rPr>
          <w:sz w:val="28"/>
          <w:szCs w:val="28"/>
          <w:lang w:val="uk-UA"/>
        </w:rPr>
        <w:t xml:space="preserve"> розмірів </w:t>
      </w:r>
      <w:r>
        <w:rPr>
          <w:sz w:val="28"/>
          <w:szCs w:val="28"/>
        </w:rPr>
        <w:t>плати за навчання на 20</w:t>
      </w:r>
      <w:r>
        <w:rPr>
          <w:sz w:val="28"/>
          <w:szCs w:val="28"/>
          <w:lang w:val="uk-UA"/>
        </w:rPr>
        <w:t>20</w:t>
      </w:r>
      <w:r>
        <w:rPr>
          <w:sz w:val="28"/>
          <w:szCs w:val="28"/>
        </w:rPr>
        <w:t>-</w:t>
      </w:r>
      <w:r>
        <w:rPr>
          <w:sz w:val="28"/>
          <w:szCs w:val="28"/>
          <w:lang w:val="uk-UA"/>
        </w:rPr>
        <w:t>2021</w:t>
      </w:r>
      <w:r>
        <w:rPr>
          <w:sz w:val="28"/>
          <w:szCs w:val="28"/>
        </w:rPr>
        <w:t xml:space="preserve"> навчальний рік</w:t>
      </w:r>
      <w:r>
        <w:rPr>
          <w:sz w:val="28"/>
          <w:szCs w:val="28"/>
          <w:lang w:val="uk-UA"/>
        </w:rPr>
        <w:t>.</w:t>
      </w:r>
    </w:p>
    <w:p w:rsidR="004D6788" w:rsidRPr="004D6788" w:rsidRDefault="004D6788" w:rsidP="00C70C75">
      <w:pPr>
        <w:jc w:val="both"/>
        <w:rPr>
          <w:bCs/>
          <w:sz w:val="28"/>
          <w:szCs w:val="28"/>
          <w:lang w:val="uk-UA"/>
        </w:rPr>
      </w:pPr>
      <w:r>
        <w:rPr>
          <w:bCs/>
          <w:sz w:val="28"/>
          <w:szCs w:val="28"/>
          <w:lang w:val="uk-UA"/>
        </w:rPr>
        <w:tab/>
        <w:t>Доповідає: Богданович Т.І. – начальник відділу культури, національностей та релігій виконавчого комітету міської ради.</w:t>
      </w:r>
    </w:p>
    <w:p w:rsidR="00F765CB" w:rsidRPr="008D071C" w:rsidRDefault="00F765CB" w:rsidP="00F765CB">
      <w:pPr>
        <w:rPr>
          <w:sz w:val="28"/>
          <w:szCs w:val="28"/>
          <w:lang w:val="uk-UA"/>
        </w:rPr>
      </w:pPr>
      <w:r>
        <w:rPr>
          <w:bCs/>
          <w:sz w:val="28"/>
          <w:szCs w:val="28"/>
          <w:lang w:val="uk-UA"/>
        </w:rPr>
        <w:t>3</w:t>
      </w:r>
      <w:r w:rsidR="00B83D06">
        <w:rPr>
          <w:bCs/>
          <w:sz w:val="28"/>
          <w:szCs w:val="28"/>
          <w:lang w:val="uk-UA"/>
        </w:rPr>
        <w:t>1</w:t>
      </w:r>
      <w:r>
        <w:rPr>
          <w:bCs/>
          <w:sz w:val="28"/>
          <w:szCs w:val="28"/>
          <w:lang w:val="uk-UA"/>
        </w:rPr>
        <w:t xml:space="preserve">. </w:t>
      </w:r>
      <w:r w:rsidRPr="008D071C">
        <w:rPr>
          <w:sz w:val="28"/>
          <w:szCs w:val="28"/>
          <w:lang w:val="uk-UA"/>
        </w:rPr>
        <w:t>Про відведення місць для розміщення матеріалів передвиборної агітації</w:t>
      </w:r>
      <w:r>
        <w:rPr>
          <w:sz w:val="28"/>
          <w:szCs w:val="28"/>
          <w:lang w:val="uk-UA"/>
        </w:rPr>
        <w:t>.</w:t>
      </w:r>
      <w:r w:rsidRPr="008D071C">
        <w:rPr>
          <w:sz w:val="28"/>
          <w:szCs w:val="28"/>
          <w:lang w:val="uk-UA"/>
        </w:rPr>
        <w:t xml:space="preserve">  </w:t>
      </w:r>
    </w:p>
    <w:p w:rsidR="00F765CB" w:rsidRDefault="00F765CB" w:rsidP="00F765CB">
      <w:pPr>
        <w:ind w:firstLine="708"/>
        <w:jc w:val="both"/>
        <w:rPr>
          <w:sz w:val="28"/>
          <w:szCs w:val="28"/>
        </w:rPr>
      </w:pPr>
      <w:r w:rsidRPr="00CD6BAD">
        <w:rPr>
          <w:sz w:val="28"/>
          <w:szCs w:val="28"/>
        </w:rPr>
        <w:t>Доповідає: Рогоза В.І. – заступник, керуючий справами</w:t>
      </w:r>
      <w:r>
        <w:rPr>
          <w:sz w:val="28"/>
          <w:szCs w:val="28"/>
          <w:lang w:val="uk-UA"/>
        </w:rPr>
        <w:t xml:space="preserve"> виконавчого комітету</w:t>
      </w:r>
      <w:r w:rsidRPr="00CD6BAD">
        <w:rPr>
          <w:sz w:val="28"/>
          <w:szCs w:val="28"/>
        </w:rPr>
        <w:t>.</w:t>
      </w:r>
    </w:p>
    <w:p w:rsidR="00965CB3" w:rsidRPr="00CD6BAD" w:rsidRDefault="00673108" w:rsidP="00965CB3">
      <w:pPr>
        <w:jc w:val="both"/>
        <w:rPr>
          <w:sz w:val="28"/>
          <w:szCs w:val="28"/>
          <w:lang w:val="uk-UA"/>
        </w:rPr>
      </w:pPr>
      <w:r>
        <w:rPr>
          <w:sz w:val="28"/>
          <w:szCs w:val="28"/>
          <w:lang w:val="uk-UA"/>
        </w:rPr>
        <w:t>3</w:t>
      </w:r>
      <w:r w:rsidR="00B83D06">
        <w:rPr>
          <w:sz w:val="28"/>
          <w:szCs w:val="28"/>
          <w:lang w:val="uk-UA"/>
        </w:rPr>
        <w:t>2</w:t>
      </w:r>
      <w:r w:rsidR="00965CB3" w:rsidRPr="00CD6BAD">
        <w:rPr>
          <w:sz w:val="28"/>
          <w:szCs w:val="28"/>
        </w:rPr>
        <w:t xml:space="preserve">. </w:t>
      </w:r>
      <w:r w:rsidR="00965CB3" w:rsidRPr="00CD6BAD">
        <w:rPr>
          <w:sz w:val="28"/>
          <w:szCs w:val="28"/>
          <w:lang w:val="uk-UA"/>
        </w:rPr>
        <w:t>Про виділення коштів.</w:t>
      </w:r>
    </w:p>
    <w:p w:rsidR="00965CB3" w:rsidRDefault="00965CB3" w:rsidP="00965CB3">
      <w:pPr>
        <w:jc w:val="both"/>
        <w:rPr>
          <w:sz w:val="28"/>
          <w:szCs w:val="28"/>
        </w:rPr>
      </w:pPr>
      <w:r w:rsidRPr="00CD6BAD">
        <w:rPr>
          <w:sz w:val="28"/>
          <w:szCs w:val="28"/>
        </w:rPr>
        <w:tab/>
        <w:t>Доповідає: Рогоза В.І. – заступник, керуючий справами</w:t>
      </w:r>
      <w:r w:rsidR="00F765CB">
        <w:rPr>
          <w:sz w:val="28"/>
          <w:szCs w:val="28"/>
          <w:lang w:val="uk-UA"/>
        </w:rPr>
        <w:t xml:space="preserve"> виконавчого комітету</w:t>
      </w:r>
      <w:r w:rsidRPr="00CD6BAD">
        <w:rPr>
          <w:sz w:val="28"/>
          <w:szCs w:val="28"/>
        </w:rPr>
        <w:t>.</w:t>
      </w:r>
    </w:p>
    <w:p w:rsidR="00673108" w:rsidRDefault="00B83D06" w:rsidP="00673108">
      <w:pPr>
        <w:jc w:val="both"/>
        <w:rPr>
          <w:sz w:val="28"/>
          <w:szCs w:val="28"/>
        </w:rPr>
      </w:pPr>
      <w:r>
        <w:rPr>
          <w:sz w:val="28"/>
          <w:szCs w:val="28"/>
          <w:lang w:val="uk-UA"/>
        </w:rPr>
        <w:t>33</w:t>
      </w:r>
      <w:r w:rsidR="00E65CA4" w:rsidRPr="00CD6BAD">
        <w:rPr>
          <w:sz w:val="28"/>
          <w:szCs w:val="28"/>
          <w:lang w:val="uk-UA"/>
        </w:rPr>
        <w:t xml:space="preserve">. </w:t>
      </w:r>
      <w:r w:rsidR="00940C94">
        <w:rPr>
          <w:sz w:val="28"/>
          <w:szCs w:val="28"/>
          <w:lang w:val="uk-UA"/>
        </w:rPr>
        <w:t>Питання квартирного обліку</w:t>
      </w:r>
      <w:r w:rsidR="00673108">
        <w:rPr>
          <w:sz w:val="28"/>
          <w:szCs w:val="28"/>
        </w:rPr>
        <w:t>.</w:t>
      </w:r>
    </w:p>
    <w:p w:rsidR="00E65CA4" w:rsidRDefault="00E65CA4" w:rsidP="00673108">
      <w:pPr>
        <w:ind w:firstLine="708"/>
        <w:rPr>
          <w:sz w:val="28"/>
          <w:szCs w:val="28"/>
          <w:lang w:val="uk-UA"/>
        </w:rPr>
      </w:pPr>
      <w:r w:rsidRPr="00B8338C">
        <w:rPr>
          <w:sz w:val="28"/>
          <w:szCs w:val="28"/>
          <w:lang w:val="uk-UA"/>
        </w:rPr>
        <w:t xml:space="preserve">Доповідає: Вашека Г.М. </w:t>
      </w:r>
      <w:r w:rsidR="00DA3D82" w:rsidRPr="00B8338C">
        <w:rPr>
          <w:sz w:val="28"/>
          <w:szCs w:val="28"/>
          <w:lang w:val="uk-UA"/>
        </w:rPr>
        <w:t>–</w:t>
      </w:r>
      <w:r w:rsidRPr="00B8338C">
        <w:rPr>
          <w:sz w:val="28"/>
          <w:szCs w:val="28"/>
          <w:lang w:val="uk-UA"/>
        </w:rPr>
        <w:t xml:space="preserve"> </w:t>
      </w:r>
      <w:r w:rsidR="00DA3D82" w:rsidRPr="00CD6BAD">
        <w:rPr>
          <w:sz w:val="28"/>
          <w:szCs w:val="28"/>
          <w:lang w:val="uk-UA"/>
        </w:rPr>
        <w:t xml:space="preserve">головний </w:t>
      </w:r>
      <w:r w:rsidRPr="00B8338C">
        <w:rPr>
          <w:sz w:val="28"/>
          <w:szCs w:val="28"/>
          <w:lang w:val="uk-UA"/>
        </w:rPr>
        <w:t xml:space="preserve">спеціаліст </w:t>
      </w:r>
      <w:r w:rsidR="00DA3D82" w:rsidRPr="00CD6BAD">
        <w:rPr>
          <w:sz w:val="28"/>
          <w:szCs w:val="28"/>
          <w:lang w:val="uk-UA"/>
        </w:rPr>
        <w:t>відділу реєстрації фізичних осіб та ведення реєстру територіальної громади</w:t>
      </w:r>
      <w:r w:rsidRPr="00B8338C">
        <w:rPr>
          <w:sz w:val="28"/>
          <w:szCs w:val="28"/>
          <w:lang w:val="uk-UA"/>
        </w:rPr>
        <w:t>.</w:t>
      </w:r>
    </w:p>
    <w:p w:rsidR="00965CB3" w:rsidRPr="00CD6BAD" w:rsidRDefault="00B83D06" w:rsidP="00DA3D82">
      <w:pPr>
        <w:jc w:val="both"/>
        <w:rPr>
          <w:sz w:val="28"/>
          <w:szCs w:val="28"/>
          <w:lang w:val="uk-UA"/>
        </w:rPr>
      </w:pPr>
      <w:r>
        <w:rPr>
          <w:sz w:val="28"/>
          <w:szCs w:val="28"/>
          <w:lang w:val="uk-UA"/>
        </w:rPr>
        <w:t>34</w:t>
      </w:r>
      <w:r w:rsidR="003A0E77" w:rsidRPr="00CD6BAD">
        <w:rPr>
          <w:sz w:val="28"/>
          <w:szCs w:val="28"/>
          <w:lang w:val="uk-UA"/>
        </w:rPr>
        <w:t>.</w:t>
      </w:r>
      <w:r w:rsidR="00965CB3" w:rsidRPr="00CD6BAD">
        <w:rPr>
          <w:sz w:val="28"/>
          <w:szCs w:val="28"/>
          <w:lang w:val="uk-UA"/>
        </w:rPr>
        <w:t xml:space="preserve"> Про розгляд заяв та надання дозволів на будівництво та введення в експлуатацію об”єктів.</w:t>
      </w:r>
    </w:p>
    <w:p w:rsidR="00965CB3" w:rsidRDefault="00965CB3" w:rsidP="00965CB3">
      <w:pPr>
        <w:ind w:firstLine="708"/>
        <w:jc w:val="both"/>
        <w:rPr>
          <w:sz w:val="28"/>
          <w:szCs w:val="28"/>
        </w:rPr>
      </w:pPr>
      <w:r w:rsidRPr="00CD6BAD">
        <w:rPr>
          <w:sz w:val="28"/>
          <w:szCs w:val="28"/>
          <w:lang w:val="uk-UA"/>
        </w:rPr>
        <w:t>Доповідає: Цельора В.В. – заступни</w:t>
      </w:r>
      <w:r w:rsidRPr="00CD6BAD">
        <w:rPr>
          <w:sz w:val="28"/>
          <w:szCs w:val="28"/>
        </w:rPr>
        <w:t>к міського голови.</w:t>
      </w:r>
    </w:p>
    <w:p w:rsidR="00302E75" w:rsidRPr="00302E75" w:rsidRDefault="00302E75" w:rsidP="00111228">
      <w:pPr>
        <w:pStyle w:val="a7"/>
        <w:numPr>
          <w:ilvl w:val="0"/>
          <w:numId w:val="11"/>
        </w:numPr>
        <w:ind w:right="-1"/>
        <w:rPr>
          <w:sz w:val="26"/>
          <w:szCs w:val="26"/>
        </w:rPr>
      </w:pPr>
      <w:r w:rsidRPr="00302E75">
        <w:rPr>
          <w:sz w:val="26"/>
          <w:szCs w:val="26"/>
        </w:rPr>
        <w:t xml:space="preserve">Про присвоєння (зміну) адреси об’єктам будівництва, що розташовані на земельних ділянках, та належать </w:t>
      </w:r>
      <w:r w:rsidRPr="00302E75">
        <w:rPr>
          <w:b/>
          <w:sz w:val="26"/>
          <w:szCs w:val="26"/>
        </w:rPr>
        <w:t>Борейку А. Р.</w:t>
      </w:r>
      <w:r w:rsidRPr="00302E75">
        <w:rPr>
          <w:sz w:val="26"/>
          <w:szCs w:val="26"/>
        </w:rPr>
        <w:t>- житловий масив Лукавиця, 549А, м. Обухів, Київська обл. та житловий масив Лукавиця, 549,  м. Обухів, Київська обл.</w:t>
      </w:r>
    </w:p>
    <w:p w:rsidR="00302E75" w:rsidRPr="00302E75" w:rsidRDefault="00302E75" w:rsidP="00111228">
      <w:pPr>
        <w:pStyle w:val="a7"/>
        <w:numPr>
          <w:ilvl w:val="0"/>
          <w:numId w:val="11"/>
        </w:numPr>
        <w:ind w:right="-1"/>
        <w:rPr>
          <w:sz w:val="26"/>
          <w:szCs w:val="26"/>
        </w:rPr>
      </w:pPr>
      <w:r w:rsidRPr="00302E75">
        <w:rPr>
          <w:sz w:val="26"/>
          <w:szCs w:val="26"/>
        </w:rPr>
        <w:t xml:space="preserve">Про присвоєння адреси об’єкту будівництва, що розташований на земельній ділянці, та перебуває у власності </w:t>
      </w:r>
      <w:r w:rsidRPr="00302E75">
        <w:rPr>
          <w:b/>
          <w:sz w:val="26"/>
          <w:szCs w:val="26"/>
        </w:rPr>
        <w:t>Гіль С. В.</w:t>
      </w:r>
      <w:r w:rsidRPr="00302E75">
        <w:rPr>
          <w:sz w:val="26"/>
          <w:szCs w:val="26"/>
        </w:rPr>
        <w:t xml:space="preserve"> – провулок Петра Невгада, 8,</w:t>
      </w:r>
      <w:r w:rsidRPr="00302E75">
        <w:rPr>
          <w:color w:val="FF0000"/>
          <w:sz w:val="26"/>
          <w:szCs w:val="26"/>
        </w:rPr>
        <w:t xml:space="preserve"> </w:t>
      </w:r>
      <w:r w:rsidRPr="00302E75">
        <w:rPr>
          <w:sz w:val="26"/>
          <w:szCs w:val="26"/>
        </w:rPr>
        <w:t xml:space="preserve">м. Обухів, Київська обл. </w:t>
      </w:r>
    </w:p>
    <w:p w:rsidR="00302E75" w:rsidRPr="00302E75" w:rsidRDefault="00302E75" w:rsidP="00111228">
      <w:pPr>
        <w:pStyle w:val="a7"/>
        <w:numPr>
          <w:ilvl w:val="0"/>
          <w:numId w:val="11"/>
        </w:numPr>
        <w:ind w:right="-1"/>
        <w:rPr>
          <w:sz w:val="26"/>
          <w:szCs w:val="26"/>
        </w:rPr>
      </w:pPr>
      <w:r w:rsidRPr="00302E75">
        <w:rPr>
          <w:sz w:val="26"/>
          <w:szCs w:val="26"/>
        </w:rPr>
        <w:lastRenderedPageBreak/>
        <w:t xml:space="preserve">Про присвоєння адреси об’єкту будівництва, що розташований на земельній ділянці, та перебуває у власності </w:t>
      </w:r>
      <w:r w:rsidRPr="00302E75">
        <w:rPr>
          <w:b/>
          <w:sz w:val="26"/>
          <w:szCs w:val="26"/>
        </w:rPr>
        <w:t>Вовченко Г.В.</w:t>
      </w:r>
      <w:r w:rsidRPr="00302E75">
        <w:rPr>
          <w:sz w:val="26"/>
          <w:szCs w:val="26"/>
        </w:rPr>
        <w:t xml:space="preserve"> – житловий масив Лукавиця, 10 А</w:t>
      </w:r>
      <w:r w:rsidRPr="00302E75">
        <w:rPr>
          <w:color w:val="FF0000"/>
          <w:sz w:val="26"/>
          <w:szCs w:val="26"/>
        </w:rPr>
        <w:t xml:space="preserve">, </w:t>
      </w:r>
      <w:r w:rsidRPr="00302E75">
        <w:rPr>
          <w:sz w:val="26"/>
          <w:szCs w:val="26"/>
        </w:rPr>
        <w:t xml:space="preserve">м. Обухів, Київська обл. </w:t>
      </w:r>
    </w:p>
    <w:p w:rsidR="00302E75" w:rsidRPr="00302E75" w:rsidRDefault="00302E75" w:rsidP="00111228">
      <w:pPr>
        <w:pStyle w:val="a7"/>
        <w:numPr>
          <w:ilvl w:val="0"/>
          <w:numId w:val="11"/>
        </w:numPr>
        <w:ind w:right="-1"/>
        <w:rPr>
          <w:sz w:val="26"/>
          <w:szCs w:val="26"/>
        </w:rPr>
      </w:pPr>
      <w:r w:rsidRPr="00302E75">
        <w:rPr>
          <w:sz w:val="26"/>
          <w:szCs w:val="26"/>
        </w:rPr>
        <w:t>Про присвоєння адреси об’єктам нерухомого майна комунальної власності у багатоквартирному житловому будинку</w:t>
      </w:r>
    </w:p>
    <w:p w:rsidR="00302E75" w:rsidRPr="00302E75" w:rsidRDefault="00302E75" w:rsidP="00111228">
      <w:pPr>
        <w:pStyle w:val="a7"/>
        <w:numPr>
          <w:ilvl w:val="0"/>
          <w:numId w:val="11"/>
        </w:numPr>
        <w:ind w:right="-1"/>
        <w:rPr>
          <w:sz w:val="26"/>
          <w:szCs w:val="26"/>
        </w:rPr>
      </w:pPr>
      <w:r w:rsidRPr="00302E75">
        <w:rPr>
          <w:sz w:val="26"/>
          <w:szCs w:val="26"/>
        </w:rPr>
        <w:t xml:space="preserve">Про присвоєння адреси об’єкта нерухомого майна – житловому будинку, господарським будівлям і спорудам, що побудовані (реконструювані) </w:t>
      </w:r>
      <w:r w:rsidRPr="00302E75">
        <w:rPr>
          <w:b/>
          <w:sz w:val="26"/>
          <w:szCs w:val="26"/>
        </w:rPr>
        <w:t>Головатим О.В. та Головатим В.В.</w:t>
      </w:r>
      <w:r w:rsidRPr="00302E75">
        <w:rPr>
          <w:sz w:val="26"/>
          <w:szCs w:val="26"/>
        </w:rPr>
        <w:t xml:space="preserve"> - будинок 15, вул. Польок, м. Обухів,  Київська обл.</w:t>
      </w:r>
    </w:p>
    <w:p w:rsidR="00302E75" w:rsidRPr="00302E75" w:rsidRDefault="00302E75" w:rsidP="00111228">
      <w:pPr>
        <w:pStyle w:val="a7"/>
        <w:numPr>
          <w:ilvl w:val="0"/>
          <w:numId w:val="11"/>
        </w:numPr>
        <w:ind w:right="-1"/>
        <w:rPr>
          <w:sz w:val="26"/>
          <w:szCs w:val="26"/>
        </w:rPr>
      </w:pPr>
      <w:r w:rsidRPr="00302E75">
        <w:rPr>
          <w:sz w:val="26"/>
          <w:szCs w:val="26"/>
        </w:rPr>
        <w:t xml:space="preserve">Про присвоєння адреси об’єкта нерухомого майна – індивідуальному житловому будинку, господарським будівлям і спорудам, що побудовані </w:t>
      </w:r>
      <w:r w:rsidRPr="00302E75">
        <w:rPr>
          <w:b/>
          <w:sz w:val="26"/>
          <w:szCs w:val="26"/>
        </w:rPr>
        <w:t>Гудзовською О.В.</w:t>
      </w:r>
      <w:r w:rsidRPr="00302E75">
        <w:rPr>
          <w:sz w:val="26"/>
          <w:szCs w:val="26"/>
        </w:rPr>
        <w:t xml:space="preserve"> - будинок 635А, житловий масив Лукавиця, м. Обухів,  Київська обл.</w:t>
      </w:r>
    </w:p>
    <w:p w:rsidR="00302E75" w:rsidRPr="00302E75" w:rsidRDefault="00302E75" w:rsidP="00111228">
      <w:pPr>
        <w:pStyle w:val="a7"/>
        <w:numPr>
          <w:ilvl w:val="0"/>
          <w:numId w:val="11"/>
        </w:numPr>
        <w:ind w:right="-1"/>
        <w:rPr>
          <w:sz w:val="26"/>
          <w:szCs w:val="26"/>
        </w:rPr>
      </w:pPr>
      <w:r w:rsidRPr="00302E75">
        <w:rPr>
          <w:sz w:val="26"/>
          <w:szCs w:val="26"/>
        </w:rPr>
        <w:t xml:space="preserve">Про присвоєння адреси об’єкта нерухомого майна – індивідуальному житловому будинку, господарським будівлям та спорудам, що побудовані </w:t>
      </w:r>
      <w:r w:rsidRPr="00302E75">
        <w:rPr>
          <w:b/>
          <w:sz w:val="26"/>
          <w:szCs w:val="26"/>
        </w:rPr>
        <w:t>Долішним І.В</w:t>
      </w:r>
      <w:r w:rsidRPr="00302E75">
        <w:rPr>
          <w:sz w:val="26"/>
          <w:szCs w:val="26"/>
        </w:rPr>
        <w:t xml:space="preserve">. – вул. Шевченка, 19Г, м. Обухів, Київська обл. </w:t>
      </w:r>
    </w:p>
    <w:p w:rsidR="00302E75" w:rsidRPr="00302E75" w:rsidRDefault="00302E75" w:rsidP="00111228">
      <w:pPr>
        <w:pStyle w:val="a7"/>
        <w:numPr>
          <w:ilvl w:val="0"/>
          <w:numId w:val="11"/>
        </w:numPr>
        <w:ind w:right="-1"/>
        <w:rPr>
          <w:sz w:val="26"/>
          <w:szCs w:val="26"/>
        </w:rPr>
      </w:pPr>
      <w:r w:rsidRPr="00302E75">
        <w:rPr>
          <w:sz w:val="26"/>
          <w:szCs w:val="26"/>
        </w:rPr>
        <w:t xml:space="preserve">Про присвоєння (зміну) адреси об’єкта нерухомого майна – індивідуальному житловому будинку, господарським будівлям та спорудам, що побудовані </w:t>
      </w:r>
      <w:r w:rsidRPr="00302E75">
        <w:rPr>
          <w:b/>
          <w:sz w:val="26"/>
          <w:szCs w:val="26"/>
        </w:rPr>
        <w:t>Долішним І.В.</w:t>
      </w:r>
      <w:r w:rsidRPr="00302E75">
        <w:rPr>
          <w:sz w:val="26"/>
          <w:szCs w:val="26"/>
        </w:rPr>
        <w:t xml:space="preserve"> – вул. Шевченка, 19Д, м. Обухів, Київська обл. </w:t>
      </w:r>
    </w:p>
    <w:p w:rsidR="00302E75" w:rsidRPr="00302E75" w:rsidRDefault="00302E75" w:rsidP="00111228">
      <w:pPr>
        <w:pStyle w:val="a7"/>
        <w:numPr>
          <w:ilvl w:val="0"/>
          <w:numId w:val="11"/>
        </w:numPr>
        <w:ind w:right="-1"/>
        <w:rPr>
          <w:sz w:val="26"/>
          <w:szCs w:val="26"/>
        </w:rPr>
      </w:pPr>
      <w:r w:rsidRPr="00302E75">
        <w:rPr>
          <w:sz w:val="26"/>
          <w:szCs w:val="26"/>
        </w:rPr>
        <w:t xml:space="preserve">Про присвоєння (зміну) адреси об’єктам будівництва, що розташовані на земельних ділянках, та належать </w:t>
      </w:r>
      <w:r w:rsidRPr="00302E75">
        <w:rPr>
          <w:b/>
          <w:sz w:val="26"/>
          <w:szCs w:val="26"/>
        </w:rPr>
        <w:t>Бондар С.А.</w:t>
      </w:r>
      <w:r w:rsidRPr="00302E75">
        <w:rPr>
          <w:sz w:val="26"/>
          <w:szCs w:val="26"/>
        </w:rPr>
        <w:t xml:space="preserve">.- вулиця Шевченка, 19 Е, м. Обухів, Київська обл. та вулиця </w:t>
      </w:r>
      <w:r w:rsidRPr="00302E75">
        <w:rPr>
          <w:b/>
          <w:sz w:val="26"/>
          <w:szCs w:val="26"/>
        </w:rPr>
        <w:t>Шевченка, 19 Є</w:t>
      </w:r>
      <w:r w:rsidRPr="00302E75">
        <w:rPr>
          <w:sz w:val="26"/>
          <w:szCs w:val="26"/>
        </w:rPr>
        <w:t>, м. Обухів, Київська обл.</w:t>
      </w:r>
    </w:p>
    <w:p w:rsidR="00302E75" w:rsidRPr="00302E75" w:rsidRDefault="00302E75" w:rsidP="00111228">
      <w:pPr>
        <w:pStyle w:val="a7"/>
        <w:numPr>
          <w:ilvl w:val="0"/>
          <w:numId w:val="11"/>
        </w:numPr>
        <w:ind w:right="-1"/>
        <w:rPr>
          <w:sz w:val="26"/>
          <w:szCs w:val="26"/>
        </w:rPr>
      </w:pPr>
      <w:r w:rsidRPr="00302E75">
        <w:rPr>
          <w:sz w:val="26"/>
          <w:szCs w:val="26"/>
        </w:rPr>
        <w:t xml:space="preserve">Про присвоєння адреси об’єкта нерухомого майна – індивідуальному житловому будинку, що побудований  </w:t>
      </w:r>
      <w:r w:rsidRPr="00302E75">
        <w:rPr>
          <w:b/>
          <w:sz w:val="26"/>
          <w:szCs w:val="26"/>
        </w:rPr>
        <w:t>Єрошкіною Я.Г.</w:t>
      </w:r>
      <w:r w:rsidRPr="00302E75">
        <w:rPr>
          <w:sz w:val="26"/>
          <w:szCs w:val="26"/>
        </w:rPr>
        <w:t xml:space="preserve"> - будинок 1, вул. Волошкова,    м. Обухів,  Київська обл.</w:t>
      </w:r>
    </w:p>
    <w:p w:rsidR="00302E75" w:rsidRPr="00302E75" w:rsidRDefault="00302E75" w:rsidP="00111228">
      <w:pPr>
        <w:pStyle w:val="a7"/>
        <w:numPr>
          <w:ilvl w:val="0"/>
          <w:numId w:val="11"/>
        </w:numPr>
        <w:ind w:right="-1"/>
        <w:rPr>
          <w:sz w:val="26"/>
          <w:szCs w:val="26"/>
        </w:rPr>
      </w:pPr>
      <w:r w:rsidRPr="00302E75">
        <w:rPr>
          <w:sz w:val="26"/>
          <w:szCs w:val="26"/>
        </w:rPr>
        <w:t xml:space="preserve">Про присвоєння адреси об’єкту нерухомого майна – житловому будинку, що побудований </w:t>
      </w:r>
      <w:r w:rsidRPr="00302E75">
        <w:rPr>
          <w:b/>
          <w:sz w:val="26"/>
          <w:szCs w:val="26"/>
        </w:rPr>
        <w:t>Лавреновичем П.П.</w:t>
      </w:r>
      <w:r w:rsidRPr="00302E75">
        <w:rPr>
          <w:sz w:val="26"/>
          <w:szCs w:val="26"/>
        </w:rPr>
        <w:t>: Київська обл., Обухівський район, с. Нещерів, вул. Полунична, житловий будинок 251</w:t>
      </w:r>
    </w:p>
    <w:p w:rsidR="00302E75" w:rsidRPr="00302E75" w:rsidRDefault="00302E75" w:rsidP="00111228">
      <w:pPr>
        <w:pStyle w:val="a7"/>
        <w:numPr>
          <w:ilvl w:val="0"/>
          <w:numId w:val="11"/>
        </w:numPr>
        <w:ind w:right="-1"/>
        <w:rPr>
          <w:sz w:val="26"/>
          <w:szCs w:val="26"/>
        </w:rPr>
      </w:pPr>
      <w:r w:rsidRPr="00302E75">
        <w:rPr>
          <w:sz w:val="26"/>
          <w:szCs w:val="26"/>
        </w:rPr>
        <w:t xml:space="preserve">Про присвоєння адреси об’єкта нерухомого майна – індивідуальному житловому будинку та господарським будівлям, що побудовані </w:t>
      </w:r>
      <w:r w:rsidRPr="00302E75">
        <w:rPr>
          <w:b/>
          <w:sz w:val="26"/>
          <w:szCs w:val="26"/>
        </w:rPr>
        <w:t>Пилипчук О.В.</w:t>
      </w:r>
      <w:r w:rsidRPr="00302E75">
        <w:rPr>
          <w:sz w:val="26"/>
          <w:szCs w:val="26"/>
        </w:rPr>
        <w:t xml:space="preserve"> - будинок 32, вул. Жуковського, м. Обухів,  Київська обл.</w:t>
      </w:r>
    </w:p>
    <w:p w:rsidR="00302E75" w:rsidRPr="00302E75" w:rsidRDefault="00302E75" w:rsidP="00111228">
      <w:pPr>
        <w:pStyle w:val="a7"/>
        <w:numPr>
          <w:ilvl w:val="0"/>
          <w:numId w:val="11"/>
        </w:numPr>
        <w:ind w:right="-1"/>
        <w:rPr>
          <w:sz w:val="26"/>
          <w:szCs w:val="26"/>
        </w:rPr>
      </w:pPr>
      <w:r w:rsidRPr="00302E75">
        <w:rPr>
          <w:sz w:val="26"/>
          <w:szCs w:val="26"/>
        </w:rPr>
        <w:t xml:space="preserve">Про присвоєння адреси об’єкта нерухомого майна – індивідуальному житловому будинку, що побудований  </w:t>
      </w:r>
      <w:r w:rsidRPr="00302E75">
        <w:rPr>
          <w:b/>
          <w:sz w:val="26"/>
          <w:szCs w:val="26"/>
        </w:rPr>
        <w:t>Поліщук Т.М</w:t>
      </w:r>
      <w:r w:rsidRPr="00302E75">
        <w:rPr>
          <w:sz w:val="26"/>
          <w:szCs w:val="26"/>
        </w:rPr>
        <w:t>. - будинок 1/2, вул. Шпаківка,    м. Обухів,  Київська обл.</w:t>
      </w:r>
    </w:p>
    <w:p w:rsidR="00302E75" w:rsidRPr="00302E75" w:rsidRDefault="00302E75" w:rsidP="00111228">
      <w:pPr>
        <w:pStyle w:val="a7"/>
        <w:numPr>
          <w:ilvl w:val="0"/>
          <w:numId w:val="11"/>
        </w:numPr>
        <w:ind w:right="-1"/>
        <w:rPr>
          <w:sz w:val="26"/>
          <w:szCs w:val="26"/>
        </w:rPr>
      </w:pPr>
      <w:r w:rsidRPr="00302E75">
        <w:rPr>
          <w:sz w:val="26"/>
          <w:szCs w:val="26"/>
        </w:rPr>
        <w:t xml:space="preserve">Про присвоєння адреси об’єкту нерухомого майна – індивідуальному житловому будинку, що побудований </w:t>
      </w:r>
      <w:r w:rsidRPr="00302E75">
        <w:rPr>
          <w:b/>
          <w:sz w:val="26"/>
          <w:szCs w:val="26"/>
        </w:rPr>
        <w:t>Просяник Н.П.:</w:t>
      </w:r>
      <w:r w:rsidRPr="00302E75">
        <w:rPr>
          <w:sz w:val="26"/>
          <w:szCs w:val="26"/>
        </w:rPr>
        <w:t xml:space="preserve"> житловий будинок 8А, житловий масив Стожари, сектор 3, квартал 3, м. Обухів, Київська обл.</w:t>
      </w:r>
    </w:p>
    <w:p w:rsidR="00302E75" w:rsidRPr="00302E75" w:rsidRDefault="00302E75" w:rsidP="00111228">
      <w:pPr>
        <w:pStyle w:val="a7"/>
        <w:numPr>
          <w:ilvl w:val="0"/>
          <w:numId w:val="11"/>
        </w:numPr>
        <w:ind w:right="-1"/>
        <w:rPr>
          <w:sz w:val="26"/>
          <w:szCs w:val="26"/>
        </w:rPr>
      </w:pPr>
      <w:r w:rsidRPr="00302E75">
        <w:rPr>
          <w:sz w:val="26"/>
          <w:szCs w:val="26"/>
        </w:rPr>
        <w:t xml:space="preserve">Про зміну адреси об’єкта нерухомого майна – житлового будинку, що перебуває у власності </w:t>
      </w:r>
      <w:r w:rsidRPr="00302E75">
        <w:rPr>
          <w:b/>
          <w:sz w:val="26"/>
          <w:szCs w:val="26"/>
        </w:rPr>
        <w:t>Урюкова В.А.:</w:t>
      </w:r>
      <w:r w:rsidRPr="00302E75">
        <w:rPr>
          <w:sz w:val="26"/>
          <w:szCs w:val="26"/>
        </w:rPr>
        <w:t xml:space="preserve"> вул. Кузьми Краськова, 6А, м. Обухів, Київська обл. </w:t>
      </w:r>
    </w:p>
    <w:p w:rsidR="00302E75" w:rsidRPr="00302E75" w:rsidRDefault="00302E75" w:rsidP="00111228">
      <w:pPr>
        <w:pStyle w:val="a7"/>
        <w:numPr>
          <w:ilvl w:val="0"/>
          <w:numId w:val="11"/>
        </w:numPr>
        <w:ind w:right="-1"/>
        <w:rPr>
          <w:sz w:val="26"/>
          <w:szCs w:val="26"/>
        </w:rPr>
      </w:pPr>
      <w:r w:rsidRPr="00302E75">
        <w:rPr>
          <w:sz w:val="26"/>
          <w:szCs w:val="26"/>
        </w:rPr>
        <w:t xml:space="preserve">Про зміну адреси об’єкта нерухомого майна – житлового будинку, що перебуває у власності </w:t>
      </w:r>
      <w:r w:rsidRPr="00302E75">
        <w:rPr>
          <w:b/>
          <w:sz w:val="26"/>
          <w:szCs w:val="26"/>
        </w:rPr>
        <w:t>Рохманюк О.О.</w:t>
      </w:r>
      <w:r w:rsidRPr="00302E75">
        <w:rPr>
          <w:sz w:val="26"/>
          <w:szCs w:val="26"/>
        </w:rPr>
        <w:t xml:space="preserve">: вул. Незалежності, 17А, м. Обухів, Київська обл. </w:t>
      </w:r>
    </w:p>
    <w:p w:rsidR="00302E75" w:rsidRPr="00302E75" w:rsidRDefault="00302E75" w:rsidP="00111228">
      <w:pPr>
        <w:numPr>
          <w:ilvl w:val="0"/>
          <w:numId w:val="11"/>
        </w:numPr>
        <w:ind w:right="-1"/>
        <w:jc w:val="both"/>
        <w:rPr>
          <w:sz w:val="26"/>
          <w:szCs w:val="26"/>
        </w:rPr>
      </w:pPr>
      <w:r w:rsidRPr="00302E75">
        <w:rPr>
          <w:sz w:val="26"/>
          <w:szCs w:val="26"/>
        </w:rPr>
        <w:t xml:space="preserve">Про переведення дачного (садового) будинку, що знаходиться за адресою: садове товариство «Польок», 18, с. Нещерів, Обухівський р-н, Київська обл. та належить </w:t>
      </w:r>
      <w:r w:rsidRPr="00302E75">
        <w:rPr>
          <w:b/>
          <w:sz w:val="26"/>
          <w:szCs w:val="26"/>
        </w:rPr>
        <w:t>Безухову І.О.</w:t>
      </w:r>
      <w:r w:rsidRPr="00302E75">
        <w:rPr>
          <w:sz w:val="26"/>
          <w:szCs w:val="26"/>
        </w:rPr>
        <w:t xml:space="preserve"> у житловий</w:t>
      </w:r>
    </w:p>
    <w:p w:rsidR="00302E75" w:rsidRPr="00302E75" w:rsidRDefault="00302E75" w:rsidP="00111228">
      <w:pPr>
        <w:numPr>
          <w:ilvl w:val="0"/>
          <w:numId w:val="11"/>
        </w:numPr>
        <w:ind w:right="-1"/>
        <w:jc w:val="both"/>
        <w:rPr>
          <w:sz w:val="26"/>
          <w:szCs w:val="26"/>
        </w:rPr>
      </w:pPr>
      <w:r w:rsidRPr="00302E75">
        <w:rPr>
          <w:sz w:val="26"/>
          <w:szCs w:val="26"/>
        </w:rPr>
        <w:lastRenderedPageBreak/>
        <w:t xml:space="preserve">Про переведення дачного (садового) будинку, що знаходиться за адресою: садове товариство «Надія», 62, с. Таценки, м. Обухів, Київська обл. та </w:t>
      </w:r>
      <w:proofErr w:type="gramStart"/>
      <w:r w:rsidRPr="00302E75">
        <w:rPr>
          <w:sz w:val="26"/>
          <w:szCs w:val="26"/>
        </w:rPr>
        <w:t xml:space="preserve">належить  </w:t>
      </w:r>
      <w:r w:rsidRPr="00302E75">
        <w:rPr>
          <w:b/>
          <w:sz w:val="26"/>
          <w:szCs w:val="26"/>
        </w:rPr>
        <w:t>Бєлан</w:t>
      </w:r>
      <w:proofErr w:type="gramEnd"/>
      <w:r w:rsidRPr="00302E75">
        <w:rPr>
          <w:b/>
          <w:sz w:val="26"/>
          <w:szCs w:val="26"/>
        </w:rPr>
        <w:t xml:space="preserve"> А.В.</w:t>
      </w:r>
      <w:r w:rsidRPr="00302E75">
        <w:rPr>
          <w:sz w:val="26"/>
          <w:szCs w:val="26"/>
        </w:rPr>
        <w:t xml:space="preserve"> у житловий</w:t>
      </w:r>
    </w:p>
    <w:p w:rsidR="00302E75" w:rsidRPr="00302E75" w:rsidRDefault="00302E75" w:rsidP="00111228">
      <w:pPr>
        <w:numPr>
          <w:ilvl w:val="0"/>
          <w:numId w:val="11"/>
        </w:numPr>
        <w:ind w:right="-1"/>
        <w:jc w:val="both"/>
        <w:rPr>
          <w:sz w:val="26"/>
          <w:szCs w:val="26"/>
        </w:rPr>
      </w:pPr>
      <w:r w:rsidRPr="00302E75">
        <w:rPr>
          <w:sz w:val="26"/>
          <w:szCs w:val="26"/>
        </w:rPr>
        <w:t xml:space="preserve">Про переведення дачного (садового) будинку, що знаходиться за адресою: вул. Івушка, 31, с. Нещерів, Обухівський р-н, Київська обл. та належить </w:t>
      </w:r>
      <w:r w:rsidRPr="00302E75">
        <w:rPr>
          <w:b/>
          <w:sz w:val="26"/>
          <w:szCs w:val="26"/>
        </w:rPr>
        <w:t>Кругляк І.П.</w:t>
      </w:r>
      <w:r w:rsidRPr="00302E75">
        <w:rPr>
          <w:sz w:val="26"/>
          <w:szCs w:val="26"/>
        </w:rPr>
        <w:t xml:space="preserve"> у житловий</w:t>
      </w:r>
    </w:p>
    <w:p w:rsidR="00302E75" w:rsidRPr="00302E75" w:rsidRDefault="00302E75" w:rsidP="00111228">
      <w:pPr>
        <w:numPr>
          <w:ilvl w:val="0"/>
          <w:numId w:val="11"/>
        </w:numPr>
        <w:ind w:right="-1"/>
        <w:jc w:val="both"/>
        <w:rPr>
          <w:sz w:val="26"/>
          <w:szCs w:val="26"/>
        </w:rPr>
      </w:pPr>
      <w:r w:rsidRPr="00302E75">
        <w:rPr>
          <w:sz w:val="26"/>
          <w:szCs w:val="26"/>
        </w:rPr>
        <w:t xml:space="preserve">Про переведення дачного (садового) будинку, що знаходиться за адресою: садове товариство «Надія», 62А, с. </w:t>
      </w:r>
      <w:proofErr w:type="gramStart"/>
      <w:r w:rsidRPr="00302E75">
        <w:rPr>
          <w:sz w:val="26"/>
          <w:szCs w:val="26"/>
        </w:rPr>
        <w:t xml:space="preserve">Таценки,   </w:t>
      </w:r>
      <w:proofErr w:type="gramEnd"/>
      <w:r w:rsidRPr="00302E75">
        <w:rPr>
          <w:sz w:val="26"/>
          <w:szCs w:val="26"/>
        </w:rPr>
        <w:t xml:space="preserve">            м. Обухів, Київська обл. та належить </w:t>
      </w:r>
      <w:r w:rsidRPr="00302E75">
        <w:rPr>
          <w:b/>
          <w:sz w:val="26"/>
          <w:szCs w:val="26"/>
        </w:rPr>
        <w:t>Кузьміну М.В.</w:t>
      </w:r>
      <w:r w:rsidRPr="00302E75">
        <w:rPr>
          <w:sz w:val="26"/>
          <w:szCs w:val="26"/>
        </w:rPr>
        <w:t xml:space="preserve"> у житловий</w:t>
      </w:r>
    </w:p>
    <w:p w:rsidR="00302E75" w:rsidRPr="00302E75" w:rsidRDefault="00302E75" w:rsidP="00111228">
      <w:pPr>
        <w:numPr>
          <w:ilvl w:val="0"/>
          <w:numId w:val="11"/>
        </w:numPr>
        <w:ind w:right="-1"/>
        <w:jc w:val="both"/>
        <w:rPr>
          <w:sz w:val="26"/>
          <w:szCs w:val="26"/>
        </w:rPr>
      </w:pPr>
      <w:r w:rsidRPr="00302E75">
        <w:rPr>
          <w:sz w:val="26"/>
          <w:szCs w:val="26"/>
        </w:rPr>
        <w:t xml:space="preserve">Про надання дозволу </w:t>
      </w:r>
      <w:r w:rsidRPr="00302E75">
        <w:rPr>
          <w:b/>
          <w:sz w:val="26"/>
          <w:szCs w:val="26"/>
        </w:rPr>
        <w:t>ПП «Арсенал» Братку І.І.</w:t>
      </w:r>
      <w:r w:rsidRPr="00302E75">
        <w:rPr>
          <w:sz w:val="26"/>
          <w:szCs w:val="26"/>
        </w:rPr>
        <w:t xml:space="preserve"> на встановлення тимчасової споруди для ведення підприємницької діяльності на земельній ділянці, що перебуває в оренді ПП «Арсенал» по вул. Каштанова, 22Б у м. Обухові, Київської обл.</w:t>
      </w:r>
    </w:p>
    <w:p w:rsidR="00302E75" w:rsidRPr="00302E75" w:rsidRDefault="00302E75" w:rsidP="00111228">
      <w:pPr>
        <w:pStyle w:val="a7"/>
        <w:numPr>
          <w:ilvl w:val="0"/>
          <w:numId w:val="11"/>
        </w:numPr>
        <w:ind w:right="-1"/>
        <w:rPr>
          <w:sz w:val="26"/>
          <w:szCs w:val="26"/>
        </w:rPr>
      </w:pPr>
      <w:r w:rsidRPr="00302E75">
        <w:rPr>
          <w:sz w:val="26"/>
          <w:szCs w:val="26"/>
        </w:rPr>
        <w:t xml:space="preserve">Про погодження </w:t>
      </w:r>
      <w:r w:rsidRPr="00302E75">
        <w:rPr>
          <w:b/>
          <w:sz w:val="26"/>
          <w:szCs w:val="26"/>
        </w:rPr>
        <w:t>Паську В.В.</w:t>
      </w:r>
      <w:r w:rsidRPr="00302E75">
        <w:rPr>
          <w:sz w:val="26"/>
          <w:szCs w:val="26"/>
        </w:rPr>
        <w:t xml:space="preserve"> перенесення (демонтування) дошки для оголошень, що знаходиться на зупинці громадського транспорту «Піщана» в напрямку Обухів - Київ в м. Обухів Київської обл. </w:t>
      </w:r>
    </w:p>
    <w:p w:rsidR="00302E75" w:rsidRPr="00302E75" w:rsidRDefault="00302E75" w:rsidP="00111228">
      <w:pPr>
        <w:pStyle w:val="a7"/>
        <w:numPr>
          <w:ilvl w:val="0"/>
          <w:numId w:val="11"/>
        </w:numPr>
        <w:ind w:right="-1"/>
        <w:rPr>
          <w:sz w:val="26"/>
          <w:szCs w:val="26"/>
        </w:rPr>
      </w:pPr>
      <w:r w:rsidRPr="00302E75">
        <w:rPr>
          <w:sz w:val="26"/>
          <w:szCs w:val="26"/>
        </w:rPr>
        <w:t xml:space="preserve">Про погодження </w:t>
      </w:r>
      <w:r w:rsidRPr="00302E75">
        <w:rPr>
          <w:b/>
          <w:sz w:val="26"/>
          <w:szCs w:val="26"/>
        </w:rPr>
        <w:t>ГО «СІЧ»</w:t>
      </w:r>
      <w:r w:rsidRPr="00302E75">
        <w:rPr>
          <w:sz w:val="26"/>
          <w:szCs w:val="26"/>
        </w:rPr>
        <w:t xml:space="preserve"> встановлення пам’ятного знаку ліквідаторам Чорнобильської трагедії на землях комунальної власності загального користування в м. Обухів Київської обл. </w:t>
      </w:r>
    </w:p>
    <w:p w:rsidR="00302E75" w:rsidRDefault="00302E75" w:rsidP="00111228">
      <w:pPr>
        <w:pStyle w:val="a7"/>
        <w:numPr>
          <w:ilvl w:val="0"/>
          <w:numId w:val="11"/>
        </w:numPr>
        <w:ind w:right="-1"/>
        <w:rPr>
          <w:sz w:val="26"/>
          <w:szCs w:val="26"/>
        </w:rPr>
      </w:pPr>
      <w:r w:rsidRPr="00302E75">
        <w:rPr>
          <w:sz w:val="26"/>
          <w:szCs w:val="26"/>
        </w:rPr>
        <w:t>Про погодження влаштування проїздів на землях комунальної власності Обухівської територіальної громади у місті Обухів Київської області</w:t>
      </w:r>
      <w:r w:rsidR="001A0D75">
        <w:rPr>
          <w:sz w:val="26"/>
          <w:szCs w:val="26"/>
        </w:rPr>
        <w:t>.</w:t>
      </w:r>
    </w:p>
    <w:p w:rsidR="001A0D75" w:rsidRDefault="00C70C75" w:rsidP="001A0D75">
      <w:pPr>
        <w:widowControl w:val="0"/>
        <w:jc w:val="both"/>
        <w:rPr>
          <w:sz w:val="28"/>
          <w:szCs w:val="28"/>
          <w:lang w:val="uk-UA"/>
        </w:rPr>
      </w:pPr>
      <w:r>
        <w:rPr>
          <w:sz w:val="28"/>
          <w:szCs w:val="28"/>
          <w:lang w:val="uk-UA"/>
        </w:rPr>
        <w:t>3</w:t>
      </w:r>
      <w:r w:rsidR="00B83D06">
        <w:rPr>
          <w:sz w:val="28"/>
          <w:szCs w:val="28"/>
          <w:lang w:val="uk-UA"/>
        </w:rPr>
        <w:t>5</w:t>
      </w:r>
      <w:r w:rsidR="0073512A" w:rsidRPr="00CD6BAD">
        <w:rPr>
          <w:sz w:val="28"/>
          <w:szCs w:val="28"/>
          <w:lang w:val="uk-UA"/>
        </w:rPr>
        <w:t xml:space="preserve">. </w:t>
      </w:r>
      <w:r w:rsidR="001A0D75" w:rsidRPr="005D04B4">
        <w:rPr>
          <w:sz w:val="28"/>
          <w:szCs w:val="28"/>
          <w:lang w:val="uk-UA"/>
        </w:rPr>
        <w:t xml:space="preserve">Про скасування рішення виконавчого комітету Обухівської міської ради                 № </w:t>
      </w:r>
      <w:r w:rsidR="001A0D75">
        <w:rPr>
          <w:sz w:val="28"/>
          <w:szCs w:val="28"/>
          <w:lang w:val="uk-UA"/>
        </w:rPr>
        <w:t>75</w:t>
      </w:r>
      <w:r w:rsidR="001A0D75" w:rsidRPr="005D04B4">
        <w:rPr>
          <w:sz w:val="28"/>
          <w:szCs w:val="28"/>
          <w:lang w:val="uk-UA"/>
        </w:rPr>
        <w:t xml:space="preserve"> від </w:t>
      </w:r>
      <w:r w:rsidR="001A0D75">
        <w:rPr>
          <w:sz w:val="28"/>
          <w:szCs w:val="28"/>
          <w:lang w:val="uk-UA"/>
        </w:rPr>
        <w:t>16.01.2007</w:t>
      </w:r>
      <w:r w:rsidR="001A0D75" w:rsidRPr="005D04B4">
        <w:rPr>
          <w:sz w:val="28"/>
          <w:szCs w:val="28"/>
          <w:lang w:val="uk-UA"/>
        </w:rPr>
        <w:t xml:space="preserve"> та надання дозволу на тимчасове встановлення торгового павільйону розміром </w:t>
      </w:r>
      <w:r w:rsidR="001A0D75">
        <w:rPr>
          <w:sz w:val="28"/>
          <w:szCs w:val="28"/>
          <w:lang w:val="uk-UA"/>
        </w:rPr>
        <w:t>9.0</w:t>
      </w:r>
      <w:r w:rsidR="001A0D75" w:rsidRPr="005D04B4">
        <w:rPr>
          <w:sz w:val="28"/>
          <w:szCs w:val="28"/>
          <w:lang w:val="uk-UA"/>
        </w:rPr>
        <w:t xml:space="preserve"> м.кв. на території КП ОМР «Обухівський ринок», вул. Каштанова, 14</w:t>
      </w:r>
      <w:r w:rsidR="001A0D75">
        <w:rPr>
          <w:sz w:val="28"/>
          <w:szCs w:val="28"/>
          <w:lang w:val="uk-UA"/>
        </w:rPr>
        <w:t>, м. Обухів, Київської області.</w:t>
      </w:r>
    </w:p>
    <w:p w:rsidR="001A0D75" w:rsidRDefault="001A0D75" w:rsidP="001A0D75">
      <w:pPr>
        <w:widowControl w:val="0"/>
        <w:jc w:val="both"/>
        <w:rPr>
          <w:sz w:val="28"/>
          <w:szCs w:val="28"/>
          <w:lang w:val="uk-UA"/>
        </w:rPr>
      </w:pPr>
      <w:r>
        <w:rPr>
          <w:sz w:val="28"/>
          <w:szCs w:val="28"/>
          <w:lang w:val="uk-UA"/>
        </w:rPr>
        <w:tab/>
        <w:t>Доповідає: Стрілець А.В. – начальник земельного відділу виконавчого комітету міської ради.</w:t>
      </w:r>
    </w:p>
    <w:p w:rsidR="001A0D75" w:rsidRDefault="001A0D75" w:rsidP="001A0D75">
      <w:pPr>
        <w:widowControl w:val="0"/>
        <w:jc w:val="both"/>
        <w:rPr>
          <w:sz w:val="28"/>
          <w:szCs w:val="28"/>
          <w:lang w:val="uk-UA"/>
        </w:rPr>
      </w:pPr>
      <w:r>
        <w:rPr>
          <w:sz w:val="28"/>
          <w:szCs w:val="28"/>
          <w:lang w:val="uk-UA"/>
        </w:rPr>
        <w:t>3</w:t>
      </w:r>
      <w:r w:rsidR="00B83D06">
        <w:rPr>
          <w:sz w:val="28"/>
          <w:szCs w:val="28"/>
          <w:lang w:val="uk-UA"/>
        </w:rPr>
        <w:t>6</w:t>
      </w:r>
      <w:r>
        <w:rPr>
          <w:sz w:val="28"/>
          <w:szCs w:val="28"/>
          <w:lang w:val="uk-UA"/>
        </w:rPr>
        <w:t>. Про надання</w:t>
      </w:r>
      <w:r w:rsidRPr="00F63131">
        <w:rPr>
          <w:sz w:val="28"/>
          <w:szCs w:val="28"/>
          <w:lang w:val="uk-UA"/>
        </w:rPr>
        <w:t xml:space="preserve"> дозволу </w:t>
      </w:r>
      <w:r>
        <w:rPr>
          <w:sz w:val="28"/>
          <w:szCs w:val="28"/>
          <w:lang w:val="uk-UA"/>
        </w:rPr>
        <w:t>ФОП Світличні Ірині Миколаївні</w:t>
      </w:r>
      <w:r w:rsidRPr="00F63131">
        <w:rPr>
          <w:sz w:val="28"/>
          <w:szCs w:val="28"/>
          <w:lang w:val="uk-UA"/>
        </w:rPr>
        <w:t xml:space="preserve"> на розміщення об’єкта</w:t>
      </w:r>
      <w:r>
        <w:rPr>
          <w:sz w:val="28"/>
          <w:szCs w:val="28"/>
          <w:lang w:val="uk-UA"/>
        </w:rPr>
        <w:t xml:space="preserve"> </w:t>
      </w:r>
      <w:r w:rsidRPr="00F63131">
        <w:rPr>
          <w:sz w:val="28"/>
          <w:szCs w:val="28"/>
          <w:lang w:val="uk-UA"/>
        </w:rPr>
        <w:t>зовнішньої реклами</w:t>
      </w:r>
      <w:r>
        <w:rPr>
          <w:sz w:val="28"/>
          <w:szCs w:val="28"/>
          <w:lang w:val="uk-UA"/>
        </w:rPr>
        <w:t xml:space="preserve"> : «</w:t>
      </w:r>
      <w:r>
        <w:rPr>
          <w:sz w:val="28"/>
          <w:szCs w:val="28"/>
          <w:lang w:val="en-US"/>
        </w:rPr>
        <w:t>BIELITA</w:t>
      </w:r>
      <w:r w:rsidRPr="00364075">
        <w:rPr>
          <w:sz w:val="28"/>
          <w:szCs w:val="28"/>
          <w:lang w:val="uk-UA"/>
        </w:rPr>
        <w:t xml:space="preserve"> </w:t>
      </w:r>
      <w:r>
        <w:rPr>
          <w:sz w:val="28"/>
          <w:szCs w:val="28"/>
          <w:lang w:val="uk-UA"/>
        </w:rPr>
        <w:t xml:space="preserve">ВІТЭКС», </w:t>
      </w:r>
      <w:r w:rsidRPr="00F63131">
        <w:rPr>
          <w:sz w:val="28"/>
          <w:szCs w:val="28"/>
          <w:lang w:val="uk-UA"/>
        </w:rPr>
        <w:t xml:space="preserve">за адресою: </w:t>
      </w:r>
      <w:r>
        <w:rPr>
          <w:sz w:val="28"/>
          <w:szCs w:val="28"/>
          <w:lang w:val="uk-UA"/>
        </w:rPr>
        <w:t xml:space="preserve">вул. Каштанова, 7-в,кв. 9, м. Обухів </w:t>
      </w:r>
      <w:r w:rsidRPr="00F63131">
        <w:rPr>
          <w:sz w:val="28"/>
          <w:szCs w:val="28"/>
          <w:lang w:val="uk-UA"/>
        </w:rPr>
        <w:t>Київської області.</w:t>
      </w:r>
    </w:p>
    <w:p w:rsidR="001A0D75" w:rsidRDefault="001A0D75" w:rsidP="001A0D75">
      <w:pPr>
        <w:widowControl w:val="0"/>
        <w:jc w:val="both"/>
        <w:rPr>
          <w:sz w:val="28"/>
          <w:szCs w:val="28"/>
          <w:lang w:val="uk-UA"/>
        </w:rPr>
      </w:pPr>
      <w:r>
        <w:rPr>
          <w:sz w:val="28"/>
          <w:szCs w:val="28"/>
          <w:lang w:val="uk-UA"/>
        </w:rPr>
        <w:tab/>
        <w:t>Доповідає: Стрілець А.В. – начальник земельного відділу виконавчого комітету міської ради.</w:t>
      </w:r>
    </w:p>
    <w:p w:rsidR="00965CB3" w:rsidRPr="00CD6BAD" w:rsidRDefault="001A0D75" w:rsidP="00673108">
      <w:pPr>
        <w:widowControl w:val="0"/>
        <w:tabs>
          <w:tab w:val="left" w:pos="142"/>
        </w:tabs>
        <w:jc w:val="both"/>
        <w:rPr>
          <w:sz w:val="28"/>
          <w:szCs w:val="28"/>
          <w:lang w:val="uk-UA"/>
        </w:rPr>
      </w:pPr>
      <w:r>
        <w:rPr>
          <w:sz w:val="28"/>
          <w:szCs w:val="28"/>
          <w:lang w:val="uk-UA"/>
        </w:rPr>
        <w:t>3</w:t>
      </w:r>
      <w:r w:rsidR="00B83D06">
        <w:rPr>
          <w:sz w:val="28"/>
          <w:szCs w:val="28"/>
          <w:lang w:val="uk-UA"/>
        </w:rPr>
        <w:t>7</w:t>
      </w:r>
      <w:r>
        <w:rPr>
          <w:sz w:val="28"/>
          <w:szCs w:val="28"/>
          <w:lang w:val="uk-UA"/>
        </w:rPr>
        <w:t xml:space="preserve">. </w:t>
      </w:r>
      <w:r w:rsidR="00965CB3" w:rsidRPr="00CD6BAD">
        <w:rPr>
          <w:sz w:val="28"/>
          <w:szCs w:val="28"/>
          <w:lang w:val="uk-UA"/>
        </w:rPr>
        <w:t>Різне.</w:t>
      </w:r>
    </w:p>
    <w:p w:rsidR="00A1653A" w:rsidRDefault="00A1653A" w:rsidP="00965CB3">
      <w:pPr>
        <w:jc w:val="both"/>
        <w:rPr>
          <w:sz w:val="28"/>
          <w:szCs w:val="28"/>
          <w:lang w:val="uk-UA"/>
        </w:rPr>
        <w:sectPr w:rsidR="00A1653A" w:rsidSect="003046DE">
          <w:headerReference w:type="default" r:id="rId8"/>
          <w:footerReference w:type="default" r:id="rId9"/>
          <w:pgSz w:w="11906" w:h="16838"/>
          <w:pgMar w:top="851" w:right="851" w:bottom="340" w:left="1701" w:header="709" w:footer="709" w:gutter="0"/>
          <w:cols w:space="708"/>
          <w:docGrid w:linePitch="360"/>
        </w:sectPr>
      </w:pPr>
    </w:p>
    <w:p w:rsidR="00C24020" w:rsidRPr="001A0D75" w:rsidRDefault="00C24020" w:rsidP="00C24020">
      <w:pPr>
        <w:shd w:val="clear" w:color="auto" w:fill="FFFFFF"/>
        <w:tabs>
          <w:tab w:val="left" w:pos="0"/>
        </w:tabs>
        <w:textAlignment w:val="baseline"/>
        <w:rPr>
          <w:sz w:val="28"/>
          <w:szCs w:val="28"/>
          <w:lang w:val="uk-UA"/>
        </w:rPr>
      </w:pPr>
    </w:p>
    <w:p w:rsidR="00C24020" w:rsidRPr="00D27469" w:rsidRDefault="007941A3" w:rsidP="00C24020">
      <w:pPr>
        <w:pStyle w:val="af3"/>
        <w:outlineLvl w:val="0"/>
        <w:rPr>
          <w:szCs w:val="28"/>
          <w:lang w:val="uk-UA"/>
        </w:rPr>
      </w:pPr>
      <w:r>
        <w:rPr>
          <w:noProof/>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97" type="#_x0000_t75" style="position:absolute;left:0;text-align:left;margin-left:217.75pt;margin-top:-50.4pt;width:39.45pt;height:50.4pt;z-index:251967488">
            <v:imagedata r:id="rId10" o:title=""/>
            <w10:wrap type="topAndBottom"/>
          </v:shape>
          <o:OLEObject Type="Embed" ProgID="MS_ClipArt_Gallery" ShapeID="_x0000_s1297" DrawAspect="Content" ObjectID="_1660470190" r:id="rId11"/>
        </w:object>
      </w:r>
      <w:r w:rsidR="00C24020" w:rsidRPr="001A0D75">
        <w:rPr>
          <w:szCs w:val="28"/>
          <w:lang w:val="uk-UA"/>
        </w:rPr>
        <w:t xml:space="preserve">ОБУХІВСЬКА МІСЬКА РАДА </w:t>
      </w:r>
    </w:p>
    <w:p w:rsidR="00C24020" w:rsidRPr="00D27469" w:rsidRDefault="00C24020" w:rsidP="00C24020">
      <w:pPr>
        <w:pStyle w:val="af3"/>
        <w:outlineLvl w:val="0"/>
        <w:rPr>
          <w:szCs w:val="28"/>
          <w:lang w:val="uk-UA"/>
        </w:rPr>
      </w:pPr>
      <w:r w:rsidRPr="00D27469">
        <w:rPr>
          <w:szCs w:val="28"/>
          <w:lang w:val="uk-UA"/>
        </w:rPr>
        <w:t>КИЇВСЬКОЇ ОБЛАСТІ</w:t>
      </w:r>
    </w:p>
    <w:p w:rsidR="00C24020" w:rsidRPr="001A0D75" w:rsidRDefault="00C24020" w:rsidP="00C24020">
      <w:pPr>
        <w:jc w:val="center"/>
        <w:outlineLvl w:val="0"/>
        <w:rPr>
          <w:b/>
          <w:sz w:val="28"/>
          <w:szCs w:val="28"/>
          <w:lang w:val="uk-UA"/>
        </w:rPr>
      </w:pPr>
      <w:r w:rsidRPr="001A0D75">
        <w:rPr>
          <w:b/>
          <w:sz w:val="28"/>
          <w:szCs w:val="28"/>
          <w:lang w:val="uk-UA"/>
        </w:rPr>
        <w:t xml:space="preserve">ВИКОНАВЧИЙ КОМІТЕТ                             </w:t>
      </w:r>
    </w:p>
    <w:p w:rsidR="00C24020" w:rsidRPr="001A0D75" w:rsidRDefault="00C24020" w:rsidP="00C24020">
      <w:pPr>
        <w:jc w:val="right"/>
        <w:outlineLvl w:val="0"/>
        <w:rPr>
          <w:b/>
          <w:sz w:val="28"/>
          <w:szCs w:val="28"/>
          <w:lang w:val="uk-UA"/>
        </w:rPr>
      </w:pPr>
    </w:p>
    <w:p w:rsidR="00C24020" w:rsidRPr="00D27469" w:rsidRDefault="00C24020" w:rsidP="00C24020">
      <w:pPr>
        <w:pStyle w:val="af2"/>
        <w:outlineLvl w:val="0"/>
        <w:rPr>
          <w:sz w:val="28"/>
          <w:szCs w:val="28"/>
        </w:rPr>
      </w:pPr>
      <w:r w:rsidRPr="00D27469">
        <w:rPr>
          <w:sz w:val="28"/>
          <w:szCs w:val="28"/>
        </w:rPr>
        <w:t xml:space="preserve">Р І Ш Е Н Н Я № </w:t>
      </w:r>
      <w:r>
        <w:rPr>
          <w:sz w:val="28"/>
          <w:szCs w:val="28"/>
        </w:rPr>
        <w:t xml:space="preserve"> проєкт</w:t>
      </w:r>
    </w:p>
    <w:p w:rsidR="00C24020" w:rsidRPr="00D27469" w:rsidRDefault="00C24020" w:rsidP="00C24020">
      <w:pPr>
        <w:pStyle w:val="af2"/>
        <w:outlineLvl w:val="0"/>
        <w:rPr>
          <w:sz w:val="28"/>
          <w:szCs w:val="28"/>
          <w:lang w:val="ru-RU"/>
        </w:rPr>
      </w:pPr>
    </w:p>
    <w:p w:rsidR="00C24020" w:rsidRPr="00D27469" w:rsidRDefault="00151FCA" w:rsidP="00C24020">
      <w:pPr>
        <w:pStyle w:val="af2"/>
        <w:jc w:val="left"/>
        <w:rPr>
          <w:b w:val="0"/>
          <w:sz w:val="28"/>
          <w:szCs w:val="28"/>
        </w:rPr>
      </w:pPr>
      <w:r>
        <w:rPr>
          <w:b w:val="0"/>
          <w:sz w:val="28"/>
          <w:szCs w:val="28"/>
        </w:rPr>
        <w:t>в</w:t>
      </w:r>
      <w:r w:rsidR="00C24020" w:rsidRPr="00D27469">
        <w:rPr>
          <w:b w:val="0"/>
          <w:sz w:val="28"/>
          <w:szCs w:val="28"/>
        </w:rPr>
        <w:t xml:space="preserve">ід </w:t>
      </w:r>
      <w:r w:rsidR="00C24020">
        <w:rPr>
          <w:b w:val="0"/>
          <w:sz w:val="28"/>
          <w:szCs w:val="28"/>
        </w:rPr>
        <w:t xml:space="preserve"> 03 вересня </w:t>
      </w:r>
      <w:r w:rsidR="00C24020" w:rsidRPr="00D27469">
        <w:rPr>
          <w:b w:val="0"/>
          <w:sz w:val="28"/>
          <w:szCs w:val="28"/>
        </w:rPr>
        <w:t>2020 року</w:t>
      </w:r>
      <w:r w:rsidR="00C24020" w:rsidRPr="00D27469">
        <w:rPr>
          <w:b w:val="0"/>
          <w:sz w:val="28"/>
          <w:szCs w:val="28"/>
        </w:rPr>
        <w:tab/>
      </w:r>
      <w:r w:rsidR="00C24020" w:rsidRPr="00D27469">
        <w:rPr>
          <w:b w:val="0"/>
          <w:sz w:val="28"/>
          <w:szCs w:val="28"/>
        </w:rPr>
        <w:tab/>
      </w:r>
      <w:r w:rsidR="00C24020" w:rsidRPr="00D27469">
        <w:rPr>
          <w:b w:val="0"/>
          <w:sz w:val="28"/>
          <w:szCs w:val="28"/>
        </w:rPr>
        <w:tab/>
        <w:t xml:space="preserve">                          м</w:t>
      </w:r>
      <w:r w:rsidR="00C24020" w:rsidRPr="00D27469">
        <w:rPr>
          <w:b w:val="0"/>
          <w:sz w:val="28"/>
          <w:szCs w:val="28"/>
          <w:lang w:val="ru-RU"/>
        </w:rPr>
        <w:t xml:space="preserve">. </w:t>
      </w:r>
      <w:r w:rsidR="00C24020" w:rsidRPr="00D27469">
        <w:rPr>
          <w:b w:val="0"/>
          <w:sz w:val="28"/>
          <w:szCs w:val="28"/>
        </w:rPr>
        <w:t xml:space="preserve">Обухів </w:t>
      </w:r>
    </w:p>
    <w:p w:rsidR="00C24020" w:rsidRPr="00D27469" w:rsidRDefault="00C24020" w:rsidP="00C24020">
      <w:pPr>
        <w:pStyle w:val="af2"/>
        <w:jc w:val="left"/>
        <w:rPr>
          <w:sz w:val="28"/>
          <w:szCs w:val="28"/>
        </w:rPr>
      </w:pPr>
    </w:p>
    <w:p w:rsidR="00C24020" w:rsidRPr="00D27469" w:rsidRDefault="00C24020" w:rsidP="00C24020">
      <w:pPr>
        <w:pStyle w:val="af2"/>
        <w:jc w:val="left"/>
        <w:outlineLvl w:val="0"/>
        <w:rPr>
          <w:b w:val="0"/>
          <w:sz w:val="28"/>
          <w:szCs w:val="28"/>
        </w:rPr>
      </w:pPr>
      <w:r w:rsidRPr="00D27469">
        <w:rPr>
          <w:b w:val="0"/>
          <w:sz w:val="28"/>
          <w:szCs w:val="28"/>
        </w:rPr>
        <w:t xml:space="preserve">          Про </w:t>
      </w:r>
      <w:r w:rsidR="00E24928">
        <w:rPr>
          <w:b w:val="0"/>
          <w:sz w:val="28"/>
          <w:szCs w:val="28"/>
        </w:rPr>
        <w:t xml:space="preserve">хід </w:t>
      </w:r>
      <w:r w:rsidRPr="00D27469">
        <w:rPr>
          <w:b w:val="0"/>
          <w:sz w:val="28"/>
          <w:szCs w:val="28"/>
        </w:rPr>
        <w:t xml:space="preserve">виконання заходів з підготовки  житлово-комунального </w:t>
      </w:r>
    </w:p>
    <w:p w:rsidR="00C24020" w:rsidRPr="00D27469" w:rsidRDefault="00C24020" w:rsidP="00C24020">
      <w:pPr>
        <w:pStyle w:val="af2"/>
        <w:jc w:val="left"/>
        <w:rPr>
          <w:b w:val="0"/>
          <w:sz w:val="28"/>
          <w:szCs w:val="28"/>
        </w:rPr>
      </w:pPr>
      <w:r w:rsidRPr="00D27469">
        <w:rPr>
          <w:b w:val="0"/>
          <w:sz w:val="28"/>
          <w:szCs w:val="28"/>
        </w:rPr>
        <w:t>господарства  та об’єктів соціальної сфери Обухівської міської об’єднаної територіальної громади  до роботи в осінньо-зимовий період  2020 – 2021 років.</w:t>
      </w:r>
    </w:p>
    <w:p w:rsidR="00C24020" w:rsidRPr="00D27469" w:rsidRDefault="00C24020" w:rsidP="00C24020">
      <w:pPr>
        <w:pStyle w:val="af2"/>
        <w:jc w:val="left"/>
        <w:rPr>
          <w:sz w:val="28"/>
          <w:szCs w:val="28"/>
        </w:rPr>
      </w:pPr>
    </w:p>
    <w:p w:rsidR="00C24020" w:rsidRPr="00D27469" w:rsidRDefault="00C24020" w:rsidP="00C24020">
      <w:pPr>
        <w:pStyle w:val="af2"/>
        <w:jc w:val="both"/>
        <w:rPr>
          <w:b w:val="0"/>
          <w:sz w:val="28"/>
          <w:szCs w:val="28"/>
        </w:rPr>
      </w:pPr>
      <w:r w:rsidRPr="00D27469">
        <w:rPr>
          <w:sz w:val="28"/>
          <w:szCs w:val="28"/>
        </w:rPr>
        <w:tab/>
      </w:r>
      <w:r w:rsidRPr="00D27469">
        <w:rPr>
          <w:b w:val="0"/>
          <w:sz w:val="28"/>
          <w:szCs w:val="28"/>
        </w:rPr>
        <w:t>На виконання рішення виконавчого комітету Обухівської міської ради від 14 травня 2020 року № 245 «Про заходи з підготовки  житлово-комунального господарства  та об’єктів соціальної сфери міста до роботи в осінньо-зимовий період  2020 – 2021 років», відповідно до   підпункту 1 пункту а статті 30, частини 6 статті 59   Закону України  «Про місцеве самоврядування в Україні»</w:t>
      </w:r>
    </w:p>
    <w:p w:rsidR="00C24020" w:rsidRPr="00C24020" w:rsidRDefault="00C24020" w:rsidP="00C24020">
      <w:pPr>
        <w:jc w:val="center"/>
        <w:outlineLvl w:val="0"/>
        <w:rPr>
          <w:b/>
          <w:bCs/>
          <w:sz w:val="28"/>
          <w:szCs w:val="28"/>
          <w:lang w:val="uk-UA"/>
        </w:rPr>
      </w:pPr>
    </w:p>
    <w:p w:rsidR="00C24020" w:rsidRPr="00D27469" w:rsidRDefault="00C24020" w:rsidP="00C24020">
      <w:pPr>
        <w:jc w:val="center"/>
        <w:outlineLvl w:val="0"/>
        <w:rPr>
          <w:b/>
          <w:bCs/>
          <w:sz w:val="28"/>
          <w:szCs w:val="28"/>
        </w:rPr>
      </w:pPr>
      <w:r w:rsidRPr="00D27469">
        <w:rPr>
          <w:b/>
          <w:bCs/>
          <w:sz w:val="28"/>
          <w:szCs w:val="28"/>
        </w:rPr>
        <w:t xml:space="preserve">ВИКОНАВЧИЙ </w:t>
      </w:r>
      <w:proofErr w:type="gramStart"/>
      <w:r w:rsidRPr="00D27469">
        <w:rPr>
          <w:b/>
          <w:bCs/>
          <w:sz w:val="28"/>
          <w:szCs w:val="28"/>
        </w:rPr>
        <w:t>КОМІТЕТ  ОБУХІВСЬКОЇ</w:t>
      </w:r>
      <w:proofErr w:type="gramEnd"/>
      <w:r w:rsidRPr="00D27469">
        <w:rPr>
          <w:b/>
          <w:bCs/>
          <w:sz w:val="28"/>
          <w:szCs w:val="28"/>
        </w:rPr>
        <w:t xml:space="preserve"> МІСЬКОЇ РАДИ</w:t>
      </w:r>
    </w:p>
    <w:p w:rsidR="00C24020" w:rsidRPr="00D27469" w:rsidRDefault="00C24020" w:rsidP="00C24020">
      <w:pPr>
        <w:jc w:val="center"/>
        <w:rPr>
          <w:b/>
          <w:bCs/>
          <w:sz w:val="28"/>
          <w:szCs w:val="28"/>
        </w:rPr>
      </w:pPr>
    </w:p>
    <w:p w:rsidR="00C24020" w:rsidRPr="00D27469" w:rsidRDefault="00C24020" w:rsidP="00C24020">
      <w:pPr>
        <w:jc w:val="center"/>
        <w:outlineLvl w:val="0"/>
        <w:rPr>
          <w:b/>
          <w:bCs/>
          <w:sz w:val="28"/>
          <w:szCs w:val="28"/>
        </w:rPr>
      </w:pPr>
      <w:r w:rsidRPr="00D27469">
        <w:rPr>
          <w:b/>
          <w:bCs/>
          <w:sz w:val="28"/>
          <w:szCs w:val="28"/>
        </w:rPr>
        <w:t>В И Р І Ш И В:</w:t>
      </w:r>
    </w:p>
    <w:p w:rsidR="00C24020" w:rsidRPr="00D27469" w:rsidRDefault="00C24020" w:rsidP="00C24020">
      <w:pPr>
        <w:jc w:val="both"/>
        <w:rPr>
          <w:b/>
          <w:bCs/>
          <w:sz w:val="28"/>
          <w:szCs w:val="28"/>
        </w:rPr>
      </w:pPr>
    </w:p>
    <w:p w:rsidR="00C24020" w:rsidRPr="00D27469" w:rsidRDefault="00C24020" w:rsidP="00C24020">
      <w:pPr>
        <w:jc w:val="both"/>
        <w:outlineLvl w:val="0"/>
        <w:rPr>
          <w:bCs/>
          <w:iCs/>
          <w:sz w:val="28"/>
          <w:szCs w:val="28"/>
        </w:rPr>
      </w:pPr>
      <w:r w:rsidRPr="00D27469">
        <w:rPr>
          <w:bCs/>
          <w:iCs/>
          <w:sz w:val="28"/>
          <w:szCs w:val="28"/>
        </w:rPr>
        <w:t xml:space="preserve">         1. Інформацію про</w:t>
      </w:r>
      <w:r w:rsidR="00E24928">
        <w:rPr>
          <w:bCs/>
          <w:iCs/>
          <w:sz w:val="28"/>
          <w:szCs w:val="28"/>
          <w:lang w:val="uk-UA"/>
        </w:rPr>
        <w:t xml:space="preserve"> хід</w:t>
      </w:r>
      <w:r w:rsidRPr="00D27469">
        <w:rPr>
          <w:bCs/>
          <w:iCs/>
          <w:sz w:val="28"/>
          <w:szCs w:val="28"/>
        </w:rPr>
        <w:t xml:space="preserve"> виконання заходів з підготовки житлово-комунального господарства та об’єктів соціальної сфери міста до роботи в осінньо-зимовий період 2020 - 2021 років взяти до відома, додаються.</w:t>
      </w:r>
    </w:p>
    <w:p w:rsidR="00C24020" w:rsidRPr="00D27469" w:rsidRDefault="00C24020" w:rsidP="00C24020">
      <w:pPr>
        <w:jc w:val="center"/>
        <w:outlineLvl w:val="0"/>
        <w:rPr>
          <w:bCs/>
          <w:iCs/>
          <w:sz w:val="28"/>
          <w:szCs w:val="28"/>
        </w:rPr>
      </w:pPr>
    </w:p>
    <w:p w:rsidR="00C24020" w:rsidRPr="00D27469" w:rsidRDefault="00C24020" w:rsidP="00C24020">
      <w:pPr>
        <w:jc w:val="both"/>
        <w:outlineLvl w:val="0"/>
        <w:rPr>
          <w:bCs/>
          <w:iCs/>
          <w:sz w:val="28"/>
          <w:szCs w:val="28"/>
        </w:rPr>
      </w:pPr>
      <w:r w:rsidRPr="00D27469">
        <w:rPr>
          <w:bCs/>
          <w:iCs/>
          <w:sz w:val="28"/>
          <w:szCs w:val="28"/>
        </w:rPr>
        <w:t xml:space="preserve">         2. Підприємствам, що надають послуги з водопостачання та водовідведення, підігріву води, теплопостачання, управління житловим фондом, електропостачання та </w:t>
      </w:r>
      <w:proofErr w:type="gramStart"/>
      <w:r w:rsidRPr="00D27469">
        <w:rPr>
          <w:bCs/>
          <w:iCs/>
          <w:sz w:val="28"/>
          <w:szCs w:val="28"/>
        </w:rPr>
        <w:t>газопостачання,  забезпечити</w:t>
      </w:r>
      <w:proofErr w:type="gramEnd"/>
      <w:r w:rsidRPr="00D27469">
        <w:rPr>
          <w:bCs/>
          <w:iCs/>
          <w:sz w:val="28"/>
          <w:szCs w:val="28"/>
        </w:rPr>
        <w:t xml:space="preserve"> безперебійну роботу житлово-комунального господарства населених пунктів Обухівської міської ради в осінньо-зимовий період 2020 - 2021 років.</w:t>
      </w:r>
    </w:p>
    <w:p w:rsidR="00C24020" w:rsidRPr="00D27469" w:rsidRDefault="00C24020" w:rsidP="00C24020">
      <w:pPr>
        <w:jc w:val="both"/>
        <w:rPr>
          <w:rFonts w:cs="Arial"/>
          <w:sz w:val="28"/>
          <w:szCs w:val="28"/>
        </w:rPr>
      </w:pPr>
      <w:r w:rsidRPr="00D27469">
        <w:rPr>
          <w:rFonts w:cs="Arial"/>
          <w:sz w:val="28"/>
          <w:szCs w:val="28"/>
        </w:rPr>
        <w:t xml:space="preserve">       </w:t>
      </w:r>
    </w:p>
    <w:p w:rsidR="00C24020" w:rsidRPr="00D27469" w:rsidRDefault="00C24020" w:rsidP="00C24020">
      <w:pPr>
        <w:ind w:firstLine="708"/>
        <w:jc w:val="both"/>
        <w:rPr>
          <w:sz w:val="28"/>
          <w:szCs w:val="28"/>
        </w:rPr>
      </w:pPr>
      <w:r w:rsidRPr="00D27469">
        <w:rPr>
          <w:rFonts w:cs="Arial"/>
          <w:sz w:val="28"/>
          <w:szCs w:val="28"/>
        </w:rPr>
        <w:t xml:space="preserve">3. </w:t>
      </w:r>
      <w:r w:rsidRPr="00D27469">
        <w:rPr>
          <w:sz w:val="28"/>
          <w:szCs w:val="28"/>
        </w:rPr>
        <w:t xml:space="preserve">Контроль за виконанням даного рішення покласти на першого </w:t>
      </w:r>
      <w:proofErr w:type="gramStart"/>
      <w:r w:rsidRPr="00D27469">
        <w:rPr>
          <w:sz w:val="28"/>
          <w:szCs w:val="28"/>
        </w:rPr>
        <w:t>заступника  міського</w:t>
      </w:r>
      <w:proofErr w:type="gramEnd"/>
      <w:r w:rsidRPr="00D27469">
        <w:rPr>
          <w:sz w:val="28"/>
          <w:szCs w:val="28"/>
        </w:rPr>
        <w:t xml:space="preserve"> голови Верещака А.М.</w:t>
      </w:r>
    </w:p>
    <w:p w:rsidR="00C24020" w:rsidRPr="00D27469" w:rsidRDefault="00C24020" w:rsidP="00C24020">
      <w:pPr>
        <w:pStyle w:val="af2"/>
        <w:ind w:firstLine="708"/>
        <w:jc w:val="both"/>
        <w:rPr>
          <w:sz w:val="28"/>
          <w:szCs w:val="28"/>
        </w:rPr>
      </w:pPr>
    </w:p>
    <w:p w:rsidR="00C24020" w:rsidRPr="00D27469" w:rsidRDefault="00C24020" w:rsidP="00C24020">
      <w:pPr>
        <w:rPr>
          <w:iCs/>
          <w:sz w:val="28"/>
          <w:szCs w:val="28"/>
        </w:rPr>
      </w:pPr>
    </w:p>
    <w:p w:rsidR="00C24020" w:rsidRPr="00D27469" w:rsidRDefault="00C24020" w:rsidP="00C24020">
      <w:pPr>
        <w:jc w:val="both"/>
        <w:rPr>
          <w:iCs/>
          <w:sz w:val="28"/>
          <w:szCs w:val="28"/>
        </w:rPr>
      </w:pPr>
      <w:r w:rsidRPr="00D27469">
        <w:rPr>
          <w:iCs/>
          <w:sz w:val="28"/>
          <w:szCs w:val="28"/>
        </w:rPr>
        <w:t>Міський голова</w:t>
      </w:r>
      <w:r w:rsidRPr="00D27469">
        <w:rPr>
          <w:iCs/>
          <w:sz w:val="28"/>
          <w:szCs w:val="28"/>
        </w:rPr>
        <w:tab/>
      </w:r>
      <w:r w:rsidRPr="00D27469">
        <w:rPr>
          <w:iCs/>
          <w:sz w:val="28"/>
          <w:szCs w:val="28"/>
        </w:rPr>
        <w:tab/>
      </w:r>
      <w:r w:rsidRPr="00D27469">
        <w:rPr>
          <w:iCs/>
          <w:sz w:val="28"/>
          <w:szCs w:val="28"/>
        </w:rPr>
        <w:tab/>
      </w:r>
      <w:r w:rsidRPr="00D27469">
        <w:rPr>
          <w:sz w:val="28"/>
          <w:szCs w:val="28"/>
        </w:rPr>
        <w:tab/>
      </w:r>
      <w:r w:rsidRPr="00D27469">
        <w:rPr>
          <w:sz w:val="28"/>
          <w:szCs w:val="28"/>
        </w:rPr>
        <w:tab/>
      </w:r>
      <w:r w:rsidRPr="00D27469">
        <w:rPr>
          <w:iCs/>
          <w:sz w:val="28"/>
          <w:szCs w:val="28"/>
        </w:rPr>
        <w:tab/>
      </w:r>
      <w:r w:rsidRPr="00D27469">
        <w:rPr>
          <w:iCs/>
          <w:sz w:val="28"/>
          <w:szCs w:val="28"/>
        </w:rPr>
        <w:tab/>
        <w:t xml:space="preserve">         О.М. Левченко</w:t>
      </w:r>
    </w:p>
    <w:p w:rsidR="00C24020" w:rsidRPr="00D27469" w:rsidRDefault="00C24020" w:rsidP="00C24020">
      <w:pPr>
        <w:rPr>
          <w:iCs/>
          <w:sz w:val="28"/>
          <w:szCs w:val="28"/>
        </w:rPr>
      </w:pPr>
    </w:p>
    <w:p w:rsidR="00C24020" w:rsidRPr="00D27469" w:rsidRDefault="00C24020" w:rsidP="00C24020">
      <w:pPr>
        <w:jc w:val="both"/>
        <w:outlineLvl w:val="0"/>
        <w:rPr>
          <w:iCs/>
          <w:sz w:val="22"/>
          <w:szCs w:val="22"/>
        </w:rPr>
      </w:pPr>
      <w:r w:rsidRPr="00D27469">
        <w:rPr>
          <w:iCs/>
          <w:sz w:val="22"/>
          <w:szCs w:val="22"/>
        </w:rPr>
        <w:t>Шевченко Л.М.</w:t>
      </w:r>
    </w:p>
    <w:p w:rsidR="00C24020" w:rsidRPr="00D27469" w:rsidRDefault="00C24020" w:rsidP="00C24020">
      <w:pPr>
        <w:jc w:val="center"/>
        <w:outlineLvl w:val="0"/>
        <w:rPr>
          <w:b/>
          <w:spacing w:val="2"/>
        </w:rPr>
      </w:pPr>
    </w:p>
    <w:p w:rsidR="00C24020" w:rsidRPr="00D27469" w:rsidRDefault="00C24020" w:rsidP="00C24020">
      <w:pPr>
        <w:jc w:val="center"/>
        <w:outlineLvl w:val="0"/>
        <w:rPr>
          <w:b/>
          <w:spacing w:val="2"/>
        </w:rPr>
      </w:pPr>
    </w:p>
    <w:p w:rsidR="00C24020" w:rsidRPr="00D27469" w:rsidRDefault="00C24020" w:rsidP="00C24020">
      <w:pPr>
        <w:jc w:val="center"/>
        <w:outlineLvl w:val="0"/>
        <w:rPr>
          <w:b/>
          <w:spacing w:val="2"/>
        </w:rPr>
      </w:pPr>
      <w:r w:rsidRPr="00D27469">
        <w:rPr>
          <w:b/>
          <w:spacing w:val="2"/>
        </w:rPr>
        <w:lastRenderedPageBreak/>
        <w:t>ІНФОРМАЦІЯ</w:t>
      </w:r>
    </w:p>
    <w:p w:rsidR="00C24020" w:rsidRPr="00D27469" w:rsidRDefault="00E24928" w:rsidP="00C24020">
      <w:pPr>
        <w:jc w:val="center"/>
        <w:outlineLvl w:val="0"/>
        <w:rPr>
          <w:b/>
          <w:spacing w:val="2"/>
        </w:rPr>
      </w:pPr>
      <w:r>
        <w:rPr>
          <w:b/>
          <w:bCs/>
          <w:iCs/>
          <w:lang w:val="uk-UA"/>
        </w:rPr>
        <w:t>п</w:t>
      </w:r>
      <w:r w:rsidR="00C24020" w:rsidRPr="00D27469">
        <w:rPr>
          <w:b/>
          <w:bCs/>
          <w:iCs/>
        </w:rPr>
        <w:t>ро</w:t>
      </w:r>
      <w:r>
        <w:rPr>
          <w:b/>
          <w:bCs/>
          <w:iCs/>
          <w:lang w:val="uk-UA"/>
        </w:rPr>
        <w:t xml:space="preserve"> хід</w:t>
      </w:r>
      <w:r w:rsidR="00C24020" w:rsidRPr="00D27469">
        <w:rPr>
          <w:b/>
          <w:bCs/>
          <w:iCs/>
        </w:rPr>
        <w:t xml:space="preserve"> виконання заходів</w:t>
      </w:r>
    </w:p>
    <w:p w:rsidR="00C24020" w:rsidRPr="00D27469" w:rsidRDefault="00C24020" w:rsidP="00C24020">
      <w:pPr>
        <w:shd w:val="clear" w:color="auto" w:fill="FFFFFF"/>
        <w:spacing w:line="260" w:lineRule="exact"/>
        <w:ind w:left="-720"/>
        <w:jc w:val="center"/>
        <w:rPr>
          <w:b/>
          <w:spacing w:val="2"/>
        </w:rPr>
      </w:pPr>
      <w:r w:rsidRPr="00D27469">
        <w:rPr>
          <w:b/>
          <w:spacing w:val="2"/>
        </w:rPr>
        <w:t xml:space="preserve">з підготовки житлово-комунального </w:t>
      </w:r>
      <w:proofErr w:type="gramStart"/>
      <w:r w:rsidRPr="00D27469">
        <w:rPr>
          <w:b/>
          <w:spacing w:val="2"/>
        </w:rPr>
        <w:t>господарства  та</w:t>
      </w:r>
      <w:proofErr w:type="gramEnd"/>
      <w:r w:rsidRPr="00D27469">
        <w:rPr>
          <w:b/>
          <w:spacing w:val="2"/>
        </w:rPr>
        <w:t xml:space="preserve"> об’єктів</w:t>
      </w:r>
    </w:p>
    <w:p w:rsidR="00C24020" w:rsidRPr="00D27469" w:rsidRDefault="00C24020" w:rsidP="00C24020">
      <w:pPr>
        <w:shd w:val="clear" w:color="auto" w:fill="FFFFFF"/>
        <w:spacing w:line="260" w:lineRule="exact"/>
        <w:ind w:left="-720"/>
        <w:jc w:val="center"/>
        <w:rPr>
          <w:b/>
          <w:spacing w:val="2"/>
        </w:rPr>
      </w:pPr>
      <w:proofErr w:type="gramStart"/>
      <w:r w:rsidRPr="00D27469">
        <w:rPr>
          <w:b/>
          <w:spacing w:val="2"/>
        </w:rPr>
        <w:t>соціальної  сфери</w:t>
      </w:r>
      <w:proofErr w:type="gramEnd"/>
      <w:r w:rsidRPr="00D27469">
        <w:rPr>
          <w:b/>
          <w:spacing w:val="2"/>
        </w:rPr>
        <w:t xml:space="preserve">  Обухівської міської об’єднаної територіальної громади  </w:t>
      </w:r>
    </w:p>
    <w:p w:rsidR="00C24020" w:rsidRPr="00D27469" w:rsidRDefault="00C24020" w:rsidP="00C24020">
      <w:pPr>
        <w:shd w:val="clear" w:color="auto" w:fill="FFFFFF"/>
        <w:spacing w:line="260" w:lineRule="exact"/>
        <w:ind w:left="-720"/>
        <w:jc w:val="center"/>
        <w:rPr>
          <w:b/>
        </w:rPr>
      </w:pPr>
      <w:r w:rsidRPr="00D27469">
        <w:rPr>
          <w:b/>
          <w:spacing w:val="2"/>
        </w:rPr>
        <w:t>до роботи в осінньо-зимовий період 2020-2021 років.</w:t>
      </w:r>
    </w:p>
    <w:p w:rsidR="00C24020" w:rsidRPr="00D27469" w:rsidRDefault="00C24020" w:rsidP="00C24020">
      <w:pPr>
        <w:shd w:val="clear" w:color="auto" w:fill="FFFFFF"/>
        <w:spacing w:line="260" w:lineRule="exact"/>
        <w:ind w:left="-720"/>
        <w:jc w:val="center"/>
      </w:pPr>
    </w:p>
    <w:p w:rsidR="00C24020" w:rsidRPr="00D27469" w:rsidRDefault="00C24020" w:rsidP="00C24020">
      <w:pPr>
        <w:pStyle w:val="af2"/>
        <w:jc w:val="both"/>
        <w:rPr>
          <w:b w:val="0"/>
          <w:sz w:val="24"/>
          <w:szCs w:val="24"/>
        </w:rPr>
      </w:pPr>
      <w:r w:rsidRPr="00D27469">
        <w:rPr>
          <w:b w:val="0"/>
          <w:spacing w:val="-1"/>
          <w:w w:val="104"/>
          <w:sz w:val="24"/>
          <w:szCs w:val="24"/>
        </w:rPr>
        <w:t xml:space="preserve">               1. Проведено організаційну роботу з підготовки господарського ком</w:t>
      </w:r>
      <w:r w:rsidRPr="00D27469">
        <w:rPr>
          <w:b w:val="0"/>
          <w:spacing w:val="-1"/>
          <w:w w:val="104"/>
          <w:sz w:val="24"/>
          <w:szCs w:val="24"/>
        </w:rPr>
        <w:softHyphen/>
        <w:t>плексу та об’єктів соціально-культурного призначення Обухівської міської об’єднаної територіальної громади до сталого функціону</w:t>
      </w:r>
      <w:r w:rsidRPr="00D27469">
        <w:rPr>
          <w:b w:val="0"/>
          <w:w w:val="104"/>
          <w:sz w:val="24"/>
          <w:szCs w:val="24"/>
        </w:rPr>
        <w:t xml:space="preserve">вання в осінньо-зимовий період 2020-2021 років. Створено оперативний штаб для контролю за ходом підготовки господарського комплексу та об’єктів соціально-культурного призначення до роботи в осінньо-зимовий період 2020/2021 року та його стабільним проходженням </w:t>
      </w:r>
      <w:r w:rsidRPr="00D27469">
        <w:rPr>
          <w:b w:val="0"/>
          <w:sz w:val="24"/>
          <w:szCs w:val="24"/>
        </w:rPr>
        <w:t>на території Обухівської міської ради.</w:t>
      </w:r>
    </w:p>
    <w:p w:rsidR="00C24020" w:rsidRPr="00D27469" w:rsidRDefault="00C24020" w:rsidP="00C24020">
      <w:pPr>
        <w:shd w:val="clear" w:color="auto" w:fill="FFFFFF"/>
        <w:spacing w:line="260" w:lineRule="exact"/>
        <w:ind w:firstLine="851"/>
        <w:jc w:val="both"/>
        <w:rPr>
          <w:spacing w:val="-1"/>
          <w:w w:val="104"/>
        </w:rPr>
      </w:pPr>
      <w:r w:rsidRPr="00D27469">
        <w:rPr>
          <w:spacing w:val="-1"/>
          <w:w w:val="104"/>
        </w:rPr>
        <w:t>2. Проводяться роботи для забезпечення необхідних запасів матеріально-технічних ресурсів для стабільної роботи ремонтних служб у підпорядкованих закладах, установах, організаціях до опалювального сезону.</w:t>
      </w:r>
    </w:p>
    <w:p w:rsidR="00C24020" w:rsidRPr="00D27469" w:rsidRDefault="00C24020" w:rsidP="00C24020">
      <w:pPr>
        <w:shd w:val="clear" w:color="auto" w:fill="FFFFFF"/>
        <w:tabs>
          <w:tab w:val="left" w:pos="758"/>
        </w:tabs>
        <w:ind w:firstLine="851"/>
        <w:jc w:val="both"/>
        <w:rPr>
          <w:spacing w:val="2"/>
        </w:rPr>
      </w:pPr>
      <w:r w:rsidRPr="00D27469">
        <w:rPr>
          <w:spacing w:val="-10"/>
        </w:rPr>
        <w:t>3.</w:t>
      </w:r>
      <w:r w:rsidRPr="00D27469">
        <w:t xml:space="preserve"> </w:t>
      </w:r>
      <w:r w:rsidRPr="00D27469">
        <w:rPr>
          <w:spacing w:val="5"/>
        </w:rPr>
        <w:t>Вжито заходів щодо здійснення розрахунків за спожиті енергоносії та житлово-комунальні послуги у повному обсязі підприємствами теплоенергетики, установами та організаціями, що фінансуються з місцевих бюджетів</w:t>
      </w:r>
      <w:r w:rsidRPr="00D27469">
        <w:rPr>
          <w:spacing w:val="2"/>
        </w:rPr>
        <w:t>.</w:t>
      </w:r>
    </w:p>
    <w:p w:rsidR="00C24020" w:rsidRPr="00D27469" w:rsidRDefault="00C24020" w:rsidP="00C24020">
      <w:pPr>
        <w:shd w:val="clear" w:color="auto" w:fill="FFFFFF"/>
        <w:tabs>
          <w:tab w:val="left" w:pos="758"/>
        </w:tabs>
        <w:ind w:firstLine="902"/>
        <w:jc w:val="both"/>
        <w:rPr>
          <w:spacing w:val="3"/>
        </w:rPr>
      </w:pPr>
      <w:r w:rsidRPr="00D27469">
        <w:rPr>
          <w:spacing w:val="-5"/>
        </w:rPr>
        <w:t>4.</w:t>
      </w:r>
      <w:r w:rsidRPr="00D27469">
        <w:t xml:space="preserve"> Проводиться робота по</w:t>
      </w:r>
      <w:r w:rsidRPr="00D27469">
        <w:rPr>
          <w:spacing w:val="5"/>
        </w:rPr>
        <w:t xml:space="preserve"> укладанню </w:t>
      </w:r>
      <w:r w:rsidRPr="00D27469">
        <w:rPr>
          <w:spacing w:val="6"/>
        </w:rPr>
        <w:t>договорів</w:t>
      </w:r>
      <w:r w:rsidRPr="00D27469">
        <w:rPr>
          <w:spacing w:val="5"/>
        </w:rPr>
        <w:t xml:space="preserve"> </w:t>
      </w:r>
      <w:proofErr w:type="gramStart"/>
      <w:r w:rsidRPr="00D27469">
        <w:rPr>
          <w:spacing w:val="5"/>
        </w:rPr>
        <w:t>теплопостачальними  підпри</w:t>
      </w:r>
      <w:r w:rsidRPr="00D27469">
        <w:rPr>
          <w:spacing w:val="5"/>
        </w:rPr>
        <w:softHyphen/>
        <w:t>єм</w:t>
      </w:r>
      <w:r w:rsidRPr="00D27469">
        <w:rPr>
          <w:spacing w:val="6"/>
        </w:rPr>
        <w:t>ствами</w:t>
      </w:r>
      <w:proofErr w:type="gramEnd"/>
      <w:r w:rsidRPr="00D27469">
        <w:rPr>
          <w:spacing w:val="6"/>
        </w:rPr>
        <w:t xml:space="preserve"> з бюджетними установами та організаціями про споживання </w:t>
      </w:r>
      <w:r w:rsidRPr="00D27469">
        <w:rPr>
          <w:spacing w:val="3"/>
        </w:rPr>
        <w:t xml:space="preserve">природного газу і теплової енергії в межах коштів, передбачених для їх оплати в кошторисах. </w:t>
      </w:r>
    </w:p>
    <w:p w:rsidR="00C24020" w:rsidRPr="00D27469" w:rsidRDefault="00C24020" w:rsidP="00C24020">
      <w:pPr>
        <w:ind w:firstLine="708"/>
        <w:rPr>
          <w:spacing w:val="6"/>
        </w:rPr>
      </w:pPr>
      <w:r w:rsidRPr="00D27469">
        <w:rPr>
          <w:spacing w:val="-11"/>
        </w:rPr>
        <w:t xml:space="preserve">   5.</w:t>
      </w:r>
      <w:r w:rsidRPr="00D27469">
        <w:t xml:space="preserve"> </w:t>
      </w:r>
      <w:r w:rsidRPr="00D27469">
        <w:rPr>
          <w:spacing w:val="6"/>
        </w:rPr>
        <w:t xml:space="preserve">Розроблено та узгоджено в установленому порядку оперативні плани спільних дій, спрямованих на локалізацію можливих наслідків аварій на системах газо-, електро-, тепло-, водопостачання та водовідведення усіх форм власності, забезпечити готовність аварійно-рятувальних служб до ліквідації наслідків надзвичайних ситуацій.   </w:t>
      </w:r>
    </w:p>
    <w:p w:rsidR="00C24020" w:rsidRPr="00D27469" w:rsidRDefault="00C24020" w:rsidP="00C24020">
      <w:pPr>
        <w:shd w:val="clear" w:color="auto" w:fill="FFFFFF"/>
        <w:tabs>
          <w:tab w:val="left" w:pos="754"/>
        </w:tabs>
        <w:spacing w:line="300" w:lineRule="exact"/>
        <w:ind w:firstLine="851"/>
        <w:jc w:val="both"/>
        <w:rPr>
          <w:spacing w:val="2"/>
        </w:rPr>
      </w:pPr>
      <w:r w:rsidRPr="00D27469">
        <w:rPr>
          <w:spacing w:val="-13"/>
        </w:rPr>
        <w:t>6.</w:t>
      </w:r>
      <w:r w:rsidRPr="00D27469">
        <w:t xml:space="preserve"> </w:t>
      </w:r>
      <w:r w:rsidRPr="00D27469">
        <w:rPr>
          <w:spacing w:val="4"/>
        </w:rPr>
        <w:t xml:space="preserve">Проводиться аналіз заборгованості населення за отримані житлово-комунальні послуги та вживаються заходи з її </w:t>
      </w:r>
      <w:proofErr w:type="gramStart"/>
      <w:r w:rsidRPr="00D27469">
        <w:rPr>
          <w:spacing w:val="4"/>
        </w:rPr>
        <w:t>погашення.</w:t>
      </w:r>
      <w:r w:rsidRPr="00D27469">
        <w:rPr>
          <w:spacing w:val="2"/>
        </w:rPr>
        <w:t>.</w:t>
      </w:r>
      <w:proofErr w:type="gramEnd"/>
    </w:p>
    <w:p w:rsidR="00C24020" w:rsidRPr="00D27469" w:rsidRDefault="00C24020" w:rsidP="00C24020">
      <w:pPr>
        <w:shd w:val="clear" w:color="auto" w:fill="FFFFFF"/>
        <w:tabs>
          <w:tab w:val="left" w:pos="1200"/>
          <w:tab w:val="num" w:pos="2040"/>
        </w:tabs>
        <w:spacing w:line="300" w:lineRule="exact"/>
        <w:ind w:firstLine="851"/>
        <w:jc w:val="both"/>
        <w:rPr>
          <w:spacing w:val="2"/>
        </w:rPr>
      </w:pPr>
      <w:r w:rsidRPr="00D27469">
        <w:rPr>
          <w:spacing w:val="8"/>
        </w:rPr>
        <w:t>7. Проводяться підготовчі і ремонтні роботи</w:t>
      </w:r>
      <w:r w:rsidRPr="00D27469">
        <w:rPr>
          <w:spacing w:val="2"/>
        </w:rPr>
        <w:t xml:space="preserve"> житлових будинків, інженерних мереж і споруд тепло-, водопостачання і водовідве</w:t>
      </w:r>
      <w:r w:rsidRPr="00D27469">
        <w:rPr>
          <w:spacing w:val="2"/>
        </w:rPr>
        <w:softHyphen/>
        <w:t xml:space="preserve">дення, газопостачання, електропостачання, доріг, об'єктів благоустрою згідно з </w:t>
      </w:r>
      <w:r w:rsidRPr="00D27469">
        <w:rPr>
          <w:spacing w:val="6"/>
        </w:rPr>
        <w:t>графіками.</w:t>
      </w:r>
      <w:r w:rsidRPr="00D27469">
        <w:rPr>
          <w:spacing w:val="2"/>
        </w:rPr>
        <w:t xml:space="preserve"> З метою забезпечення надійності теплопостачання споживачів виконуються основні комплексні заходи та складено акти готовності систем тепло</w:t>
      </w:r>
      <w:r w:rsidRPr="00D27469">
        <w:rPr>
          <w:spacing w:val="2"/>
        </w:rPr>
        <w:softHyphen/>
        <w:t>постачання до опалювального сезону. З метою забезпечення надійного тепло</w:t>
      </w:r>
      <w:r w:rsidRPr="00D27469">
        <w:rPr>
          <w:spacing w:val="2"/>
        </w:rPr>
        <w:softHyphen/>
        <w:t xml:space="preserve">споживання оформлюються </w:t>
      </w:r>
      <w:proofErr w:type="gramStart"/>
      <w:r w:rsidRPr="00D27469">
        <w:rPr>
          <w:spacing w:val="2"/>
        </w:rPr>
        <w:t>паспорта  готовності</w:t>
      </w:r>
      <w:proofErr w:type="gramEnd"/>
      <w:r w:rsidRPr="00D27469">
        <w:rPr>
          <w:spacing w:val="2"/>
        </w:rPr>
        <w:t xml:space="preserve"> роботи в опалювальний період 2020-2021 років.</w:t>
      </w:r>
    </w:p>
    <w:p w:rsidR="00C24020" w:rsidRPr="00D27469" w:rsidRDefault="00C24020" w:rsidP="00C24020">
      <w:pPr>
        <w:shd w:val="clear" w:color="auto" w:fill="FFFFFF"/>
        <w:tabs>
          <w:tab w:val="left" w:pos="1080"/>
        </w:tabs>
        <w:spacing w:line="280" w:lineRule="exact"/>
        <w:ind w:firstLine="851"/>
        <w:jc w:val="both"/>
        <w:rPr>
          <w:spacing w:val="2"/>
        </w:rPr>
      </w:pPr>
      <w:r w:rsidRPr="00D27469">
        <w:rPr>
          <w:spacing w:val="4"/>
        </w:rPr>
        <w:t xml:space="preserve">8. Вжито заходів щодо створення нормативних запасів палива та </w:t>
      </w:r>
      <w:r w:rsidRPr="00D27469">
        <w:rPr>
          <w:spacing w:val="2"/>
        </w:rPr>
        <w:t>реагентів для водопідготовки на об’єктах теплового господарства.</w:t>
      </w:r>
    </w:p>
    <w:p w:rsidR="00C24020" w:rsidRPr="00D27469" w:rsidRDefault="00C24020" w:rsidP="00C24020">
      <w:pPr>
        <w:shd w:val="clear" w:color="auto" w:fill="FFFFFF"/>
        <w:tabs>
          <w:tab w:val="left" w:pos="1080"/>
        </w:tabs>
        <w:spacing w:line="300" w:lineRule="exact"/>
        <w:ind w:firstLine="851"/>
        <w:jc w:val="both"/>
        <w:rPr>
          <w:spacing w:val="4"/>
        </w:rPr>
      </w:pPr>
      <w:r w:rsidRPr="00D27469">
        <w:rPr>
          <w:spacing w:val="-12"/>
        </w:rPr>
        <w:t>9.</w:t>
      </w:r>
      <w:r w:rsidRPr="00D27469">
        <w:t xml:space="preserve"> Виконуються з</w:t>
      </w:r>
      <w:r w:rsidRPr="00D27469">
        <w:rPr>
          <w:spacing w:val="5"/>
        </w:rPr>
        <w:t xml:space="preserve">авдання з енергозбереження </w:t>
      </w:r>
      <w:r w:rsidRPr="00D27469">
        <w:rPr>
          <w:spacing w:val="6"/>
        </w:rPr>
        <w:t>щодо скорочення споживання природного газу і впровадження прогресив</w:t>
      </w:r>
      <w:r w:rsidRPr="00D27469">
        <w:rPr>
          <w:spacing w:val="6"/>
        </w:rPr>
        <w:softHyphen/>
        <w:t xml:space="preserve">них </w:t>
      </w:r>
      <w:r w:rsidRPr="00D27469">
        <w:rPr>
          <w:spacing w:val="4"/>
        </w:rPr>
        <w:t xml:space="preserve">технологій та обладнання для ефективного його використання при виконанні </w:t>
      </w:r>
      <w:proofErr w:type="gramStart"/>
      <w:r w:rsidRPr="00D27469">
        <w:rPr>
          <w:spacing w:val="4"/>
        </w:rPr>
        <w:t>робіт  у</w:t>
      </w:r>
      <w:proofErr w:type="gramEnd"/>
      <w:r w:rsidRPr="00D27469">
        <w:rPr>
          <w:spacing w:val="4"/>
        </w:rPr>
        <w:t xml:space="preserve"> тому числі:</w:t>
      </w:r>
    </w:p>
    <w:p w:rsidR="00C24020" w:rsidRPr="00D27469" w:rsidRDefault="00C24020" w:rsidP="00C24020">
      <w:pPr>
        <w:shd w:val="clear" w:color="auto" w:fill="FFFFFF"/>
        <w:tabs>
          <w:tab w:val="left" w:pos="619"/>
        </w:tabs>
        <w:spacing w:line="300" w:lineRule="exact"/>
        <w:ind w:firstLine="851"/>
        <w:jc w:val="both"/>
      </w:pPr>
      <w:r w:rsidRPr="00D27469">
        <w:rPr>
          <w:spacing w:val="2"/>
        </w:rPr>
        <w:t>- попередньоізольованих пінополіуретаном труб;</w:t>
      </w:r>
    </w:p>
    <w:p w:rsidR="00C24020" w:rsidRPr="00D27469" w:rsidRDefault="00C24020" w:rsidP="00C24020">
      <w:pPr>
        <w:shd w:val="clear" w:color="auto" w:fill="FFFFFF"/>
        <w:tabs>
          <w:tab w:val="left" w:pos="619"/>
        </w:tabs>
        <w:spacing w:line="300" w:lineRule="exact"/>
        <w:ind w:firstLine="851"/>
        <w:jc w:val="both"/>
      </w:pPr>
      <w:r w:rsidRPr="00D27469">
        <w:rPr>
          <w:spacing w:val="2"/>
        </w:rPr>
        <w:t>- котельного устаткування з ККД не менше 90%;</w:t>
      </w:r>
    </w:p>
    <w:p w:rsidR="00C24020" w:rsidRPr="00D27469" w:rsidRDefault="00C24020" w:rsidP="00C24020">
      <w:pPr>
        <w:shd w:val="clear" w:color="auto" w:fill="FFFFFF"/>
        <w:tabs>
          <w:tab w:val="left" w:pos="619"/>
        </w:tabs>
        <w:spacing w:line="300" w:lineRule="exact"/>
        <w:ind w:firstLine="851"/>
        <w:jc w:val="both"/>
        <w:rPr>
          <w:spacing w:val="2"/>
        </w:rPr>
      </w:pPr>
      <w:r w:rsidRPr="00D27469">
        <w:rPr>
          <w:spacing w:val="2"/>
        </w:rPr>
        <w:t>- приладів обліку газу та теплової енергії з класом точності не нижче відповідно 1 та 1,5 холодної та гарячої води.</w:t>
      </w:r>
    </w:p>
    <w:p w:rsidR="00C24020" w:rsidRPr="00D27469" w:rsidRDefault="00C24020" w:rsidP="00C24020">
      <w:pPr>
        <w:shd w:val="clear" w:color="auto" w:fill="FFFFFF"/>
        <w:tabs>
          <w:tab w:val="left" w:pos="960"/>
        </w:tabs>
        <w:spacing w:line="216" w:lineRule="auto"/>
        <w:ind w:firstLine="805"/>
        <w:jc w:val="both"/>
      </w:pPr>
      <w:r w:rsidRPr="00D27469">
        <w:t>10. Власниками (балансоутримувачами), управителями, виконуються роботи з приведенням в належний стан димових і вентиляційних каналів та внутрішньобудинкових систем газопостачання.</w:t>
      </w:r>
    </w:p>
    <w:p w:rsidR="00C24020" w:rsidRPr="00D27469" w:rsidRDefault="00C24020" w:rsidP="00C24020">
      <w:pPr>
        <w:shd w:val="clear" w:color="auto" w:fill="FFFFFF"/>
        <w:tabs>
          <w:tab w:val="left" w:pos="840"/>
          <w:tab w:val="left" w:pos="960"/>
        </w:tabs>
        <w:spacing w:line="216" w:lineRule="auto"/>
        <w:ind w:firstLine="851"/>
        <w:jc w:val="both"/>
        <w:rPr>
          <w:color w:val="FF0000"/>
          <w:spacing w:val="2"/>
        </w:rPr>
      </w:pPr>
      <w:r w:rsidRPr="00D27469">
        <w:t>11. Міським бюджетом, передбачено кошти для підготовки об’єктів соціально-культурного призначення до сталого функціо</w:t>
      </w:r>
      <w:r w:rsidRPr="00D27469">
        <w:softHyphen/>
        <w:t xml:space="preserve">нування його в зимових умовах 2020-2021 років. </w:t>
      </w:r>
    </w:p>
    <w:p w:rsidR="00C24020" w:rsidRPr="00D27469" w:rsidRDefault="00C24020" w:rsidP="00C24020">
      <w:pPr>
        <w:ind w:firstLine="708"/>
        <w:rPr>
          <w:w w:val="104"/>
        </w:rPr>
      </w:pPr>
      <w:r w:rsidRPr="00D27469">
        <w:rPr>
          <w:w w:val="104"/>
        </w:rPr>
        <w:lastRenderedPageBreak/>
        <w:t>12. Заклади освіти до стабільної роботи в умовах осінньо-зимового періоду 2020/2021 року 100% готові.</w:t>
      </w:r>
    </w:p>
    <w:p w:rsidR="00C24020" w:rsidRPr="00D27469" w:rsidRDefault="00C24020" w:rsidP="00C24020">
      <w:pPr>
        <w:shd w:val="clear" w:color="auto" w:fill="FFFFFF"/>
        <w:spacing w:line="300" w:lineRule="exact"/>
        <w:ind w:firstLine="708"/>
        <w:jc w:val="both"/>
        <w:rPr>
          <w:w w:val="104"/>
        </w:rPr>
      </w:pPr>
      <w:r w:rsidRPr="00D27469">
        <w:rPr>
          <w:w w:val="104"/>
        </w:rPr>
        <w:t>13.На підприємствах, в установах наявні дозвільної документації на виконання робіт з підвищеної небезпеки та експлуатації устаткування підвищеної небезпеки.</w:t>
      </w:r>
    </w:p>
    <w:p w:rsidR="00C24020" w:rsidRPr="00D27469" w:rsidRDefault="00C24020" w:rsidP="00C24020">
      <w:pPr>
        <w:shd w:val="clear" w:color="auto" w:fill="FFFFFF"/>
        <w:spacing w:line="300" w:lineRule="exact"/>
        <w:jc w:val="both"/>
        <w:rPr>
          <w:w w:val="104"/>
        </w:rPr>
      </w:pPr>
    </w:p>
    <w:p w:rsidR="00C24020" w:rsidRPr="00D27469" w:rsidRDefault="00C24020" w:rsidP="00C24020">
      <w:pPr>
        <w:shd w:val="clear" w:color="auto" w:fill="FFFFFF"/>
        <w:spacing w:line="300" w:lineRule="exact"/>
        <w:ind w:firstLine="708"/>
        <w:jc w:val="both"/>
        <w:rPr>
          <w:w w:val="104"/>
        </w:rPr>
      </w:pPr>
      <w:r w:rsidRPr="00D27469">
        <w:rPr>
          <w:w w:val="104"/>
        </w:rPr>
        <w:t>14.Проведено гідравлічні випробування теплових мереж.</w:t>
      </w:r>
    </w:p>
    <w:p w:rsidR="00C24020" w:rsidRPr="00D27469" w:rsidRDefault="00C24020" w:rsidP="00C24020">
      <w:pPr>
        <w:shd w:val="clear" w:color="auto" w:fill="FFFFFF"/>
        <w:tabs>
          <w:tab w:val="left" w:pos="4774"/>
          <w:tab w:val="left" w:pos="4805"/>
        </w:tabs>
        <w:spacing w:line="300" w:lineRule="exact"/>
        <w:jc w:val="both"/>
        <w:rPr>
          <w:w w:val="104"/>
        </w:rPr>
      </w:pPr>
      <w:r w:rsidRPr="00D27469">
        <w:rPr>
          <w:w w:val="104"/>
        </w:rPr>
        <w:t xml:space="preserve">            15. Наявна автодорожня техніка, що може бути задіяна в очистці автодоріг від снігових заметів, до роботи готова, необхідні запаси паливно-мастильних та посипкових матеріалів для забезпечення життєдіяльності населених пунктів в особливих погодних умовах підготовлені.</w:t>
      </w:r>
    </w:p>
    <w:p w:rsidR="00C24020" w:rsidRPr="00D27469" w:rsidRDefault="00C24020" w:rsidP="00C24020">
      <w:pPr>
        <w:shd w:val="clear" w:color="auto" w:fill="FFFFFF"/>
        <w:tabs>
          <w:tab w:val="left" w:pos="4774"/>
          <w:tab w:val="left" w:pos="4836"/>
        </w:tabs>
        <w:spacing w:line="192" w:lineRule="auto"/>
        <w:rPr>
          <w:spacing w:val="2"/>
        </w:rPr>
      </w:pPr>
      <w:r w:rsidRPr="00D27469">
        <w:rPr>
          <w:spacing w:val="2"/>
        </w:rPr>
        <w:t xml:space="preserve">           16. </w:t>
      </w:r>
      <w:proofErr w:type="gramStart"/>
      <w:r w:rsidRPr="00D27469">
        <w:rPr>
          <w:spacing w:val="2"/>
        </w:rPr>
        <w:t>Виконання  планових</w:t>
      </w:r>
      <w:proofErr w:type="gramEnd"/>
      <w:r w:rsidRPr="00D27469">
        <w:rPr>
          <w:spacing w:val="2"/>
        </w:rPr>
        <w:t xml:space="preserve"> показників з комплексної підготовки житлово-комунального господарства та об’єктів соціальної сфери до роботи  в осінньо-зимовий період 2020/2021 року наступне:</w:t>
      </w:r>
    </w:p>
    <w:p w:rsidR="00C24020" w:rsidRPr="00D27469" w:rsidRDefault="00C24020" w:rsidP="00C24020">
      <w:pPr>
        <w:shd w:val="clear" w:color="auto" w:fill="FFFFFF"/>
        <w:tabs>
          <w:tab w:val="left" w:pos="4774"/>
          <w:tab w:val="left" w:pos="4836"/>
        </w:tabs>
        <w:spacing w:line="192" w:lineRule="auto"/>
        <w:rPr>
          <w:spacing w:val="2"/>
        </w:rPr>
      </w:pPr>
    </w:p>
    <w:p w:rsidR="00C24020" w:rsidRPr="00D27469" w:rsidRDefault="00C24020" w:rsidP="00C24020">
      <w:pPr>
        <w:shd w:val="clear" w:color="auto" w:fill="FFFFFF"/>
        <w:tabs>
          <w:tab w:val="left" w:pos="-3261"/>
        </w:tabs>
        <w:spacing w:line="192" w:lineRule="auto"/>
      </w:pPr>
      <w:r w:rsidRPr="00D27469">
        <w:rPr>
          <w:spacing w:val="2"/>
        </w:rPr>
        <w:tab/>
      </w:r>
    </w:p>
    <w:tbl>
      <w:tblPr>
        <w:tblW w:w="17908" w:type="dxa"/>
        <w:tblInd w:w="-459" w:type="dxa"/>
        <w:tblLayout w:type="fixed"/>
        <w:tblLook w:val="04A0" w:firstRow="1" w:lastRow="0" w:firstColumn="1" w:lastColumn="0" w:noHBand="0" w:noVBand="1"/>
      </w:tblPr>
      <w:tblGrid>
        <w:gridCol w:w="567"/>
        <w:gridCol w:w="142"/>
        <w:gridCol w:w="284"/>
        <w:gridCol w:w="4536"/>
        <w:gridCol w:w="425"/>
        <w:gridCol w:w="142"/>
        <w:gridCol w:w="567"/>
        <w:gridCol w:w="235"/>
        <w:gridCol w:w="48"/>
        <w:gridCol w:w="142"/>
        <w:gridCol w:w="236"/>
        <w:gridCol w:w="47"/>
        <w:gridCol w:w="1276"/>
        <w:gridCol w:w="378"/>
        <w:gridCol w:w="1323"/>
        <w:gridCol w:w="3780"/>
        <w:gridCol w:w="3780"/>
      </w:tblGrid>
      <w:tr w:rsidR="00C24020" w:rsidRPr="00D27469" w:rsidTr="00216758">
        <w:trPr>
          <w:gridAfter w:val="2"/>
          <w:wAfter w:w="7560" w:type="dxa"/>
          <w:trHeight w:val="1173"/>
        </w:trPr>
        <w:tc>
          <w:tcPr>
            <w:tcW w:w="70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24020" w:rsidRPr="00D27469" w:rsidRDefault="00C24020" w:rsidP="00216758">
            <w:pPr>
              <w:jc w:val="center"/>
              <w:rPr>
                <w:b/>
                <w:bCs/>
                <w:color w:val="000000"/>
              </w:rPr>
            </w:pPr>
            <w:r w:rsidRPr="00D27469">
              <w:rPr>
                <w:b/>
                <w:bCs/>
                <w:color w:val="000000"/>
                <w:sz w:val="22"/>
                <w:szCs w:val="22"/>
              </w:rPr>
              <w:t>№ п\п</w:t>
            </w:r>
          </w:p>
        </w:tc>
        <w:tc>
          <w:tcPr>
            <w:tcW w:w="6379"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rsidR="00C24020" w:rsidRPr="00D27469" w:rsidRDefault="00C24020" w:rsidP="00216758">
            <w:pPr>
              <w:jc w:val="center"/>
              <w:rPr>
                <w:b/>
                <w:bCs/>
                <w:color w:val="000000"/>
              </w:rPr>
            </w:pPr>
            <w:r w:rsidRPr="00D27469">
              <w:rPr>
                <w:b/>
                <w:bCs/>
                <w:color w:val="000000"/>
                <w:sz w:val="22"/>
                <w:szCs w:val="22"/>
              </w:rPr>
              <w:t>Перелік об</w:t>
            </w:r>
            <w:r w:rsidRPr="00D27469">
              <w:rPr>
                <w:b/>
                <w:bCs/>
                <w:color w:val="000000"/>
                <w:sz w:val="22"/>
                <w:szCs w:val="22"/>
                <w:lang w:val="en-US"/>
              </w:rPr>
              <w:t>’</w:t>
            </w:r>
            <w:r w:rsidRPr="00D27469">
              <w:rPr>
                <w:b/>
                <w:bCs/>
                <w:color w:val="000000"/>
                <w:sz w:val="22"/>
                <w:szCs w:val="22"/>
              </w:rPr>
              <w:t>єктів будівництва</w:t>
            </w:r>
          </w:p>
        </w:tc>
        <w:tc>
          <w:tcPr>
            <w:tcW w:w="1559"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C24020" w:rsidRPr="00D27469" w:rsidRDefault="00C24020" w:rsidP="00216758">
            <w:pPr>
              <w:jc w:val="center"/>
              <w:rPr>
                <w:b/>
                <w:bCs/>
                <w:color w:val="000000"/>
              </w:rPr>
            </w:pPr>
            <w:r w:rsidRPr="00D27469">
              <w:rPr>
                <w:b/>
                <w:bCs/>
                <w:color w:val="000000"/>
                <w:sz w:val="22"/>
                <w:szCs w:val="22"/>
              </w:rPr>
              <w:t>Загальний обсяг виконання  робіт</w:t>
            </w:r>
          </w:p>
        </w:tc>
        <w:tc>
          <w:tcPr>
            <w:tcW w:w="1701" w:type="dxa"/>
            <w:gridSpan w:val="2"/>
            <w:tcBorders>
              <w:top w:val="single" w:sz="4" w:space="0" w:color="auto"/>
              <w:left w:val="single" w:sz="4" w:space="0" w:color="auto"/>
              <w:right w:val="single" w:sz="4" w:space="0" w:color="auto"/>
            </w:tcBorders>
            <w:shd w:val="clear" w:color="000000" w:fill="FFFFFF"/>
          </w:tcPr>
          <w:p w:rsidR="00C24020" w:rsidRPr="00D27469" w:rsidRDefault="00C24020" w:rsidP="00216758">
            <w:pPr>
              <w:rPr>
                <w:b/>
                <w:bCs/>
                <w:color w:val="000000"/>
              </w:rPr>
            </w:pPr>
            <w:r w:rsidRPr="00D27469">
              <w:rPr>
                <w:b/>
                <w:bCs/>
                <w:color w:val="000000"/>
                <w:sz w:val="22"/>
                <w:szCs w:val="22"/>
              </w:rPr>
              <w:t xml:space="preserve">Джерела фінансування -відсоток виконання </w:t>
            </w:r>
          </w:p>
        </w:tc>
      </w:tr>
      <w:tr w:rsidR="00C24020" w:rsidRPr="00D27469" w:rsidTr="00216758">
        <w:trPr>
          <w:gridAfter w:val="2"/>
          <w:wAfter w:w="7560" w:type="dxa"/>
          <w:trHeight w:val="227"/>
        </w:trPr>
        <w:tc>
          <w:tcPr>
            <w:tcW w:w="10348" w:type="dxa"/>
            <w:gridSpan w:val="1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sz w:val="22"/>
                <w:szCs w:val="22"/>
              </w:rPr>
              <w:t xml:space="preserve">Заходи з </w:t>
            </w:r>
            <w:proofErr w:type="gramStart"/>
            <w:r w:rsidRPr="00D27469">
              <w:rPr>
                <w:sz w:val="22"/>
                <w:szCs w:val="22"/>
              </w:rPr>
              <w:t>підготовки  теплового</w:t>
            </w:r>
            <w:proofErr w:type="gramEnd"/>
            <w:r w:rsidRPr="00D27469">
              <w:rPr>
                <w:sz w:val="22"/>
                <w:szCs w:val="22"/>
              </w:rPr>
              <w:t xml:space="preserve"> господарства</w:t>
            </w:r>
          </w:p>
          <w:p w:rsidR="00C24020" w:rsidRPr="00D27469" w:rsidRDefault="00C24020" w:rsidP="00216758">
            <w:pPr>
              <w:jc w:val="center"/>
            </w:pPr>
            <w:r w:rsidRPr="00D27469">
              <w:rPr>
                <w:sz w:val="22"/>
                <w:szCs w:val="22"/>
              </w:rPr>
              <w:t xml:space="preserve"> </w:t>
            </w:r>
            <w:proofErr w:type="gramStart"/>
            <w:r w:rsidRPr="00D27469">
              <w:rPr>
                <w:sz w:val="22"/>
                <w:szCs w:val="22"/>
              </w:rPr>
              <w:t>до  роботи</w:t>
            </w:r>
            <w:proofErr w:type="gramEnd"/>
            <w:r w:rsidRPr="00D27469">
              <w:rPr>
                <w:sz w:val="22"/>
                <w:szCs w:val="22"/>
              </w:rPr>
              <w:t xml:space="preserve"> в осінньо-зимовий період 2020-2021 років</w:t>
            </w:r>
          </w:p>
          <w:p w:rsidR="00C24020" w:rsidRPr="00D27469" w:rsidRDefault="00C24020" w:rsidP="00216758">
            <w:pPr>
              <w:jc w:val="center"/>
              <w:rPr>
                <w:bCs/>
                <w:color w:val="000000"/>
              </w:rPr>
            </w:pPr>
            <w:r w:rsidRPr="00D27469">
              <w:rPr>
                <w:sz w:val="22"/>
                <w:szCs w:val="22"/>
              </w:rPr>
              <w:t xml:space="preserve">теплове господарство </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w:t>
            </w:r>
          </w:p>
        </w:tc>
        <w:tc>
          <w:tcPr>
            <w:tcW w:w="6237" w:type="dxa"/>
            <w:gridSpan w:val="7"/>
            <w:tcBorders>
              <w:top w:val="single" w:sz="4" w:space="0" w:color="auto"/>
              <w:left w:val="nil"/>
              <w:bottom w:val="single" w:sz="4" w:space="0" w:color="auto"/>
              <w:right w:val="single" w:sz="4" w:space="0" w:color="auto"/>
            </w:tcBorders>
            <w:shd w:val="clear" w:color="auto" w:fill="auto"/>
          </w:tcPr>
          <w:p w:rsidR="00C24020" w:rsidRPr="00D27469" w:rsidRDefault="00C24020" w:rsidP="00216758">
            <w:pPr>
              <w:spacing w:line="240" w:lineRule="atLeast"/>
              <w:rPr>
                <w:b/>
                <w:bCs/>
              </w:rPr>
            </w:pPr>
            <w:r w:rsidRPr="00D27469">
              <w:rPr>
                <w:bCs/>
              </w:rPr>
              <w:t xml:space="preserve">Реконструкція внутрішньої системи </w:t>
            </w:r>
            <w:proofErr w:type="gramStart"/>
            <w:r w:rsidRPr="00D27469">
              <w:rPr>
                <w:bCs/>
              </w:rPr>
              <w:t>теплопостачання  ДНЗ</w:t>
            </w:r>
            <w:proofErr w:type="gramEnd"/>
            <w:r w:rsidRPr="00D27469">
              <w:rPr>
                <w:bCs/>
              </w:rPr>
              <w:t xml:space="preserve"> «Веселка» по  вул. Миру, буд.10а, в м. Обухів, Київської обл.</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 ІТП</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 xml:space="preserve">50%(кошти передано до обласного бюджету) </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2</w:t>
            </w:r>
          </w:p>
        </w:tc>
        <w:tc>
          <w:tcPr>
            <w:tcW w:w="6237" w:type="dxa"/>
            <w:gridSpan w:val="7"/>
            <w:tcBorders>
              <w:top w:val="single" w:sz="4" w:space="0" w:color="auto"/>
              <w:left w:val="nil"/>
              <w:bottom w:val="single" w:sz="4" w:space="0" w:color="auto"/>
              <w:right w:val="single" w:sz="4" w:space="0" w:color="auto"/>
            </w:tcBorders>
            <w:shd w:val="clear" w:color="auto" w:fill="auto"/>
          </w:tcPr>
          <w:p w:rsidR="00C24020" w:rsidRPr="00D27469" w:rsidRDefault="00C24020" w:rsidP="00216758">
            <w:pPr>
              <w:spacing w:line="240" w:lineRule="atLeast"/>
              <w:rPr>
                <w:b/>
                <w:bCs/>
              </w:rPr>
            </w:pPr>
            <w:r w:rsidRPr="00D27469">
              <w:rPr>
                <w:bCs/>
              </w:rPr>
              <w:t xml:space="preserve">Реконструкція внутрішньої системи </w:t>
            </w:r>
            <w:proofErr w:type="gramStart"/>
            <w:r w:rsidRPr="00D27469">
              <w:rPr>
                <w:bCs/>
              </w:rPr>
              <w:t>теплопостачання  ДНЗ</w:t>
            </w:r>
            <w:proofErr w:type="gramEnd"/>
            <w:r w:rsidRPr="00D27469">
              <w:rPr>
                <w:bCs/>
              </w:rPr>
              <w:t xml:space="preserve"> «Зірочка» по вул. Каштанова,5 в м. Обухів, Київської обл.</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 ІТП</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 xml:space="preserve">50%(кошти передано до обласного бюджету) </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3</w:t>
            </w:r>
          </w:p>
        </w:tc>
        <w:tc>
          <w:tcPr>
            <w:tcW w:w="6237" w:type="dxa"/>
            <w:gridSpan w:val="7"/>
            <w:tcBorders>
              <w:top w:val="single" w:sz="4" w:space="0" w:color="auto"/>
              <w:left w:val="nil"/>
              <w:bottom w:val="single" w:sz="4" w:space="0" w:color="auto"/>
              <w:right w:val="single" w:sz="4" w:space="0" w:color="auto"/>
            </w:tcBorders>
            <w:shd w:val="clear" w:color="auto" w:fill="auto"/>
          </w:tcPr>
          <w:p w:rsidR="00C24020" w:rsidRPr="00D27469" w:rsidRDefault="00C24020" w:rsidP="00216758">
            <w:pPr>
              <w:spacing w:line="240" w:lineRule="atLeast"/>
              <w:rPr>
                <w:b/>
                <w:bCs/>
              </w:rPr>
            </w:pPr>
            <w:r w:rsidRPr="00D27469">
              <w:rPr>
                <w:bCs/>
              </w:rPr>
              <w:t xml:space="preserve">Реконструкція внутрішньої системи </w:t>
            </w:r>
            <w:proofErr w:type="gramStart"/>
            <w:r w:rsidRPr="00D27469">
              <w:rPr>
                <w:bCs/>
              </w:rPr>
              <w:t>теплопостачання  ДНЗ</w:t>
            </w:r>
            <w:proofErr w:type="gramEnd"/>
            <w:r w:rsidRPr="00D27469">
              <w:rPr>
                <w:bCs/>
              </w:rPr>
              <w:t xml:space="preserve"> «Катруся» вул. Київська, 160, в м. Обухів, Київської обл.</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 ІТП</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 xml:space="preserve">50%(кошти передано до обласного бюджету) </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4</w:t>
            </w:r>
          </w:p>
        </w:tc>
        <w:tc>
          <w:tcPr>
            <w:tcW w:w="6237" w:type="dxa"/>
            <w:gridSpan w:val="7"/>
            <w:tcBorders>
              <w:top w:val="single" w:sz="4" w:space="0" w:color="auto"/>
              <w:left w:val="nil"/>
              <w:bottom w:val="single" w:sz="4" w:space="0" w:color="auto"/>
              <w:right w:val="single" w:sz="4" w:space="0" w:color="auto"/>
            </w:tcBorders>
            <w:shd w:val="clear" w:color="auto" w:fill="auto"/>
          </w:tcPr>
          <w:p w:rsidR="00C24020" w:rsidRPr="00D27469" w:rsidRDefault="00C24020" w:rsidP="00216758">
            <w:pPr>
              <w:spacing w:line="240" w:lineRule="atLeast"/>
              <w:rPr>
                <w:b/>
                <w:bCs/>
              </w:rPr>
            </w:pPr>
            <w:r w:rsidRPr="00D27469">
              <w:rPr>
                <w:bCs/>
              </w:rPr>
              <w:t>Реконструкція внутрішньої системи тепло-водопостачання навчально-виховного комплексу 4"загальноосвітня школа I-ІІІ ступеня школа №3 - ліцей" Обухівської міської ради Київської області" по вул. Миру, 12 в м.Обухів, Київської обл.</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 ІТП</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 xml:space="preserve">50%(кошти передано до обласного бюджету) </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5</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Капітальний ремонт теплових мереж (ТК8 - ТК20-ЗОШ№4, ТК21-майстерня)    мкрн.Яблуневий  в м.Обухів Київської області в т.ч коригування ПКД</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979 п.м</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Міський бюджет-0%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6</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Капітальний ремонт теплових мереж (ТК16 - ТК18; ж/б №4; ж/б №5)    мкрн.Яблуневий  в м.Обухів Київської області в т.ч коригування ПКД</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 xml:space="preserve">246 п.м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Міський бюджет-0%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7</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Виготовлення проектно-кошторисної документації: «Реконструкція магістальних трубопроводів  на ділянці  КТЕП  №9  по вул..Київська 113а - ТК9.01 - ТК 9.02   в м.Обухів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1 ПКД</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sz w:val="22"/>
                <w:szCs w:val="22"/>
              </w:rPr>
              <w:t>Міський бюджет-100%</w:t>
            </w:r>
          </w:p>
          <w:p w:rsidR="00C24020" w:rsidRPr="00D27469" w:rsidRDefault="00C24020" w:rsidP="00216758">
            <w:pPr>
              <w:jc w:val="center"/>
              <w:rPr>
                <w:bCs/>
                <w:color w:val="000000"/>
              </w:rPr>
            </w:pP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8</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Виготовлення проектно-кошторисної документації:Реконструкція теплових магістральних трубопроводів та запірної 3арматури від КТЕП№7 –</w:t>
            </w:r>
            <w:r w:rsidRPr="00D27469">
              <w:rPr>
                <w:bCs/>
              </w:rPr>
              <w:lastRenderedPageBreak/>
              <w:t>ТК№9.01 вул.Каштанова,7 в м.Обухів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lastRenderedPageBreak/>
              <w:t>1 ПКД</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sz w:val="22"/>
                <w:szCs w:val="22"/>
              </w:rPr>
              <w:t>Міський бюджет-100%</w:t>
            </w:r>
          </w:p>
          <w:p w:rsidR="00C24020" w:rsidRPr="00D27469" w:rsidRDefault="00C24020" w:rsidP="00216758">
            <w:pPr>
              <w:jc w:val="center"/>
              <w:rPr>
                <w:bCs/>
                <w:color w:val="000000"/>
              </w:rPr>
            </w:pP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lastRenderedPageBreak/>
              <w:t>9</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 xml:space="preserve">Придбання Шафи керування  для котельні  м-ну Яблуневий в м.Обухів Київської області  </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 xml:space="preserve">1 шафа </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rPr>
                <w:bCs/>
                <w:color w:val="000000"/>
              </w:rPr>
            </w:pPr>
            <w:r w:rsidRPr="00D27469">
              <w:rPr>
                <w:bCs/>
                <w:color w:val="000000"/>
              </w:rPr>
              <w:t>Міський бюджет</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10</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hd w:val="clear" w:color="auto" w:fill="FFFFFF"/>
            </w:pPr>
            <w:r w:rsidRPr="00D27469">
              <w:t>Експертиза проектно-коштрисної документації Капітальний ремонт  бойлерів  з фасонними частинами КТЕП №7 вул.Каштанова, 7 в м.Обухові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1 експертиза</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rPr>
                <w:bCs/>
                <w:color w:val="000000"/>
              </w:rPr>
            </w:pPr>
            <w:r w:rsidRPr="00D27469">
              <w:rPr>
                <w:bCs/>
                <w:color w:val="000000"/>
              </w:rPr>
              <w:t>Міський бюджет-0%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11</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hd w:val="clear" w:color="auto" w:fill="FFFFFF"/>
            </w:pPr>
            <w:r w:rsidRPr="00D27469">
              <w:t>Експертиза проектно-коштрисної документації«Реконструкція магістальних трубопроводів  на ділянці  КТЕП  №9  по вул..Київська 113а - ТК9.01 - ТК 9.02   в м.Обухів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1 експертиза</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rPr>
                <w:bCs/>
                <w:color w:val="000000"/>
              </w:rPr>
            </w:pPr>
            <w:r w:rsidRPr="00D27469">
              <w:rPr>
                <w:bCs/>
                <w:color w:val="000000"/>
              </w:rPr>
              <w:t>Міський бюджет-0%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12</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hd w:val="clear" w:color="auto" w:fill="FFFFFF"/>
            </w:pPr>
            <w:r w:rsidRPr="00D27469">
              <w:t>Експертиза проектно-коштрисної документації«Реконструкція теплових магістральних трубопроводів та запірної арматури від КТЕП№7 –ТК№9.01 вул.Каштанова,7 в м.Обухів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1 експертиза</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rPr>
                <w:bCs/>
                <w:color w:val="000000"/>
              </w:rPr>
            </w:pPr>
            <w:r w:rsidRPr="00D27469">
              <w:rPr>
                <w:bCs/>
                <w:color w:val="000000"/>
              </w:rPr>
              <w:t>Міський бюджет-0%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13</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 xml:space="preserve">Проведення експертного обстеження (технічного діагностування) котлів моделі </w:t>
            </w:r>
            <w:r w:rsidRPr="00D27469">
              <w:rPr>
                <w:bCs/>
                <w:lang w:val="en-US"/>
              </w:rPr>
              <w:t>FBG</w:t>
            </w:r>
            <w:r w:rsidRPr="00D27469">
              <w:rPr>
                <w:bCs/>
              </w:rPr>
              <w:t>-2500 (2 од) котельні мікрорайону Яблуневий в місті Обухові</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1 обстеження</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rPr>
                <w:bCs/>
                <w:color w:val="000000"/>
              </w:rPr>
            </w:pPr>
            <w:r w:rsidRPr="00D27469">
              <w:rPr>
                <w:bCs/>
                <w:color w:val="000000"/>
                <w:sz w:val="22"/>
                <w:szCs w:val="22"/>
              </w:rPr>
              <w:t>Міський бюджет-100%</w:t>
            </w:r>
          </w:p>
          <w:p w:rsidR="00C24020" w:rsidRPr="00D27469" w:rsidRDefault="00C24020" w:rsidP="00216758">
            <w:pPr>
              <w:rPr>
                <w:bCs/>
                <w:color w:val="000000"/>
              </w:rPr>
            </w:pP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14</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Виготовлення проектно-кошторисної документації : Капітальний  ремонт свердловини № 45 на Таценківському водозаборі в м.Обухів,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 xml:space="preserve">1 проект </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rPr>
                <w:bCs/>
                <w:color w:val="000000"/>
              </w:rPr>
            </w:pPr>
            <w:r w:rsidRPr="00D27469">
              <w:rPr>
                <w:bCs/>
                <w:color w:val="000000"/>
              </w:rPr>
              <w:t>Міський бюджет</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15</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Виготовлення проектно-кошторисної документації : Капітальний  ремонт свердловини № 8 на Таценківському водозаборі в м.Обухів,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 xml:space="preserve">1 проект </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rPr>
                <w:bCs/>
                <w:color w:val="000000"/>
              </w:rPr>
            </w:pPr>
            <w:r w:rsidRPr="00D27469">
              <w:rPr>
                <w:bCs/>
                <w:color w:val="000000"/>
              </w:rPr>
              <w:t>Міський бюджет</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16</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Виготовлення проектно-кошторисної документації :капітальний ремонт каналізаційних колодязів  з заміною лічильників на хозфекально-каналізаційному колекторі  (КК№42)</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 xml:space="preserve">1 проект </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rPr>
                <w:bCs/>
                <w:color w:val="000000"/>
              </w:rPr>
            </w:pPr>
            <w:r w:rsidRPr="00D27469">
              <w:rPr>
                <w:bCs/>
                <w:color w:val="000000"/>
              </w:rPr>
              <w:t>Міський бюджет</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17</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Виготовлення проектно-кошторисної документації :капітальний ремонт каналізаційних колодязів  з заміною лічильників на хозфекально-каналізаційному колекторі  (КК№89)</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 xml:space="preserve">1 проект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Міський бюджет</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18</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Виготовлення проектно-кошторисної документації : капітальний ремонт водопровідної мережі з встановленням вузлів обліку води та монтажем водопровідних колодязів на станції  водо підготовки №2 (ліва нитка, права нитка, нова нитка)</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 xml:space="preserve">1 проект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Міський бюджет</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19</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Виготовлення проектно-кошторисної документації : капітальний ремонт трансформаторних підстанцій на Таценківському водозаборі в м.Обухів,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 xml:space="preserve">1 проект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Міський бюджет</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19</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t>Капітальний ремонт внутрішньо квартальної водопровідної мережі в районі буд.№2,№4,№6 по вул.Чумацький Шлях  в м.Обухів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C24020" w:rsidRPr="00D27469" w:rsidRDefault="00C24020" w:rsidP="00216758">
            <w:pPr>
              <w:spacing w:line="240" w:lineRule="atLeast"/>
              <w:rPr>
                <w:bCs/>
              </w:rPr>
            </w:pPr>
            <w:r w:rsidRPr="00D27469">
              <w:rPr>
                <w:bCs/>
              </w:rPr>
              <w:t>177,5м водопроводу із поліетилен полі труб</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Міський бюджет</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20</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C24020" w:rsidRPr="00D27469" w:rsidRDefault="00C24020" w:rsidP="00216758">
            <w:r w:rsidRPr="00D27469">
              <w:t xml:space="preserve">Реконструкція системи </w:t>
            </w:r>
            <w:proofErr w:type="gramStart"/>
            <w:r w:rsidRPr="00D27469">
              <w:t>газопостачання  котельні</w:t>
            </w:r>
            <w:proofErr w:type="gramEnd"/>
            <w:r w:rsidRPr="00D27469">
              <w:t xml:space="preserve"> по вул. Київська, 105 в м.Обухів,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 xml:space="preserve">1система газопостачання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Міський бюджет-0%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21</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C24020" w:rsidRPr="00D27469" w:rsidRDefault="00C24020" w:rsidP="00216758">
            <w:r w:rsidRPr="00D27469">
              <w:t>Реконструкція системи газопостачання дахової котельні по вул. Київська, 62 в м.Обухів,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1система газопостачання</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Міський бюджет-0%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22</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C24020" w:rsidRPr="00D27469" w:rsidRDefault="00C24020" w:rsidP="00216758">
            <w:r w:rsidRPr="00D27469">
              <w:t>Реконструкція системи газопостачання дахової котельні по вул. Київська, 60 в м.Обухів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1система газопостачання</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Міський бюджет-0%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lastRenderedPageBreak/>
              <w:t>23</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C24020" w:rsidRPr="00D27469" w:rsidRDefault="00C24020" w:rsidP="00216758">
            <w:r w:rsidRPr="00D27469">
              <w:t xml:space="preserve">Реконструкція системи </w:t>
            </w:r>
            <w:proofErr w:type="gramStart"/>
            <w:r w:rsidRPr="00D27469">
              <w:t>газопостачання  котельні</w:t>
            </w:r>
            <w:proofErr w:type="gramEnd"/>
            <w:r w:rsidRPr="00D27469">
              <w:t xml:space="preserve"> по вул. Чумацький Шлях, 24 в м.Обухів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tabs>
                <w:tab w:val="left" w:pos="2475"/>
              </w:tabs>
              <w:jc w:val="center"/>
            </w:pPr>
            <w:r w:rsidRPr="00D27469">
              <w:t>1система газопостачання</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Міський бюджет-0%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24</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C24020" w:rsidRPr="00D27469" w:rsidRDefault="00C24020" w:rsidP="00216758">
            <w:r w:rsidRPr="00D27469">
              <w:t xml:space="preserve">Реконструкція системи </w:t>
            </w:r>
            <w:proofErr w:type="gramStart"/>
            <w:r w:rsidRPr="00D27469">
              <w:t>газопостачання  котельні</w:t>
            </w:r>
            <w:proofErr w:type="gramEnd"/>
            <w:r w:rsidRPr="00D27469">
              <w:t xml:space="preserve"> по вул. Козацький Шлях, 1 (ЗОШ №2) в м.Обухів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tabs>
                <w:tab w:val="left" w:pos="2475"/>
              </w:tabs>
              <w:jc w:val="center"/>
            </w:pPr>
            <w:r w:rsidRPr="00D27469">
              <w:t>1система газопостачання</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Міський бюджет-0%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25</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C24020" w:rsidRPr="00D27469" w:rsidRDefault="00C24020" w:rsidP="00216758">
            <w:r w:rsidRPr="00D27469">
              <w:t>Реконструкція внутрішніх мереж тепло,-водопостачання житлових будинків №34, 36, 38, 40 (КТЕП № 15) по вул. Каштанова в м. Обухів Київської обл</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tabs>
                <w:tab w:val="left" w:pos="2475"/>
              </w:tabs>
              <w:jc w:val="center"/>
            </w:pPr>
            <w:r w:rsidRPr="00D27469">
              <w:t>4 ІТП</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Міський бюджет-29%</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26</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C24020" w:rsidRPr="00D27469" w:rsidRDefault="00C24020" w:rsidP="00216758">
            <w:r w:rsidRPr="00D27469">
              <w:t>Реконструкція квартальних мереж теплопостачання та зовнішніх мереж водопостачання житлових будинків                                                   № 22,24,26,28,30,32,34,36,38,40 по вул. Каштанова в м.Обухів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tabs>
                <w:tab w:val="left" w:pos="2475"/>
              </w:tabs>
              <w:jc w:val="center"/>
            </w:pPr>
            <w:r w:rsidRPr="00D27469">
              <w:t>3113 п.м</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Міський бюджет-18%</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27</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C24020" w:rsidRPr="00D27469" w:rsidRDefault="00C24020" w:rsidP="00216758">
            <w:pPr>
              <w:rPr>
                <w:color w:val="000000"/>
              </w:rPr>
            </w:pPr>
            <w:r w:rsidRPr="00D27469">
              <w:rPr>
                <w:color w:val="000000"/>
              </w:rPr>
              <w:t xml:space="preserve">Виготовлення проектно-кошторисної </w:t>
            </w:r>
            <w:proofErr w:type="gramStart"/>
            <w:r w:rsidRPr="00D27469">
              <w:rPr>
                <w:color w:val="000000"/>
              </w:rPr>
              <w:t>документації  :</w:t>
            </w:r>
            <w:proofErr w:type="gramEnd"/>
            <w:r w:rsidRPr="00D27469">
              <w:rPr>
                <w:color w:val="000000"/>
              </w:rPr>
              <w:t xml:space="preserve"> реконструкція  системи газопостачання котельні НВК «Гімназія- загальноосвітній навчальний заклад  I ступеня міста Обухова» імені Володимира Мельлника по вул. 8-Листопада,42  в м.Обухів Київської області"м.Обухові</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tabs>
                <w:tab w:val="left" w:pos="2475"/>
              </w:tabs>
              <w:jc w:val="center"/>
            </w:pPr>
            <w:r w:rsidRPr="00D27469">
              <w:t>1 ПКД</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Міський бюджет-0%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28</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C24020" w:rsidRPr="00D27469" w:rsidRDefault="00C24020" w:rsidP="00216758">
            <w:r w:rsidRPr="00D27469">
              <w:rPr>
                <w:color w:val="000000"/>
              </w:rPr>
              <w:t>Реконструкція  комерційного вузла обліку газу котельні  мікрорайону  Яблуневий за адресою: м.Обухів мікрорайон Яблуневий</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tabs>
                <w:tab w:val="left" w:pos="2475"/>
              </w:tabs>
              <w:jc w:val="center"/>
            </w:pPr>
            <w:r w:rsidRPr="00D27469">
              <w:t xml:space="preserve">1 вузол обліку газу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Міський бюджет-100%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p>
        </w:tc>
        <w:tc>
          <w:tcPr>
            <w:tcW w:w="6237" w:type="dxa"/>
            <w:gridSpan w:val="7"/>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color w:val="000000"/>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tabs>
                <w:tab w:val="left" w:pos="2475"/>
              </w:tabs>
              <w:jc w:val="cente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p>
        </w:tc>
      </w:tr>
      <w:tr w:rsidR="00C24020" w:rsidRPr="00D27469" w:rsidTr="00216758">
        <w:trPr>
          <w:gridAfter w:val="2"/>
          <w:wAfter w:w="7560" w:type="dxa"/>
          <w:trHeight w:val="227"/>
        </w:trPr>
        <w:tc>
          <w:tcPr>
            <w:tcW w:w="10348" w:type="dxa"/>
            <w:gridSpan w:val="1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Організаційно - технічні заходи з підготовки ПрАТ „Енергія”</w:t>
            </w:r>
          </w:p>
          <w:p w:rsidR="00C24020" w:rsidRPr="00D27469" w:rsidRDefault="00C24020" w:rsidP="00216758">
            <w:pPr>
              <w:jc w:val="center"/>
            </w:pPr>
            <w:r w:rsidRPr="00D27469">
              <w:t>до опалювального періоду 2019-2020 років</w:t>
            </w:r>
          </w:p>
          <w:p w:rsidR="00C24020" w:rsidRPr="00D27469" w:rsidRDefault="00C24020" w:rsidP="00216758">
            <w:pPr>
              <w:jc w:val="center"/>
              <w:rPr>
                <w:bCs/>
                <w:color w:val="000000"/>
              </w:rPr>
            </w:pPr>
          </w:p>
        </w:tc>
      </w:tr>
      <w:tr w:rsidR="00C24020" w:rsidRPr="00D27469" w:rsidTr="00216758">
        <w:trPr>
          <w:gridAfter w:val="2"/>
          <w:wAfter w:w="7560" w:type="dxa"/>
          <w:trHeight w:val="227"/>
        </w:trPr>
        <w:tc>
          <w:tcPr>
            <w:tcW w:w="993"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w:t>
            </w:r>
          </w:p>
          <w:p w:rsidR="00C24020" w:rsidRPr="00D27469" w:rsidRDefault="00C24020" w:rsidP="00216758">
            <w:pPr>
              <w:jc w:val="center"/>
            </w:pPr>
            <w:r w:rsidRPr="00D27469">
              <w:t>п/п</w:t>
            </w:r>
          </w:p>
        </w:tc>
        <w:tc>
          <w:tcPr>
            <w:tcW w:w="5670"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Найменування заходів</w:t>
            </w:r>
          </w:p>
        </w:tc>
        <w:tc>
          <w:tcPr>
            <w:tcW w:w="1984"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Термін</w:t>
            </w:r>
          </w:p>
          <w:p w:rsidR="00C24020" w:rsidRPr="00D27469" w:rsidRDefault="00C24020" w:rsidP="00216758">
            <w:pPr>
              <w:jc w:val="center"/>
            </w:pPr>
            <w:r w:rsidRPr="00D27469">
              <w:t xml:space="preserve"> виконання</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sz w:val="22"/>
                <w:szCs w:val="22"/>
              </w:rPr>
              <w:t>Джерело фінансування – кошти підприємства /відсоток виконання</w:t>
            </w:r>
          </w:p>
        </w:tc>
      </w:tr>
      <w:tr w:rsidR="00C24020" w:rsidRPr="00D27469" w:rsidTr="00216758">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w:t>
            </w:r>
          </w:p>
        </w:tc>
        <w:tc>
          <w:tcPr>
            <w:tcW w:w="5670"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C24020">
            <w:pPr>
              <w:jc w:val="both"/>
            </w:pPr>
            <w:r w:rsidRPr="00D27469">
              <w:t>Згідно затверджених планів провести  обстеження та виконати ремонт будівель і споруд підприємства.</w:t>
            </w:r>
          </w:p>
        </w:tc>
        <w:tc>
          <w:tcPr>
            <w:tcW w:w="1984"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Згідно плану</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80%</w:t>
            </w:r>
          </w:p>
        </w:tc>
      </w:tr>
      <w:tr w:rsidR="00C24020" w:rsidRPr="00D27469" w:rsidTr="00216758">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2</w:t>
            </w:r>
          </w:p>
        </w:tc>
        <w:tc>
          <w:tcPr>
            <w:tcW w:w="5670"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C24020">
            <w:pPr>
              <w:jc w:val="both"/>
            </w:pPr>
            <w:r w:rsidRPr="00D27469">
              <w:t>Перевірити стан пожежних гідрантів. При необхідності виконати ремонт колодязів.</w:t>
            </w:r>
          </w:p>
        </w:tc>
        <w:tc>
          <w:tcPr>
            <w:tcW w:w="1984"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2,4 квартал</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100%</w:t>
            </w:r>
          </w:p>
        </w:tc>
      </w:tr>
      <w:tr w:rsidR="00C24020" w:rsidRPr="00D27469" w:rsidTr="00216758">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3</w:t>
            </w:r>
          </w:p>
        </w:tc>
        <w:tc>
          <w:tcPr>
            <w:tcW w:w="5670"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Провести перевірку щільності газоходів котлів.</w:t>
            </w:r>
          </w:p>
        </w:tc>
        <w:tc>
          <w:tcPr>
            <w:tcW w:w="1984"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3 квартал</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100%</w:t>
            </w:r>
          </w:p>
        </w:tc>
      </w:tr>
      <w:tr w:rsidR="00C24020" w:rsidRPr="00D27469" w:rsidTr="00216758">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4</w:t>
            </w:r>
          </w:p>
        </w:tc>
        <w:tc>
          <w:tcPr>
            <w:tcW w:w="5670"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Провести ревізію насосного парку.</w:t>
            </w:r>
          </w:p>
          <w:p w:rsidR="00C24020" w:rsidRPr="00D27469" w:rsidRDefault="00C24020" w:rsidP="00216758">
            <w:pPr>
              <w:jc w:val="both"/>
            </w:pPr>
          </w:p>
        </w:tc>
        <w:tc>
          <w:tcPr>
            <w:tcW w:w="1984"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до початку опалювального сезону</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100%</w:t>
            </w:r>
          </w:p>
        </w:tc>
      </w:tr>
      <w:tr w:rsidR="00C24020" w:rsidRPr="00D27469" w:rsidTr="00216758">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5</w:t>
            </w:r>
          </w:p>
        </w:tc>
        <w:tc>
          <w:tcPr>
            <w:tcW w:w="5670"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C24020">
            <w:pPr>
              <w:jc w:val="both"/>
            </w:pPr>
            <w:r w:rsidRPr="00D27469">
              <w:t>Згідно затвердженого графіку ППР виконати ремонт тепломеханічного устаткування, електрообладнання, КВП і А котельні та теплових мереж.</w:t>
            </w:r>
          </w:p>
        </w:tc>
        <w:tc>
          <w:tcPr>
            <w:tcW w:w="1984"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Згідно графіку</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100%</w:t>
            </w:r>
          </w:p>
        </w:tc>
      </w:tr>
      <w:tr w:rsidR="00C24020" w:rsidRPr="00D27469" w:rsidTr="00216758">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6</w:t>
            </w:r>
          </w:p>
        </w:tc>
        <w:tc>
          <w:tcPr>
            <w:tcW w:w="5670"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Виконати ревізію арматури систем опалення будівель і споруд підприємства.</w:t>
            </w:r>
          </w:p>
          <w:p w:rsidR="00C24020" w:rsidRPr="00D27469" w:rsidRDefault="00C24020" w:rsidP="00216758">
            <w:pPr>
              <w:jc w:val="both"/>
            </w:pPr>
          </w:p>
        </w:tc>
        <w:tc>
          <w:tcPr>
            <w:tcW w:w="1984"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до початку опалювального сезону</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80%</w:t>
            </w:r>
          </w:p>
        </w:tc>
      </w:tr>
      <w:tr w:rsidR="00C24020" w:rsidRPr="00D27469" w:rsidTr="00216758">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7</w:t>
            </w:r>
          </w:p>
        </w:tc>
        <w:tc>
          <w:tcPr>
            <w:tcW w:w="5670"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C24020">
            <w:pPr>
              <w:jc w:val="both"/>
            </w:pPr>
            <w:r w:rsidRPr="00D27469">
              <w:t>Виконати ревізію  шаф первинних датчиків обліку витрат теплоносіїв.</w:t>
            </w:r>
          </w:p>
        </w:tc>
        <w:tc>
          <w:tcPr>
            <w:tcW w:w="1984"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3 квартал</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100%</w:t>
            </w:r>
          </w:p>
        </w:tc>
      </w:tr>
      <w:tr w:rsidR="00C24020" w:rsidRPr="00D27469" w:rsidTr="00216758">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lastRenderedPageBreak/>
              <w:t>8</w:t>
            </w:r>
          </w:p>
        </w:tc>
        <w:tc>
          <w:tcPr>
            <w:tcW w:w="5670"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C24020">
            <w:pPr>
              <w:jc w:val="both"/>
            </w:pPr>
            <w:r w:rsidRPr="00D27469">
              <w:t>Провести держповірку засобів обліку енергоносіїв.</w:t>
            </w:r>
          </w:p>
        </w:tc>
        <w:tc>
          <w:tcPr>
            <w:tcW w:w="1984"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Згідно графіка</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100%</w:t>
            </w:r>
          </w:p>
        </w:tc>
      </w:tr>
      <w:tr w:rsidR="00C24020" w:rsidRPr="00D27469" w:rsidTr="00216758">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9</w:t>
            </w:r>
          </w:p>
        </w:tc>
        <w:tc>
          <w:tcPr>
            <w:tcW w:w="5670"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Виконати заміну пошкодженої ізоляції трубопроводів теплових мереж.</w:t>
            </w:r>
          </w:p>
          <w:p w:rsidR="00C24020" w:rsidRPr="00D27469" w:rsidRDefault="00C24020" w:rsidP="00216758">
            <w:pPr>
              <w:jc w:val="both"/>
            </w:pPr>
          </w:p>
        </w:tc>
        <w:tc>
          <w:tcPr>
            <w:tcW w:w="1984"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до початку опалювального сезону</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80%</w:t>
            </w:r>
          </w:p>
        </w:tc>
      </w:tr>
      <w:tr w:rsidR="00C24020" w:rsidRPr="00D27469" w:rsidTr="00216758">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10</w:t>
            </w:r>
          </w:p>
        </w:tc>
        <w:tc>
          <w:tcPr>
            <w:tcW w:w="5670"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Провести повну інвентаризацію всіх споживачів теплової енергії приєднаних до теплової мережі (наявність договорів, схем балансового розмежування).</w:t>
            </w:r>
          </w:p>
        </w:tc>
        <w:tc>
          <w:tcPr>
            <w:tcW w:w="1984"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до 21 вересня</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80%</w:t>
            </w:r>
          </w:p>
        </w:tc>
      </w:tr>
      <w:tr w:rsidR="00C24020" w:rsidRPr="00D27469" w:rsidTr="00216758">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11</w:t>
            </w:r>
          </w:p>
        </w:tc>
        <w:tc>
          <w:tcPr>
            <w:tcW w:w="5670"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 xml:space="preserve">Провести гідравлічні випробування мережі на міцність і щільність згідно вимог діючих НД. </w:t>
            </w:r>
          </w:p>
          <w:p w:rsidR="00C24020" w:rsidRPr="00D27469" w:rsidRDefault="00C24020" w:rsidP="00216758">
            <w:pPr>
              <w:jc w:val="both"/>
            </w:pPr>
          </w:p>
        </w:tc>
        <w:tc>
          <w:tcPr>
            <w:tcW w:w="1984"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з урахуванням термінів ремонту тепломережі</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100%</w:t>
            </w:r>
          </w:p>
        </w:tc>
      </w:tr>
      <w:tr w:rsidR="00C24020" w:rsidRPr="00D27469" w:rsidTr="00216758">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12</w:t>
            </w:r>
          </w:p>
        </w:tc>
        <w:tc>
          <w:tcPr>
            <w:tcW w:w="5670"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C24020">
            <w:pPr>
              <w:jc w:val="both"/>
            </w:pPr>
            <w:r w:rsidRPr="00D27469">
              <w:t>Затвердити в установленому порядку температурний графік тепломережі на опалювальний період 2020-2021 р.р.</w:t>
            </w:r>
          </w:p>
        </w:tc>
        <w:tc>
          <w:tcPr>
            <w:tcW w:w="1984"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proofErr w:type="gramStart"/>
            <w:r w:rsidRPr="00D27469">
              <w:t>до початку</w:t>
            </w:r>
            <w:proofErr w:type="gramEnd"/>
            <w:r w:rsidRPr="00D27469">
              <w:t xml:space="preserve"> опалювального</w:t>
            </w:r>
          </w:p>
          <w:p w:rsidR="00C24020" w:rsidRPr="00D27469" w:rsidRDefault="00C24020" w:rsidP="00216758">
            <w:pPr>
              <w:jc w:val="center"/>
            </w:pPr>
            <w:r w:rsidRPr="00D27469">
              <w:t>сезону</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100%</w:t>
            </w:r>
          </w:p>
        </w:tc>
      </w:tr>
      <w:tr w:rsidR="00C24020" w:rsidRPr="00D27469" w:rsidTr="00216758">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13</w:t>
            </w:r>
          </w:p>
        </w:tc>
        <w:tc>
          <w:tcPr>
            <w:tcW w:w="5670"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C24020">
            <w:pPr>
              <w:jc w:val="both"/>
            </w:pPr>
            <w:r w:rsidRPr="00D27469">
              <w:t xml:space="preserve">Створити аварійний запас обладнання, запасних частин, матеріалів, інструментів, знаряддя, засобів захисту, теплого спецодягу.  </w:t>
            </w:r>
          </w:p>
        </w:tc>
        <w:tc>
          <w:tcPr>
            <w:tcW w:w="1984"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proofErr w:type="gramStart"/>
            <w:r w:rsidRPr="00D27469">
              <w:t>до початку</w:t>
            </w:r>
            <w:proofErr w:type="gramEnd"/>
            <w:r w:rsidRPr="00D27469">
              <w:t xml:space="preserve"> опалювального</w:t>
            </w:r>
          </w:p>
          <w:p w:rsidR="00C24020" w:rsidRPr="00D27469" w:rsidRDefault="00C24020" w:rsidP="00216758">
            <w:pPr>
              <w:jc w:val="center"/>
            </w:pPr>
            <w:r w:rsidRPr="00D27469">
              <w:t>сезону</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80%</w:t>
            </w:r>
          </w:p>
        </w:tc>
      </w:tr>
      <w:tr w:rsidR="00C24020" w:rsidRPr="00D27469" w:rsidTr="00216758">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14</w:t>
            </w:r>
          </w:p>
        </w:tc>
        <w:tc>
          <w:tcPr>
            <w:tcW w:w="5670"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C24020">
            <w:pPr>
              <w:jc w:val="both"/>
            </w:pPr>
            <w:r w:rsidRPr="00D27469">
              <w:t>В установленому порядку оформити акт технологічної броні газопостачання  на опалювальний період 2020-2021 р.р.</w:t>
            </w:r>
          </w:p>
        </w:tc>
        <w:tc>
          <w:tcPr>
            <w:tcW w:w="1984"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proofErr w:type="gramStart"/>
            <w:r w:rsidRPr="00D27469">
              <w:t>до початку</w:t>
            </w:r>
            <w:proofErr w:type="gramEnd"/>
            <w:r w:rsidRPr="00D27469">
              <w:t xml:space="preserve"> опалювального</w:t>
            </w:r>
          </w:p>
          <w:p w:rsidR="00C24020" w:rsidRPr="00D27469" w:rsidRDefault="00C24020" w:rsidP="00216758">
            <w:pPr>
              <w:jc w:val="center"/>
            </w:pPr>
            <w:r w:rsidRPr="00D27469">
              <w:t>сезону</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100%</w:t>
            </w:r>
          </w:p>
        </w:tc>
      </w:tr>
      <w:tr w:rsidR="00C24020" w:rsidRPr="00D27469" w:rsidTr="00216758">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15</w:t>
            </w:r>
          </w:p>
        </w:tc>
        <w:tc>
          <w:tcPr>
            <w:tcW w:w="5670"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 xml:space="preserve">Забезпечити своєчасне укладання угоди на поставку природного газу у 2021 році. </w:t>
            </w:r>
          </w:p>
        </w:tc>
        <w:tc>
          <w:tcPr>
            <w:tcW w:w="1984"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proofErr w:type="gramStart"/>
            <w:r w:rsidRPr="00D27469">
              <w:t>до початку</w:t>
            </w:r>
            <w:proofErr w:type="gramEnd"/>
            <w:r w:rsidRPr="00D27469">
              <w:t xml:space="preserve"> опалювального</w:t>
            </w:r>
          </w:p>
          <w:p w:rsidR="00C24020" w:rsidRPr="00D27469" w:rsidRDefault="00C24020" w:rsidP="00216758">
            <w:pPr>
              <w:jc w:val="center"/>
            </w:pPr>
            <w:r w:rsidRPr="00D27469">
              <w:t>сезону</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0%</w:t>
            </w:r>
          </w:p>
        </w:tc>
      </w:tr>
      <w:tr w:rsidR="00C24020" w:rsidRPr="00D27469" w:rsidTr="00216758">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16</w:t>
            </w:r>
          </w:p>
        </w:tc>
        <w:tc>
          <w:tcPr>
            <w:tcW w:w="5670"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C24020">
            <w:pPr>
              <w:jc w:val="both"/>
            </w:pPr>
            <w:r w:rsidRPr="00D27469">
              <w:t xml:space="preserve">Згідно заявок виробничих дільниць, забезпечити робочі місця персоналу технічною та експлуатаційною документацією. </w:t>
            </w:r>
          </w:p>
        </w:tc>
        <w:tc>
          <w:tcPr>
            <w:tcW w:w="1984"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proofErr w:type="gramStart"/>
            <w:r w:rsidRPr="00D27469">
              <w:t>до початку</w:t>
            </w:r>
            <w:proofErr w:type="gramEnd"/>
            <w:r w:rsidRPr="00D27469">
              <w:t xml:space="preserve"> опалювального</w:t>
            </w:r>
          </w:p>
          <w:p w:rsidR="00C24020" w:rsidRPr="00D27469" w:rsidRDefault="00C24020" w:rsidP="00216758">
            <w:pPr>
              <w:jc w:val="center"/>
            </w:pPr>
            <w:r w:rsidRPr="00D27469">
              <w:t>сезону</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0%</w:t>
            </w:r>
          </w:p>
        </w:tc>
      </w:tr>
      <w:tr w:rsidR="00C24020" w:rsidRPr="00D27469" w:rsidTr="003046DE">
        <w:trPr>
          <w:trHeight w:val="925"/>
        </w:trPr>
        <w:tc>
          <w:tcPr>
            <w:tcW w:w="993"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17</w:t>
            </w:r>
          </w:p>
        </w:tc>
        <w:tc>
          <w:tcPr>
            <w:tcW w:w="5670" w:type="dxa"/>
            <w:gridSpan w:val="4"/>
            <w:tcBorders>
              <w:top w:val="single" w:sz="4" w:space="0" w:color="auto"/>
              <w:bottom w:val="single" w:sz="4" w:space="0" w:color="auto"/>
              <w:right w:val="single" w:sz="4" w:space="0" w:color="auto"/>
            </w:tcBorders>
          </w:tcPr>
          <w:p w:rsidR="00C24020" w:rsidRPr="00D27469" w:rsidRDefault="00C24020" w:rsidP="00C24020">
            <w:pPr>
              <w:jc w:val="both"/>
            </w:pPr>
            <w:r w:rsidRPr="00D27469">
              <w:t>В установленому порядку оформити акт готовності газового обладнання сезонної дії.</w:t>
            </w:r>
          </w:p>
        </w:tc>
        <w:tc>
          <w:tcPr>
            <w:tcW w:w="1984"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proofErr w:type="gramStart"/>
            <w:r w:rsidRPr="00D27469">
              <w:t>до початку</w:t>
            </w:r>
            <w:proofErr w:type="gramEnd"/>
            <w:r w:rsidRPr="00D27469">
              <w:t xml:space="preserve"> опалювального</w:t>
            </w:r>
          </w:p>
          <w:p w:rsidR="00C24020" w:rsidRPr="00D27469" w:rsidRDefault="00C24020" w:rsidP="00216758">
            <w:pPr>
              <w:jc w:val="center"/>
            </w:pPr>
            <w:r w:rsidRPr="00D27469">
              <w:t>сезону</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3046DE">
            <w:pPr>
              <w:jc w:val="center"/>
              <w:rPr>
                <w:b/>
              </w:rPr>
            </w:pPr>
            <w:r w:rsidRPr="00D27469">
              <w:rPr>
                <w:bCs/>
                <w:color w:val="000000"/>
              </w:rPr>
              <w:t>0%</w:t>
            </w:r>
          </w:p>
        </w:tc>
        <w:tc>
          <w:tcPr>
            <w:tcW w:w="3780" w:type="dxa"/>
          </w:tcPr>
          <w:p w:rsidR="00C24020" w:rsidRPr="00D27469" w:rsidRDefault="00C24020" w:rsidP="00216758">
            <w:pPr>
              <w:jc w:val="both"/>
            </w:pPr>
          </w:p>
          <w:p w:rsidR="00C24020" w:rsidRPr="00D27469" w:rsidRDefault="00C24020" w:rsidP="00216758">
            <w:pPr>
              <w:jc w:val="both"/>
            </w:pPr>
          </w:p>
          <w:p w:rsidR="00C24020" w:rsidRPr="00D27469" w:rsidRDefault="00C24020" w:rsidP="00216758">
            <w:pPr>
              <w:jc w:val="both"/>
            </w:pPr>
          </w:p>
          <w:p w:rsidR="00C24020" w:rsidRPr="00D27469" w:rsidRDefault="00C24020" w:rsidP="00216758">
            <w:pPr>
              <w:jc w:val="both"/>
            </w:pPr>
          </w:p>
          <w:p w:rsidR="00C24020" w:rsidRPr="00D27469" w:rsidRDefault="00C24020" w:rsidP="00216758">
            <w:pPr>
              <w:jc w:val="both"/>
            </w:pPr>
          </w:p>
        </w:tc>
        <w:tc>
          <w:tcPr>
            <w:tcW w:w="3780" w:type="dxa"/>
          </w:tcPr>
          <w:p w:rsidR="00C24020" w:rsidRPr="00D27469" w:rsidRDefault="00C24020" w:rsidP="00216758">
            <w:pPr>
              <w:jc w:val="center"/>
            </w:pPr>
            <w:proofErr w:type="gramStart"/>
            <w:r w:rsidRPr="00D27469">
              <w:t>до початку</w:t>
            </w:r>
            <w:proofErr w:type="gramEnd"/>
            <w:r w:rsidRPr="00D27469">
              <w:t xml:space="preserve"> опалювального</w:t>
            </w:r>
          </w:p>
          <w:p w:rsidR="00C24020" w:rsidRPr="00D27469" w:rsidRDefault="00C24020" w:rsidP="00216758">
            <w:pPr>
              <w:jc w:val="center"/>
            </w:pPr>
            <w:r w:rsidRPr="00D27469">
              <w:t>сезону</w:t>
            </w:r>
          </w:p>
        </w:tc>
      </w:tr>
      <w:tr w:rsidR="00C24020" w:rsidRPr="00D27469" w:rsidTr="00216758">
        <w:trPr>
          <w:gridAfter w:val="2"/>
          <w:wAfter w:w="7560" w:type="dxa"/>
          <w:trHeight w:val="227"/>
        </w:trPr>
        <w:tc>
          <w:tcPr>
            <w:tcW w:w="993"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18</w:t>
            </w:r>
          </w:p>
        </w:tc>
        <w:tc>
          <w:tcPr>
            <w:tcW w:w="5670" w:type="dxa"/>
            <w:gridSpan w:val="4"/>
            <w:tcBorders>
              <w:top w:val="single" w:sz="4" w:space="0" w:color="auto"/>
              <w:bottom w:val="single" w:sz="4" w:space="0" w:color="auto"/>
              <w:right w:val="single" w:sz="4" w:space="0" w:color="auto"/>
            </w:tcBorders>
          </w:tcPr>
          <w:p w:rsidR="00C24020" w:rsidRPr="00D27469" w:rsidRDefault="00C24020" w:rsidP="00216758">
            <w:pPr>
              <w:jc w:val="both"/>
            </w:pPr>
            <w:r w:rsidRPr="00D27469">
              <w:t>В установленому порядку оформити акт готовності підприємства до опалювального періоду.</w:t>
            </w:r>
          </w:p>
        </w:tc>
        <w:tc>
          <w:tcPr>
            <w:tcW w:w="1984"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proofErr w:type="gramStart"/>
            <w:r w:rsidRPr="00D27469">
              <w:t>до початку</w:t>
            </w:r>
            <w:proofErr w:type="gramEnd"/>
            <w:r w:rsidRPr="00D27469">
              <w:t xml:space="preserve"> опалювального</w:t>
            </w:r>
          </w:p>
          <w:p w:rsidR="00C24020" w:rsidRPr="00D27469" w:rsidRDefault="00C24020" w:rsidP="00216758">
            <w:pPr>
              <w:jc w:val="center"/>
            </w:pPr>
            <w:r w:rsidRPr="00D27469">
              <w:t>сезону</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0%</w:t>
            </w:r>
          </w:p>
        </w:tc>
      </w:tr>
      <w:tr w:rsidR="00C24020" w:rsidRPr="00D27469" w:rsidTr="00216758">
        <w:trPr>
          <w:gridAfter w:val="2"/>
          <w:wAfter w:w="7560" w:type="dxa"/>
          <w:trHeight w:val="227"/>
        </w:trPr>
        <w:tc>
          <w:tcPr>
            <w:tcW w:w="10348" w:type="dxa"/>
            <w:gridSpan w:val="1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rPr>
                <w:bCs/>
                <w:color w:val="000000"/>
              </w:rPr>
            </w:pPr>
            <w:r w:rsidRPr="00D27469">
              <w:rPr>
                <w:bCs/>
                <w:color w:val="000000"/>
              </w:rPr>
              <w:t>Заходи  з підготовки теплового господарства     КП "Обухіврайтепломережа" до опалювального сезону      2020-2021років</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pPr>
            <w:r w:rsidRPr="00D27469">
              <w:t>№ з/п</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pPr>
            <w:r w:rsidRPr="00D27469">
              <w:t>Найменування заходів, види робіт</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t>Термін виконання</w:t>
            </w:r>
          </w:p>
        </w:tc>
        <w:tc>
          <w:tcPr>
            <w:tcW w:w="1559"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rPr>
                <w:bCs/>
                <w:color w:val="000000"/>
              </w:rPr>
            </w:pPr>
            <w:r w:rsidRPr="00D27469">
              <w:rPr>
                <w:bCs/>
                <w:color w:val="000000"/>
              </w:rPr>
              <w:t>Загальний обсяг виконання  робіт</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rPr>
                <w:bCs/>
                <w:color w:val="000000"/>
              </w:rPr>
            </w:pPr>
            <w:r w:rsidRPr="00D27469">
              <w:rPr>
                <w:bCs/>
                <w:color w:val="000000"/>
                <w:sz w:val="22"/>
                <w:szCs w:val="22"/>
              </w:rPr>
              <w:t>Джерела фінансування - % виконання</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pPr>
            <w:r w:rsidRPr="00D27469">
              <w:t>1</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pPr>
            <w:r w:rsidRPr="00D27469">
              <w:t>Ремонт котлів</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w:t>
            </w:r>
            <w:r w:rsidRPr="00D27469">
              <w:rPr>
                <w:bCs/>
                <w:color w:val="000000"/>
                <w:lang w:val="en-US"/>
              </w:rPr>
              <w:t>2</w:t>
            </w:r>
            <w:r w:rsidRPr="00D27469">
              <w:rPr>
                <w:bCs/>
                <w:color w:val="000000"/>
              </w:rPr>
              <w:t xml:space="preserve"> котелень</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Кошти 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2</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rPr>
                <w:bCs/>
                <w:color w:val="000000"/>
              </w:rPr>
            </w:pPr>
            <w:r w:rsidRPr="00D27469">
              <w:rPr>
                <w:bCs/>
                <w:color w:val="000000"/>
              </w:rPr>
              <w:t>Ремонт насосів</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rPr>
                <w:bCs/>
                <w:color w:val="000000"/>
              </w:rP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w:t>
            </w:r>
            <w:r w:rsidRPr="00D27469">
              <w:rPr>
                <w:bCs/>
                <w:color w:val="000000"/>
                <w:lang w:val="en-US"/>
              </w:rPr>
              <w:t>2</w:t>
            </w:r>
            <w:r w:rsidRPr="00D27469">
              <w:rPr>
                <w:bCs/>
                <w:color w:val="000000"/>
              </w:rPr>
              <w:t xml:space="preserve"> котелень</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3</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rPr>
                <w:bCs/>
                <w:color w:val="000000"/>
              </w:rPr>
            </w:pPr>
            <w:r w:rsidRPr="00D27469">
              <w:rPr>
                <w:bCs/>
                <w:color w:val="000000"/>
              </w:rPr>
              <w:t>Ремонт обладнання  ХВО</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w:t>
            </w:r>
            <w:r w:rsidRPr="00D27469">
              <w:rPr>
                <w:bCs/>
                <w:color w:val="000000"/>
                <w:lang w:val="en-US"/>
              </w:rPr>
              <w:t>2</w:t>
            </w:r>
            <w:r w:rsidRPr="00D27469">
              <w:rPr>
                <w:bCs/>
                <w:color w:val="000000"/>
              </w:rPr>
              <w:t xml:space="preserve"> котелень</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lastRenderedPageBreak/>
              <w:t>4</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rPr>
                <w:bCs/>
                <w:color w:val="000000"/>
              </w:rPr>
            </w:pPr>
            <w:r w:rsidRPr="00D27469">
              <w:rPr>
                <w:bCs/>
                <w:color w:val="000000"/>
              </w:rPr>
              <w:t>Ремонт  арматури та іншого обладнання</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w:t>
            </w:r>
            <w:r w:rsidRPr="00D27469">
              <w:rPr>
                <w:bCs/>
                <w:color w:val="000000"/>
                <w:lang w:val="en-US"/>
              </w:rPr>
              <w:t>2</w:t>
            </w:r>
            <w:r w:rsidRPr="00D27469">
              <w:rPr>
                <w:bCs/>
                <w:color w:val="000000"/>
              </w:rPr>
              <w:t xml:space="preserve"> котелень</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5</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rPr>
                <w:bCs/>
                <w:color w:val="000000"/>
              </w:rPr>
            </w:pPr>
            <w:r w:rsidRPr="00D27469">
              <w:rPr>
                <w:bCs/>
                <w:color w:val="000000"/>
              </w:rPr>
              <w:t>Ремонт  КВП</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w:t>
            </w:r>
            <w:r w:rsidRPr="00D27469">
              <w:rPr>
                <w:bCs/>
                <w:color w:val="000000"/>
                <w:lang w:val="en-US"/>
              </w:rPr>
              <w:t>2</w:t>
            </w:r>
            <w:r w:rsidRPr="00D27469">
              <w:rPr>
                <w:bCs/>
                <w:color w:val="000000"/>
              </w:rPr>
              <w:t xml:space="preserve"> котелень</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6</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rPr>
                <w:bCs/>
                <w:color w:val="000000"/>
              </w:rPr>
            </w:pPr>
            <w:r w:rsidRPr="00D27469">
              <w:rPr>
                <w:bCs/>
                <w:color w:val="000000"/>
              </w:rPr>
              <w:t>Ремонт газового обладнання</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w:t>
            </w:r>
            <w:r w:rsidRPr="00D27469">
              <w:rPr>
                <w:bCs/>
                <w:color w:val="000000"/>
                <w:lang w:val="en-US"/>
              </w:rPr>
              <w:t>2</w:t>
            </w:r>
            <w:r w:rsidRPr="00D27469">
              <w:rPr>
                <w:bCs/>
                <w:color w:val="000000"/>
              </w:rPr>
              <w:t xml:space="preserve"> котелень</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7</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rPr>
                <w:bCs/>
                <w:color w:val="000000"/>
              </w:rPr>
            </w:pPr>
            <w:r w:rsidRPr="00D27469">
              <w:rPr>
                <w:bCs/>
                <w:color w:val="000000"/>
              </w:rPr>
              <w:t>Ремонт електрообладнання</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w:t>
            </w:r>
            <w:r w:rsidRPr="00D27469">
              <w:rPr>
                <w:bCs/>
                <w:color w:val="000000"/>
                <w:lang w:val="en-US"/>
              </w:rPr>
              <w:t>2</w:t>
            </w:r>
            <w:r w:rsidRPr="00D27469">
              <w:rPr>
                <w:bCs/>
                <w:color w:val="000000"/>
              </w:rPr>
              <w:t xml:space="preserve"> котелень</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8</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rPr>
                <w:bCs/>
                <w:color w:val="000000"/>
              </w:rPr>
            </w:pPr>
            <w:r w:rsidRPr="00D27469">
              <w:rPr>
                <w:bCs/>
                <w:color w:val="000000"/>
              </w:rPr>
              <w:t>Повірка електролічильників за графіком</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w:t>
            </w:r>
            <w:r w:rsidRPr="00D27469">
              <w:rPr>
                <w:bCs/>
                <w:color w:val="000000"/>
                <w:lang w:val="en-US"/>
              </w:rPr>
              <w:t>2</w:t>
            </w:r>
            <w:r w:rsidRPr="00D27469">
              <w:rPr>
                <w:bCs/>
                <w:color w:val="000000"/>
              </w:rPr>
              <w:t xml:space="preserve"> котелень</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9</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rPr>
                <w:bCs/>
                <w:color w:val="000000"/>
              </w:rPr>
            </w:pPr>
            <w:r w:rsidRPr="00D27469">
              <w:rPr>
                <w:bCs/>
                <w:color w:val="000000"/>
              </w:rPr>
              <w:t>Повірка газових лічильників   за графіком</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w:t>
            </w:r>
            <w:r w:rsidRPr="00D27469">
              <w:rPr>
                <w:bCs/>
                <w:color w:val="000000"/>
                <w:lang w:val="en-US"/>
              </w:rPr>
              <w:t>2</w:t>
            </w:r>
            <w:r w:rsidRPr="00D27469">
              <w:rPr>
                <w:bCs/>
                <w:color w:val="000000"/>
              </w:rPr>
              <w:t xml:space="preserve"> котелень</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10</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rPr>
                <w:bCs/>
                <w:color w:val="000000"/>
              </w:rPr>
            </w:pPr>
            <w:r w:rsidRPr="00D27469">
              <w:rPr>
                <w:bCs/>
                <w:color w:val="000000"/>
              </w:rPr>
              <w:t>Перевірка димоходів</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w:t>
            </w:r>
            <w:r w:rsidRPr="00D27469">
              <w:rPr>
                <w:bCs/>
                <w:color w:val="000000"/>
                <w:lang w:val="en-US"/>
              </w:rPr>
              <w:t>2</w:t>
            </w:r>
            <w:r w:rsidRPr="00D27469">
              <w:rPr>
                <w:bCs/>
                <w:color w:val="000000"/>
              </w:rPr>
              <w:t xml:space="preserve"> котелень</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Кошти підприємства-0%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11</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rPr>
                <w:bCs/>
                <w:color w:val="000000"/>
              </w:rPr>
            </w:pPr>
            <w:r w:rsidRPr="00D27469">
              <w:rPr>
                <w:bCs/>
                <w:color w:val="000000"/>
              </w:rPr>
              <w:t>Регулювання електро апаратури</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w:t>
            </w:r>
            <w:r w:rsidRPr="00D27469">
              <w:rPr>
                <w:bCs/>
                <w:color w:val="000000"/>
                <w:lang w:val="en-US"/>
              </w:rPr>
              <w:t>2</w:t>
            </w:r>
            <w:r w:rsidRPr="00D27469">
              <w:rPr>
                <w:bCs/>
                <w:color w:val="000000"/>
              </w:rPr>
              <w:t xml:space="preserve"> котелень</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12</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rPr>
                <w:bCs/>
                <w:color w:val="000000"/>
              </w:rPr>
            </w:pPr>
            <w:r w:rsidRPr="00D27469">
              <w:rPr>
                <w:bCs/>
                <w:color w:val="000000"/>
              </w:rPr>
              <w:t>Регулювання газової апаратури</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w:t>
            </w:r>
            <w:r w:rsidRPr="00D27469">
              <w:rPr>
                <w:bCs/>
                <w:color w:val="000000"/>
                <w:lang w:val="en-US"/>
              </w:rPr>
              <w:t>2</w:t>
            </w:r>
            <w:r w:rsidRPr="00D27469">
              <w:rPr>
                <w:bCs/>
                <w:color w:val="000000"/>
              </w:rPr>
              <w:t xml:space="preserve"> котелень</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13</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rPr>
                <w:bCs/>
                <w:color w:val="000000"/>
              </w:rPr>
            </w:pPr>
            <w:r w:rsidRPr="00D27469">
              <w:rPr>
                <w:bCs/>
                <w:color w:val="000000"/>
              </w:rPr>
              <w:t>Регулювання  КВП   Повірка КВП</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w:t>
            </w:r>
            <w:r w:rsidRPr="00D27469">
              <w:rPr>
                <w:bCs/>
                <w:color w:val="000000"/>
                <w:lang w:val="en-US"/>
              </w:rPr>
              <w:t>2</w:t>
            </w:r>
            <w:r w:rsidRPr="00D27469">
              <w:rPr>
                <w:bCs/>
                <w:color w:val="000000"/>
              </w:rPr>
              <w:t xml:space="preserve"> котелень</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14</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rPr>
                <w:bCs/>
                <w:color w:val="000000"/>
              </w:rPr>
            </w:pPr>
            <w:r w:rsidRPr="00D27469">
              <w:rPr>
                <w:bCs/>
                <w:color w:val="000000"/>
              </w:rPr>
              <w:t xml:space="preserve">Промивка котлів  </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w:t>
            </w:r>
            <w:r w:rsidRPr="00D27469">
              <w:rPr>
                <w:bCs/>
                <w:color w:val="000000"/>
                <w:lang w:val="en-US"/>
              </w:rPr>
              <w:t>2</w:t>
            </w:r>
            <w:r w:rsidRPr="00D27469">
              <w:rPr>
                <w:bCs/>
                <w:color w:val="000000"/>
              </w:rPr>
              <w:t xml:space="preserve"> котелень</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15</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rPr>
                <w:bCs/>
                <w:color w:val="000000"/>
              </w:rPr>
            </w:pPr>
            <w:r w:rsidRPr="00D27469">
              <w:rPr>
                <w:bCs/>
                <w:color w:val="000000"/>
              </w:rPr>
              <w:t>Промивка теплообмінників</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w:t>
            </w:r>
            <w:r w:rsidRPr="00D27469">
              <w:rPr>
                <w:bCs/>
                <w:color w:val="000000"/>
                <w:lang w:val="en-US"/>
              </w:rPr>
              <w:t>2</w:t>
            </w:r>
            <w:r w:rsidRPr="00D27469">
              <w:rPr>
                <w:bCs/>
                <w:color w:val="000000"/>
              </w:rPr>
              <w:t xml:space="preserve"> котелень</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16</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rPr>
                <w:bCs/>
                <w:color w:val="000000"/>
              </w:rPr>
            </w:pPr>
            <w:r w:rsidRPr="00D27469">
              <w:rPr>
                <w:bCs/>
                <w:color w:val="000000"/>
              </w:rPr>
              <w:t>Фарбування  обладнання</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w:t>
            </w:r>
            <w:r w:rsidRPr="00D27469">
              <w:rPr>
                <w:bCs/>
                <w:color w:val="000000"/>
                <w:lang w:val="en-US"/>
              </w:rPr>
              <w:t>2</w:t>
            </w:r>
            <w:r w:rsidRPr="00D27469">
              <w:rPr>
                <w:bCs/>
                <w:color w:val="000000"/>
              </w:rPr>
              <w:t xml:space="preserve"> котелень</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17</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rPr>
                <w:bCs/>
                <w:color w:val="000000"/>
              </w:rPr>
            </w:pPr>
            <w:r w:rsidRPr="00D27469">
              <w:rPr>
                <w:bCs/>
                <w:color w:val="000000"/>
              </w:rPr>
              <w:t>Упорядкування  приміщень та території  котелень</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w:t>
            </w:r>
            <w:r w:rsidRPr="00D27469">
              <w:rPr>
                <w:bCs/>
                <w:color w:val="000000"/>
                <w:lang w:val="en-US"/>
              </w:rPr>
              <w:t>2</w:t>
            </w:r>
            <w:r w:rsidRPr="00D27469">
              <w:rPr>
                <w:bCs/>
                <w:color w:val="000000"/>
              </w:rPr>
              <w:t xml:space="preserve"> котелень</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18</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rPr>
                <w:bCs/>
                <w:color w:val="000000"/>
              </w:rPr>
            </w:pPr>
            <w:r w:rsidRPr="00D27469">
              <w:rPr>
                <w:bCs/>
                <w:color w:val="000000"/>
              </w:rPr>
              <w:t>Ремонт арматури в теплових   колодязях</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Теплові мережі котельних</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19</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rPr>
                <w:bCs/>
                <w:color w:val="000000"/>
              </w:rPr>
            </w:pPr>
            <w:r w:rsidRPr="00D27469">
              <w:rPr>
                <w:bCs/>
                <w:color w:val="000000"/>
              </w:rPr>
              <w:t>Упорядкування теплових колодязів</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Теплові мережі котельних</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20</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rPr>
                <w:bCs/>
                <w:color w:val="000000"/>
              </w:rPr>
            </w:pPr>
            <w:proofErr w:type="gramStart"/>
            <w:r w:rsidRPr="00D27469">
              <w:rPr>
                <w:bCs/>
                <w:color w:val="000000"/>
              </w:rPr>
              <w:t>Облаштування  відмосток</w:t>
            </w:r>
            <w:proofErr w:type="gramEnd"/>
            <w:r w:rsidRPr="00D27469">
              <w:rPr>
                <w:bCs/>
                <w:color w:val="000000"/>
              </w:rPr>
              <w:t xml:space="preserve"> , часткова штукатурка фасадів котелень ,   фарбування  котелень  всередені приміщень  та зовні.  </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1</w:t>
            </w:r>
            <w:r w:rsidRPr="00D27469">
              <w:rPr>
                <w:bCs/>
                <w:color w:val="000000"/>
                <w:lang w:val="en-US"/>
              </w:rPr>
              <w:t>2</w:t>
            </w:r>
            <w:r w:rsidRPr="00D27469">
              <w:rPr>
                <w:bCs/>
                <w:color w:val="000000"/>
              </w:rPr>
              <w:t xml:space="preserve"> котелень</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21</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rPr>
                <w:bCs/>
                <w:color w:val="000000"/>
              </w:rPr>
            </w:pPr>
            <w:r w:rsidRPr="00D27469">
              <w:rPr>
                <w:bCs/>
                <w:color w:val="000000"/>
              </w:rPr>
              <w:t xml:space="preserve">Заміна запірної  арматури  на трубопроводах </w:t>
            </w:r>
            <w:r w:rsidRPr="00D27469">
              <w:rPr>
                <w:bCs/>
                <w:color w:val="000000"/>
              </w:rPr>
              <w:lastRenderedPageBreak/>
              <w:t>теплоносія</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lastRenderedPageBreak/>
              <w:t>Квітень-</w:t>
            </w:r>
            <w:r w:rsidRPr="00D27469">
              <w:lastRenderedPageBreak/>
              <w:t>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lastRenderedPageBreak/>
              <w:t xml:space="preserve">котельня по </w:t>
            </w:r>
            <w:r w:rsidRPr="00D27469">
              <w:rPr>
                <w:bCs/>
                <w:color w:val="000000"/>
              </w:rPr>
              <w:lastRenderedPageBreak/>
              <w:t>вул.В.Чаплінського, 3</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lastRenderedPageBreak/>
              <w:t xml:space="preserve">Кошти </w:t>
            </w:r>
            <w:r w:rsidRPr="00D27469">
              <w:rPr>
                <w:bCs/>
                <w:color w:val="000000"/>
              </w:rPr>
              <w:lastRenderedPageBreak/>
              <w:t>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lastRenderedPageBreak/>
              <w:t>22</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both"/>
              <w:rPr>
                <w:bCs/>
                <w:color w:val="000000"/>
              </w:rPr>
            </w:pPr>
            <w:r w:rsidRPr="00D27469">
              <w:rPr>
                <w:bCs/>
                <w:color w:val="000000"/>
              </w:rPr>
              <w:t>Ремонт туалету , заміна трубопроводів  та сантехніки</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spacing w:line="240" w:lineRule="atLeast"/>
              <w:jc w:val="center"/>
              <w:rPr>
                <w:bCs/>
                <w:color w:val="000000"/>
              </w:rPr>
            </w:pPr>
            <w:r w:rsidRPr="00D27469">
              <w:rPr>
                <w:bCs/>
                <w:color w:val="000000"/>
              </w:rPr>
              <w:t>котельня по вул.В.Чаплінського, 3</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23</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rPr>
                <w:bCs/>
                <w:color w:val="000000"/>
              </w:rPr>
            </w:pPr>
            <w:r w:rsidRPr="00D27469">
              <w:rPr>
                <w:bCs/>
                <w:color w:val="000000"/>
              </w:rPr>
              <w:t>Заміна запірної арматури на трубопроводах теплоносія</w:t>
            </w:r>
            <w:r w:rsidRPr="00D27469">
              <w:t xml:space="preserve"> </w:t>
            </w:r>
            <w:r w:rsidRPr="00D27469">
              <w:rPr>
                <w:bCs/>
                <w:color w:val="000000"/>
              </w:rPr>
              <w:t>Монтаж  та наладка щита  управління   мережними  насосами</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котельня  мікрорайон Яблуневий</w:t>
            </w: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24</w:t>
            </w: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rPr>
                <w:bCs/>
                <w:color w:val="000000"/>
              </w:rPr>
            </w:pPr>
            <w:r w:rsidRPr="00D27469">
              <w:rPr>
                <w:bCs/>
                <w:color w:val="000000"/>
              </w:rPr>
              <w:t>Реконструкція системи газопостачання дахової котельні по вул.Київській ,58   м.Обухів Київської області</w:t>
            </w: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Травень-вересень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proofErr w:type="gramStart"/>
            <w:r w:rsidRPr="00D27469">
              <w:rPr>
                <w:bCs/>
                <w:color w:val="000000"/>
              </w:rPr>
              <w:t>котельня  ,</w:t>
            </w:r>
            <w:proofErr w:type="gramEnd"/>
            <w:r w:rsidRPr="00D27469">
              <w:rPr>
                <w:bCs/>
                <w:color w:val="000000"/>
              </w:rPr>
              <w:t xml:space="preserve">   вул. Київська ,58</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Кошти ОСББ-0%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rPr>
                <w:bCs/>
                <w:color w:val="000000"/>
              </w:rPr>
            </w:pP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bCs/>
                <w:color w:val="000000"/>
              </w:rPr>
            </w:pP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p>
        </w:tc>
        <w:tc>
          <w:tcPr>
            <w:tcW w:w="4820"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rPr>
                <w:bCs/>
                <w:color w:val="000000"/>
              </w:rPr>
            </w:pPr>
          </w:p>
        </w:tc>
        <w:tc>
          <w:tcPr>
            <w:tcW w:w="1559"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p>
        </w:tc>
      </w:tr>
      <w:tr w:rsidR="00C24020" w:rsidRPr="00D27469" w:rsidTr="00216758">
        <w:trPr>
          <w:gridAfter w:val="2"/>
          <w:wAfter w:w="7560" w:type="dxa"/>
          <w:trHeight w:val="24"/>
        </w:trPr>
        <w:tc>
          <w:tcPr>
            <w:tcW w:w="10348" w:type="dxa"/>
            <w:gridSpan w:val="1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Організаційно - технічні заходи з підготовки КП ОМР «Обухівтеплотрансбуд»</w:t>
            </w:r>
          </w:p>
          <w:p w:rsidR="00C24020" w:rsidRPr="00D27469" w:rsidRDefault="00C24020" w:rsidP="00216758">
            <w:pPr>
              <w:jc w:val="center"/>
              <w:rPr>
                <w:bCs/>
                <w:color w:val="000000"/>
              </w:rPr>
            </w:pPr>
            <w:r w:rsidRPr="00D27469">
              <w:t>до опалювального періоду 2020-2021р.р</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 xml:space="preserve">№ </w:t>
            </w:r>
          </w:p>
          <w:p w:rsidR="00C24020" w:rsidRPr="00D27469" w:rsidRDefault="00C24020" w:rsidP="00216758">
            <w:pPr>
              <w:jc w:val="center"/>
            </w:pPr>
            <w:r w:rsidRPr="00D27469">
              <w:t>п/п</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Найменування заходів</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 виконання</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1</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Згідно із затвердженими планами провести  обстеження та виконати ремонт будівель і споруд підприємства</w:t>
            </w:r>
          </w:p>
        </w:tc>
        <w:tc>
          <w:tcPr>
            <w:tcW w:w="3450" w:type="dxa"/>
            <w:gridSpan w:val="7"/>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35%</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2</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Провести ревізію насосного парку</w:t>
            </w:r>
          </w:p>
        </w:tc>
        <w:tc>
          <w:tcPr>
            <w:tcW w:w="3450" w:type="dxa"/>
            <w:gridSpan w:val="7"/>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100%</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3</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Згідно із затвердженим графіком ППР виконати ремонт тепломеханічного устаткування, електрообладнання, КВП і А КТЕП; ПР№1 - №2 та теплових мереж</w:t>
            </w:r>
          </w:p>
        </w:tc>
        <w:tc>
          <w:tcPr>
            <w:tcW w:w="3450" w:type="dxa"/>
            <w:gridSpan w:val="7"/>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100%</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4</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Виконати ревізію арматури систем опалення будівель і споруд підприємства</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100%</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5</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Виконати ревізію  шаф первинних датчиків обліку витрат теплоносіїв</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100%</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6</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Провести держповірку засобів обліку енергоносіїв</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100%</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7</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Виконати заміну пошкодженої ізоляції трубопроводів теплових мереж</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100%</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8</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Провести гідравлічні випробування мережі на міцність і щільність згідно з вимогами  діючих НД</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100%</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9</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Затвердити в установленому порядку температурний графік тепломережі на опалювальний період 2019-2020 р.р.</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100%</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10</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Створити аварійний запас обладнання, запасних частин, матеріалів, інструментів, знаряддя, засобів захисту, спецодягу</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100%</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11</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Згідно із заявками виробничих дільниць, забезпечити робочі місця персоналу технічною та експлуатаційною документацією</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100%</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12</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В установленому порядку оформити акт готовності підприємства до опалювального періоду</w:t>
            </w:r>
          </w:p>
        </w:tc>
        <w:tc>
          <w:tcPr>
            <w:tcW w:w="3450" w:type="dxa"/>
            <w:gridSpan w:val="7"/>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0%</w:t>
            </w:r>
          </w:p>
        </w:tc>
      </w:tr>
      <w:tr w:rsidR="00C24020" w:rsidRPr="00D27469" w:rsidTr="00216758">
        <w:trPr>
          <w:gridAfter w:val="2"/>
          <w:wAfter w:w="7560" w:type="dxa"/>
          <w:trHeight w:val="21"/>
        </w:trPr>
        <w:tc>
          <w:tcPr>
            <w:tcW w:w="10348" w:type="dxa"/>
            <w:gridSpan w:val="1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Заходи</w:t>
            </w:r>
          </w:p>
          <w:p w:rsidR="00C24020" w:rsidRPr="00D27469" w:rsidRDefault="00C24020" w:rsidP="00216758">
            <w:pPr>
              <w:jc w:val="center"/>
            </w:pPr>
            <w:r w:rsidRPr="00D27469">
              <w:t>з підготовки роботи ТОВ «Теплоенергопостач» до роботи в осінньо-зимовий період</w:t>
            </w:r>
          </w:p>
          <w:p w:rsidR="00C24020" w:rsidRPr="00D27469" w:rsidRDefault="00C24020" w:rsidP="00216758">
            <w:pPr>
              <w:jc w:val="center"/>
            </w:pPr>
            <w:r w:rsidRPr="00D27469">
              <w:t>на 2020-2021 роки</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rPr>
                <w:rFonts w:eastAsia="BatangChe"/>
                <w:sz w:val="26"/>
                <w:szCs w:val="26"/>
              </w:rPr>
            </w:pPr>
            <w:r w:rsidRPr="00D27469">
              <w:rPr>
                <w:rFonts w:eastAsia="BatangChe"/>
                <w:sz w:val="26"/>
                <w:szCs w:val="26"/>
              </w:rPr>
              <w:t>№ п/п</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rPr>
                <w:rFonts w:eastAsia="BatangChe"/>
                <w:sz w:val="26"/>
                <w:szCs w:val="26"/>
              </w:rPr>
            </w:pPr>
            <w:r w:rsidRPr="00D27469">
              <w:rPr>
                <w:rFonts w:eastAsia="BatangChe"/>
                <w:sz w:val="26"/>
                <w:szCs w:val="26"/>
              </w:rPr>
              <w:t>Найменування заходів і перелік об’єктів, обладнання, приладів, комунікацій. Види робіт.</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rPr>
                <w:rFonts w:eastAsia="BatangChe"/>
                <w:sz w:val="26"/>
                <w:szCs w:val="26"/>
              </w:rPr>
            </w:pPr>
            <w:r w:rsidRPr="00D27469">
              <w:rPr>
                <w:rFonts w:eastAsia="BatangChe"/>
                <w:sz w:val="26"/>
                <w:szCs w:val="26"/>
              </w:rPr>
              <w:t>Термін та % виконання</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rPr>
                <w:rFonts w:eastAsia="BatangChe"/>
              </w:rPr>
            </w:pPr>
            <w:r w:rsidRPr="00D27469">
              <w:rPr>
                <w:rFonts w:eastAsia="BatangChe"/>
              </w:rPr>
              <w:t>1.</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pPr>
              <w:rPr>
                <w:rFonts w:eastAsia="BatangChe"/>
              </w:rPr>
            </w:pPr>
            <w:r w:rsidRPr="00D27469">
              <w:rPr>
                <w:rFonts w:eastAsia="BatangChe"/>
              </w:rPr>
              <w:t xml:space="preserve">Ревізія і ремонт арматури, КВП, масляного контура </w:t>
            </w:r>
            <w:r w:rsidRPr="00D27469">
              <w:rPr>
                <w:rFonts w:eastAsia="BatangChe"/>
              </w:rPr>
              <w:lastRenderedPageBreak/>
              <w:t>газового котла «</w:t>
            </w:r>
            <w:r w:rsidRPr="00D27469">
              <w:rPr>
                <w:rFonts w:eastAsia="BatangChe"/>
                <w:lang w:val="en-US"/>
              </w:rPr>
              <w:t>Avogadro</w:t>
            </w:r>
            <w:r w:rsidRPr="00D27469">
              <w:rPr>
                <w:rFonts w:eastAsia="BatangChe"/>
              </w:rPr>
              <w:t>» , заміна прокладок і набивки, ущільнень приладів і кранів.</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pPr>
              <w:rPr>
                <w:rFonts w:eastAsia="BatangChe"/>
              </w:rPr>
            </w:pPr>
            <w:r w:rsidRPr="00D27469">
              <w:rPr>
                <w:rFonts w:eastAsia="BatangChe"/>
              </w:rPr>
              <w:lastRenderedPageBreak/>
              <w:t>Червень</w:t>
            </w:r>
          </w:p>
          <w:p w:rsidR="00C24020" w:rsidRPr="00D27469" w:rsidRDefault="00C24020" w:rsidP="00216758">
            <w:pPr>
              <w:rPr>
                <w:rFonts w:eastAsia="BatangChe"/>
              </w:rPr>
            </w:pPr>
            <w:r w:rsidRPr="00D27469">
              <w:rPr>
                <w:rFonts w:eastAsia="BatangChe"/>
              </w:rPr>
              <w:lastRenderedPageBreak/>
              <w:t>До початку опалювального сезону  - 100%</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lastRenderedPageBreak/>
              <w:t>2.</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Повірка, регулювання запобіжних клапанів – з один.</w:t>
            </w:r>
          </w:p>
          <w:p w:rsidR="00C24020" w:rsidRPr="00D27469" w:rsidRDefault="00C24020" w:rsidP="00216758"/>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Червень – 100%</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3.</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 xml:space="preserve">Придбати і установити резервний насос, масляного контура газового котла </w:t>
            </w:r>
            <w:r w:rsidRPr="00D27469">
              <w:rPr>
                <w:rFonts w:eastAsia="BatangChe"/>
              </w:rPr>
              <w:t>«</w:t>
            </w:r>
            <w:r w:rsidRPr="00D27469">
              <w:rPr>
                <w:rFonts w:eastAsia="BatangChe"/>
                <w:lang w:val="en-US"/>
              </w:rPr>
              <w:t>Avogadro</w:t>
            </w:r>
            <w:r w:rsidRPr="00D27469">
              <w:rPr>
                <w:rFonts w:eastAsia="BatangChe"/>
              </w:rPr>
              <w:t>».</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До початку опалювального сезону-40%</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4.</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C24020">
            <w:r w:rsidRPr="00D27469">
              <w:t>Очистка, фарбування ємкості для системи підживлення. Установити трубку показання рівня води.</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До початку  опалювального сезону-100%</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5.</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 xml:space="preserve">Ревізія і регулювання газового обладнання, КВП газового котла </w:t>
            </w:r>
            <w:r w:rsidRPr="00D27469">
              <w:rPr>
                <w:rFonts w:eastAsia="BatangChe"/>
              </w:rPr>
              <w:t>«</w:t>
            </w:r>
            <w:r w:rsidRPr="00D27469">
              <w:rPr>
                <w:rFonts w:eastAsia="BatangChe"/>
                <w:lang w:val="en-US"/>
              </w:rPr>
              <w:t>Avogadro</w:t>
            </w:r>
            <w:r w:rsidRPr="00D27469">
              <w:rPr>
                <w:rFonts w:eastAsia="BatangChe"/>
              </w:rPr>
              <w:t>».</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До початку опалювального сезону-40%</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6</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Регулювання і повірка КВП на котельні</w:t>
            </w:r>
          </w:p>
          <w:p w:rsidR="00C24020" w:rsidRPr="00D27469" w:rsidRDefault="00C24020" w:rsidP="00216758"/>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До початку опалювального сезону</w:t>
            </w:r>
          </w:p>
        </w:tc>
      </w:tr>
      <w:tr w:rsidR="00C24020" w:rsidRPr="00D27469" w:rsidTr="00216758">
        <w:trPr>
          <w:gridAfter w:val="2"/>
          <w:wAfter w:w="7560" w:type="dxa"/>
          <w:trHeight w:val="21"/>
        </w:trPr>
        <w:tc>
          <w:tcPr>
            <w:tcW w:w="993" w:type="dxa"/>
            <w:gridSpan w:val="3"/>
            <w:vMerge w:val="restart"/>
            <w:tcBorders>
              <w:top w:val="single" w:sz="4" w:space="0" w:color="auto"/>
              <w:left w:val="single" w:sz="4" w:space="0" w:color="auto"/>
              <w:right w:val="single" w:sz="4" w:space="0" w:color="auto"/>
            </w:tcBorders>
          </w:tcPr>
          <w:p w:rsidR="00C24020" w:rsidRPr="00D27469" w:rsidRDefault="00C24020" w:rsidP="00216758">
            <w:pPr>
              <w:jc w:val="center"/>
            </w:pPr>
            <w:r w:rsidRPr="00D27469">
              <w:t>7.</w:t>
            </w:r>
          </w:p>
          <w:p w:rsidR="00C24020" w:rsidRPr="00D27469" w:rsidRDefault="00C24020" w:rsidP="00216758">
            <w:pPr>
              <w:jc w:val="center"/>
            </w:pP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7.1 розробити спільно з ТОВ «МЖЦ» заходи на проведення і виконання ремонтних робіт по теплоізоляції трубопроводів в підвальних приміщеннях, буд. № 22,30,32,26,28 по вулиці Каштановій;</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До початку опалювального сезону-10%</w:t>
            </w:r>
          </w:p>
        </w:tc>
      </w:tr>
      <w:tr w:rsidR="00C24020" w:rsidRPr="00D27469" w:rsidTr="00216758">
        <w:trPr>
          <w:gridAfter w:val="2"/>
          <w:wAfter w:w="7560" w:type="dxa"/>
          <w:trHeight w:val="21"/>
        </w:trPr>
        <w:tc>
          <w:tcPr>
            <w:tcW w:w="993" w:type="dxa"/>
            <w:gridSpan w:val="3"/>
            <w:vMerge/>
            <w:tcBorders>
              <w:left w:val="single" w:sz="4" w:space="0" w:color="auto"/>
              <w:right w:val="single" w:sz="4" w:space="0" w:color="auto"/>
            </w:tcBorders>
          </w:tcPr>
          <w:p w:rsidR="00C24020" w:rsidRPr="00D27469" w:rsidRDefault="00C24020" w:rsidP="00216758">
            <w:pPr>
              <w:jc w:val="center"/>
            </w:pP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7.2 Будинок № 36 по Каштановій перенести лічильник тепла згідно правил по ОП і ДБН</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w:t>
            </w:r>
          </w:p>
        </w:tc>
      </w:tr>
      <w:tr w:rsidR="00C24020" w:rsidRPr="00D27469" w:rsidTr="00216758">
        <w:trPr>
          <w:gridAfter w:val="2"/>
          <w:wAfter w:w="7560" w:type="dxa"/>
          <w:trHeight w:val="21"/>
        </w:trPr>
        <w:tc>
          <w:tcPr>
            <w:tcW w:w="993" w:type="dxa"/>
            <w:gridSpan w:val="3"/>
            <w:vMerge/>
            <w:tcBorders>
              <w:left w:val="single" w:sz="4" w:space="0" w:color="auto"/>
              <w:bottom w:val="single" w:sz="4" w:space="0" w:color="auto"/>
              <w:right w:val="single" w:sz="4" w:space="0" w:color="auto"/>
            </w:tcBorders>
          </w:tcPr>
          <w:p w:rsidR="00C24020" w:rsidRPr="00D27469" w:rsidRDefault="00C24020" w:rsidP="00216758">
            <w:pPr>
              <w:jc w:val="center"/>
            </w:pP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7. 3. Будинок № 40 по Каштановій лічильник тепла захистити від потрапляння води дощової і відремонтувати замок на ящику.</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8.</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Здійснити заходи щодо встановлення комерційних вузлів обліку тепла  в приміщеннях споживачів , в  яких відсутні засоби обліку.</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До початку сезону-70%</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9.</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Провести гідравлічні випробування мережі на міцність і щільність згідно вимог діючих Н.Д.</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До початку опалювального сезону-</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10.</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Затвердити в установленому  порядку температурний графік тепломережі на опалювальний період 2020-2021 рік</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До початку опалювального сезону-100%</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11.</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Провести повну інвентаризацію всіх споживачів теплової енергії приєднаних до теплової мережі (наявність договорів, схем балансового розмежування).</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До початку опалювального сезону-80%</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12.</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Створити аварійний запас обладнання, запасних частин, матеріалів, інструментів, засобів захисту спецодягу.</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95%</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13.</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Провести чергову перевірку стану заземлення будівлі і обладнання</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Травень</w:t>
            </w:r>
          </w:p>
          <w:p w:rsidR="00C24020" w:rsidRPr="00D27469" w:rsidRDefault="00C24020" w:rsidP="00216758">
            <w:r w:rsidRPr="00D27469">
              <w:t>Червень      -100%</w:t>
            </w:r>
          </w:p>
          <w:p w:rsidR="00C24020" w:rsidRPr="00D27469" w:rsidRDefault="00C24020" w:rsidP="00216758">
            <w:r w:rsidRPr="00D27469">
              <w:t>Акт</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14.</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Провести чергову перевірку стану захисту від блискавки для будівель і споруд системи газопостачання.</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Травень</w:t>
            </w:r>
          </w:p>
          <w:p w:rsidR="00C24020" w:rsidRPr="00D27469" w:rsidRDefault="00C24020" w:rsidP="00216758">
            <w:r w:rsidRPr="00D27469">
              <w:t>Червень      -100%</w:t>
            </w:r>
          </w:p>
          <w:p w:rsidR="00C24020" w:rsidRPr="00D27469" w:rsidRDefault="00C24020" w:rsidP="00216758">
            <w:r w:rsidRPr="00D27469">
              <w:t>Акт</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15.</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Провести чергову перевірку стану димових і вентиляційних каналів.</w:t>
            </w:r>
          </w:p>
          <w:p w:rsidR="00C24020" w:rsidRPr="00D27469" w:rsidRDefault="00C24020" w:rsidP="00216758"/>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Травень</w:t>
            </w:r>
          </w:p>
          <w:p w:rsidR="00C24020" w:rsidRPr="00D27469" w:rsidRDefault="00C24020" w:rsidP="00216758">
            <w:r w:rsidRPr="00D27469">
              <w:t>Червень       -100%</w:t>
            </w:r>
          </w:p>
          <w:p w:rsidR="00C24020" w:rsidRPr="00D27469" w:rsidRDefault="00C24020" w:rsidP="00216758">
            <w:r w:rsidRPr="00D27469">
              <w:t>Акт</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16.</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В установленому порядку оформити акт готовності газового обладнання до опалювального сезону.</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До опалювального сезону-50%</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17.</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В установленому порядку оформити акт готовності котельні до опалювального сезону.</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До опалювального сезону-75%</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lastRenderedPageBreak/>
              <w:t>18.</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Забезпечити своєчасне укладання угоди на поставку природного газу на опалювальний період 2020-2021 рр.</w:t>
            </w:r>
          </w:p>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До початку опалювального сезону-50%</w:t>
            </w:r>
          </w:p>
        </w:tc>
      </w:tr>
      <w:tr w:rsidR="00C24020" w:rsidRPr="00D27469" w:rsidTr="00216758">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19.</w:t>
            </w:r>
          </w:p>
        </w:tc>
        <w:tc>
          <w:tcPr>
            <w:tcW w:w="5905" w:type="dxa"/>
            <w:gridSpan w:val="5"/>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 xml:space="preserve">Провести підготовку </w:t>
            </w:r>
            <w:proofErr w:type="gramStart"/>
            <w:r w:rsidRPr="00D27469">
              <w:t>до пуску</w:t>
            </w:r>
            <w:proofErr w:type="gramEnd"/>
            <w:r w:rsidRPr="00D27469">
              <w:t xml:space="preserve"> твердопаливного котла.</w:t>
            </w:r>
          </w:p>
          <w:p w:rsidR="00C24020" w:rsidRPr="00D27469" w:rsidRDefault="00C24020" w:rsidP="00216758"/>
        </w:tc>
        <w:tc>
          <w:tcPr>
            <w:tcW w:w="3450" w:type="dxa"/>
            <w:gridSpan w:val="7"/>
            <w:tcBorders>
              <w:top w:val="single" w:sz="4" w:space="0" w:color="auto"/>
              <w:left w:val="single" w:sz="4" w:space="0" w:color="auto"/>
              <w:bottom w:val="single" w:sz="4" w:space="0" w:color="auto"/>
              <w:right w:val="single" w:sz="4" w:space="0" w:color="auto"/>
            </w:tcBorders>
          </w:tcPr>
          <w:p w:rsidR="00C24020" w:rsidRPr="00D27469" w:rsidRDefault="00C24020" w:rsidP="00216758">
            <w:r w:rsidRPr="00D27469">
              <w:t>До початку опалювального сезону-30%</w:t>
            </w:r>
          </w:p>
        </w:tc>
      </w:tr>
      <w:tr w:rsidR="00C24020" w:rsidRPr="00D27469" w:rsidTr="00216758">
        <w:trPr>
          <w:gridAfter w:val="2"/>
          <w:wAfter w:w="7560" w:type="dxa"/>
          <w:trHeight w:val="227"/>
        </w:trPr>
        <w:tc>
          <w:tcPr>
            <w:tcW w:w="10348" w:type="dxa"/>
            <w:gridSpan w:val="1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 xml:space="preserve">Заходи з підготовки водопровідно-каналізаційного господарства </w:t>
            </w:r>
          </w:p>
          <w:p w:rsidR="00C24020" w:rsidRPr="00D27469" w:rsidRDefault="00C24020" w:rsidP="00216758">
            <w:pPr>
              <w:jc w:val="center"/>
              <w:rPr>
                <w:bCs/>
                <w:color w:val="000000"/>
              </w:rPr>
            </w:pPr>
            <w:r w:rsidRPr="00D27469">
              <w:t>до  роботи в осінньо-зимовий період 2020-2021 років</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 п/п</w:t>
            </w:r>
          </w:p>
        </w:tc>
        <w:tc>
          <w:tcPr>
            <w:tcW w:w="5245"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Найменування робіт</w:t>
            </w:r>
          </w:p>
        </w:tc>
        <w:tc>
          <w:tcPr>
            <w:tcW w:w="1370" w:type="dxa"/>
            <w:gridSpan w:val="6"/>
            <w:tcBorders>
              <w:top w:val="single" w:sz="4" w:space="0" w:color="auto"/>
              <w:left w:val="single" w:sz="4" w:space="0" w:color="auto"/>
              <w:bottom w:val="single" w:sz="4" w:space="0" w:color="auto"/>
              <w:right w:val="single" w:sz="4" w:space="0" w:color="auto"/>
            </w:tcBorders>
          </w:tcPr>
          <w:p w:rsidR="00C24020" w:rsidRPr="00D27469" w:rsidRDefault="00C24020" w:rsidP="00216758">
            <w:pPr>
              <w:pStyle w:val="1"/>
              <w:rPr>
                <w:rFonts w:ascii="Times New Roman" w:hAnsi="Times New Roman"/>
                <w:b w:val="0"/>
                <w:sz w:val="24"/>
                <w:szCs w:val="24"/>
              </w:rPr>
            </w:pPr>
            <w:r w:rsidRPr="00D27469">
              <w:rPr>
                <w:rFonts w:ascii="Times New Roman" w:hAnsi="Times New Roman"/>
                <w:b w:val="0"/>
                <w:sz w:val="24"/>
                <w:szCs w:val="24"/>
              </w:rPr>
              <w:t>Од. виміру</w:t>
            </w:r>
          </w:p>
        </w:tc>
        <w:tc>
          <w:tcPr>
            <w:tcW w:w="1701" w:type="dxa"/>
            <w:gridSpan w:val="3"/>
            <w:tcBorders>
              <w:top w:val="single" w:sz="4" w:space="0" w:color="auto"/>
              <w:left w:val="single" w:sz="4" w:space="0" w:color="auto"/>
              <w:bottom w:val="single" w:sz="4" w:space="0" w:color="auto"/>
              <w:right w:val="single" w:sz="4" w:space="0" w:color="auto"/>
            </w:tcBorders>
          </w:tcPr>
          <w:p w:rsidR="00C24020" w:rsidRPr="00D27469" w:rsidRDefault="00C24020" w:rsidP="00216758">
            <w:pPr>
              <w:pStyle w:val="1"/>
              <w:rPr>
                <w:rFonts w:ascii="Times New Roman" w:hAnsi="Times New Roman"/>
                <w:b w:val="0"/>
                <w:sz w:val="24"/>
                <w:szCs w:val="24"/>
              </w:rPr>
            </w:pPr>
            <w:r w:rsidRPr="00D27469">
              <w:rPr>
                <w:rFonts w:ascii="Times New Roman" w:hAnsi="Times New Roman"/>
                <w:b w:val="0"/>
                <w:sz w:val="24"/>
                <w:szCs w:val="24"/>
              </w:rPr>
              <w:t>Завдання з підготовки/виконано</w:t>
            </w:r>
          </w:p>
        </w:tc>
        <w:tc>
          <w:tcPr>
            <w:tcW w:w="132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 xml:space="preserve">% </w:t>
            </w:r>
          </w:p>
          <w:p w:rsidR="00C24020" w:rsidRPr="00D27469" w:rsidRDefault="00C24020" w:rsidP="00216758">
            <w:pPr>
              <w:jc w:val="center"/>
            </w:pPr>
            <w:r w:rsidRPr="00D27469">
              <w:t>виконання</w:t>
            </w:r>
          </w:p>
        </w:tc>
      </w:tr>
      <w:tr w:rsidR="00C24020" w:rsidRPr="00D27469" w:rsidTr="00216758">
        <w:trPr>
          <w:gridAfter w:val="2"/>
          <w:wAfter w:w="7560" w:type="dxa"/>
          <w:trHeight w:val="227"/>
        </w:trPr>
        <w:tc>
          <w:tcPr>
            <w:tcW w:w="10348" w:type="dxa"/>
            <w:gridSpan w:val="1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rPr>
                <w:i/>
              </w:rPr>
              <w:t>Розділ ІІІ. Підготовка об’єктів водопровідно-каналізаційного господарства</w:t>
            </w:r>
          </w:p>
        </w:tc>
      </w:tr>
      <w:tr w:rsidR="00C24020" w:rsidRPr="00D27469" w:rsidTr="00216758">
        <w:trPr>
          <w:gridAfter w:val="2"/>
          <w:wAfter w:w="7560" w:type="dxa"/>
          <w:trHeight w:val="227"/>
        </w:trPr>
        <w:tc>
          <w:tcPr>
            <w:tcW w:w="10348" w:type="dxa"/>
            <w:gridSpan w:val="1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rPr>
                <w:bCs/>
                <w:color w:val="000000"/>
              </w:rPr>
            </w:pPr>
            <w:r w:rsidRPr="00D27469">
              <w:rPr>
                <w:bCs/>
                <w:color w:val="000000"/>
              </w:rPr>
              <w:t>КП «Обухівводоканал»</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Капітальний ремонт одиночної протяжності водопровідних мереж (всього</w:t>
            </w:r>
            <w:proofErr w:type="gramStart"/>
            <w:r w:rsidRPr="00D27469">
              <w:t>) ,</w:t>
            </w:r>
            <w:proofErr w:type="gramEnd"/>
          </w:p>
          <w:p w:rsidR="00C24020" w:rsidRPr="00D27469" w:rsidRDefault="00C24020" w:rsidP="00216758">
            <w:pPr>
              <w:jc w:val="both"/>
            </w:pPr>
            <w:r w:rsidRPr="00D27469">
              <w:t>в т.ч.</w:t>
            </w:r>
          </w:p>
          <w:p w:rsidR="00C24020" w:rsidRPr="00D27469" w:rsidRDefault="00C24020" w:rsidP="00216758">
            <w:pPr>
              <w:jc w:val="both"/>
            </w:pPr>
            <w:r w:rsidRPr="00D27469">
              <w:t>-ветхих/аварійних:</w:t>
            </w:r>
          </w:p>
          <w:p w:rsidR="00C24020" w:rsidRPr="00D27469" w:rsidRDefault="00C24020" w:rsidP="00216758">
            <w:pPr>
              <w:jc w:val="both"/>
            </w:pPr>
            <w:r w:rsidRPr="00D27469">
              <w:t>-з них,що підлягають капітальному ремонту</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км</w:t>
            </w:r>
          </w:p>
          <w:p w:rsidR="00C24020" w:rsidRPr="00D27469" w:rsidRDefault="00C24020" w:rsidP="00216758">
            <w:pPr>
              <w:jc w:val="center"/>
            </w:pPr>
          </w:p>
          <w:p w:rsidR="00C24020" w:rsidRPr="00D27469" w:rsidRDefault="00C24020" w:rsidP="00216758">
            <w:pPr>
              <w:jc w:val="center"/>
            </w:pPr>
            <w:r w:rsidRPr="00D27469">
              <w:t>км</w:t>
            </w:r>
          </w:p>
          <w:p w:rsidR="00C24020" w:rsidRPr="00D27469" w:rsidRDefault="00C24020" w:rsidP="00216758">
            <w:pPr>
              <w:jc w:val="center"/>
            </w:pPr>
            <w:r w:rsidRPr="00D27469">
              <w:t>км</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76-61</w:t>
            </w:r>
          </w:p>
          <w:p w:rsidR="00C24020" w:rsidRPr="00D27469" w:rsidRDefault="00C24020" w:rsidP="00216758">
            <w:pPr>
              <w:jc w:val="center"/>
            </w:pPr>
          </w:p>
          <w:p w:rsidR="00C24020" w:rsidRPr="00D27469" w:rsidRDefault="00C24020" w:rsidP="00216758">
            <w:pPr>
              <w:jc w:val="center"/>
            </w:pPr>
            <w:r w:rsidRPr="00D27469">
              <w:t>39,2</w:t>
            </w:r>
          </w:p>
          <w:p w:rsidR="00C24020" w:rsidRPr="00D27469" w:rsidRDefault="00C24020" w:rsidP="00216758">
            <w:pPr>
              <w:jc w:val="center"/>
            </w:pPr>
            <w:r w:rsidRPr="00D27469">
              <w:t>7,1</w:t>
            </w:r>
          </w:p>
        </w:tc>
        <w:tc>
          <w:tcPr>
            <w:tcW w:w="1323"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80%</w:t>
            </w:r>
          </w:p>
          <w:p w:rsidR="00C24020" w:rsidRPr="00D27469" w:rsidRDefault="00C24020" w:rsidP="00216758">
            <w:pPr>
              <w:jc w:val="center"/>
            </w:pPr>
          </w:p>
          <w:p w:rsidR="00C24020" w:rsidRPr="00D27469" w:rsidRDefault="00C24020" w:rsidP="00216758">
            <w:pPr>
              <w:jc w:val="center"/>
            </w:pPr>
            <w:r w:rsidRPr="00D27469">
              <w:t>0%</w:t>
            </w:r>
          </w:p>
          <w:p w:rsidR="00C24020" w:rsidRPr="00D27469" w:rsidRDefault="00C24020" w:rsidP="00216758">
            <w:pPr>
              <w:jc w:val="center"/>
            </w:pP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2</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Капітальний ремонт одиночної протяжності каналізаційних мереж(всього),</w:t>
            </w:r>
          </w:p>
          <w:p w:rsidR="00C24020" w:rsidRPr="00D27469" w:rsidRDefault="00C24020" w:rsidP="00216758">
            <w:pPr>
              <w:jc w:val="both"/>
            </w:pPr>
            <w:r w:rsidRPr="00D27469">
              <w:t>-ветхих/аварійних:</w:t>
            </w:r>
          </w:p>
          <w:p w:rsidR="00C24020" w:rsidRPr="00D27469" w:rsidRDefault="00C24020" w:rsidP="00216758">
            <w:pPr>
              <w:jc w:val="both"/>
            </w:pPr>
            <w:r w:rsidRPr="00D27469">
              <w:t xml:space="preserve">-з </w:t>
            </w:r>
            <w:proofErr w:type="gramStart"/>
            <w:r w:rsidRPr="00D27469">
              <w:t>них,що</w:t>
            </w:r>
            <w:proofErr w:type="gramEnd"/>
            <w:r w:rsidRPr="00D27469">
              <w:t xml:space="preserve"> підлягають капітальному ремонту</w:t>
            </w:r>
          </w:p>
          <w:p w:rsidR="00C24020" w:rsidRPr="00D27469" w:rsidRDefault="00C24020" w:rsidP="00216758">
            <w:pPr>
              <w:jc w:val="both"/>
            </w:pP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км</w:t>
            </w:r>
          </w:p>
          <w:p w:rsidR="00C24020" w:rsidRPr="00D27469" w:rsidRDefault="00C24020" w:rsidP="00216758">
            <w:pPr>
              <w:jc w:val="center"/>
            </w:pPr>
          </w:p>
          <w:p w:rsidR="00C24020" w:rsidRPr="00D27469" w:rsidRDefault="00C24020" w:rsidP="00216758">
            <w:pPr>
              <w:jc w:val="center"/>
            </w:pPr>
            <w:r w:rsidRPr="00D27469">
              <w:t>км</w:t>
            </w:r>
          </w:p>
          <w:p w:rsidR="00C24020" w:rsidRPr="00D27469" w:rsidRDefault="00C24020" w:rsidP="00216758">
            <w:pPr>
              <w:jc w:val="center"/>
            </w:pPr>
            <w:r w:rsidRPr="00D27469">
              <w:t>км</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33,2-25</w:t>
            </w:r>
          </w:p>
          <w:p w:rsidR="00C24020" w:rsidRPr="00D27469" w:rsidRDefault="00C24020" w:rsidP="00216758">
            <w:pPr>
              <w:jc w:val="center"/>
            </w:pPr>
          </w:p>
          <w:p w:rsidR="00C24020" w:rsidRPr="00D27469" w:rsidRDefault="00C24020" w:rsidP="00216758">
            <w:pPr>
              <w:jc w:val="center"/>
            </w:pPr>
            <w:r w:rsidRPr="00D27469">
              <w:t>4,9</w:t>
            </w:r>
          </w:p>
          <w:p w:rsidR="00C24020" w:rsidRPr="00D27469" w:rsidRDefault="00C24020" w:rsidP="00216758">
            <w:pPr>
              <w:jc w:val="center"/>
            </w:pPr>
            <w:r w:rsidRPr="00D27469">
              <w:t>1,2-0,18</w:t>
            </w:r>
          </w:p>
        </w:tc>
        <w:tc>
          <w:tcPr>
            <w:tcW w:w="1323"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75%</w:t>
            </w:r>
          </w:p>
          <w:p w:rsidR="00C24020" w:rsidRPr="00D27469" w:rsidRDefault="00C24020" w:rsidP="00216758">
            <w:pPr>
              <w:jc w:val="center"/>
            </w:pPr>
          </w:p>
          <w:p w:rsidR="00C24020" w:rsidRPr="00D27469" w:rsidRDefault="00C24020" w:rsidP="00216758">
            <w:pPr>
              <w:jc w:val="center"/>
            </w:pPr>
            <w:r w:rsidRPr="00D27469">
              <w:t>0%</w:t>
            </w:r>
          </w:p>
          <w:p w:rsidR="00C24020" w:rsidRPr="00D27469" w:rsidRDefault="00C24020" w:rsidP="00216758">
            <w:pPr>
              <w:jc w:val="center"/>
            </w:pPr>
            <w:r w:rsidRPr="00D27469">
              <w:t>15%</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3</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Підготовка водопровідних насосних станцій</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шт</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4-3</w:t>
            </w:r>
          </w:p>
          <w:p w:rsidR="00C24020" w:rsidRPr="00D27469" w:rsidRDefault="00C24020" w:rsidP="00216758">
            <w:pPr>
              <w:jc w:val="center"/>
            </w:pPr>
          </w:p>
        </w:tc>
        <w:tc>
          <w:tcPr>
            <w:tcW w:w="1323"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75%</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4</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Підготовка каналізаційних насосних станцій</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2-1</w:t>
            </w:r>
          </w:p>
        </w:tc>
        <w:tc>
          <w:tcPr>
            <w:tcW w:w="1323"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50%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5</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Підготовка каналізаційних очисних споруд</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w:t>
            </w:r>
          </w:p>
        </w:tc>
        <w:tc>
          <w:tcPr>
            <w:tcW w:w="1323"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6</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Підготовка водозаборів з поверхневих джерел</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w:t>
            </w:r>
          </w:p>
        </w:tc>
        <w:tc>
          <w:tcPr>
            <w:tcW w:w="1323"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7</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Підготовка артсвердловин</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шт</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37-31</w:t>
            </w:r>
          </w:p>
        </w:tc>
        <w:tc>
          <w:tcPr>
            <w:tcW w:w="1323"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84%</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8</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Впорядкування санітарних зон артсвердловин з ремонтом огорожі</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шт/м2</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37/5100-37/5100</w:t>
            </w:r>
          </w:p>
        </w:tc>
        <w:tc>
          <w:tcPr>
            <w:tcW w:w="1323"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9</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Ремонт/заміна водорозбірних колонок</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шт</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w:t>
            </w:r>
          </w:p>
        </w:tc>
        <w:tc>
          <w:tcPr>
            <w:tcW w:w="1323"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10</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Ремонт колодязів на водопровідних/каналізаційних мереж</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211/42-170/34</w:t>
            </w:r>
          </w:p>
        </w:tc>
        <w:tc>
          <w:tcPr>
            <w:tcW w:w="1323"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80%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11</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Ремонт/заміна запірної арматури на водопровідних мережах</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99/14-47/7</w:t>
            </w:r>
          </w:p>
        </w:tc>
        <w:tc>
          <w:tcPr>
            <w:tcW w:w="1323"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50%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12</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Ремонт/заміна запірної арматури на каналізаційних мережах</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2/1-2/1</w:t>
            </w:r>
          </w:p>
        </w:tc>
        <w:tc>
          <w:tcPr>
            <w:tcW w:w="1323"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13</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Ремонт/заміна пожежних гідрантів</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70</w:t>
            </w:r>
          </w:p>
        </w:tc>
        <w:tc>
          <w:tcPr>
            <w:tcW w:w="1323"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14</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Промивка і дезинфекція водопровідних мереж</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км</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76-70</w:t>
            </w:r>
          </w:p>
        </w:tc>
        <w:tc>
          <w:tcPr>
            <w:tcW w:w="1323"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92%</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15</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Промивка і хлорування резервуарів чистої води</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шт</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10-8</w:t>
            </w:r>
          </w:p>
        </w:tc>
        <w:tc>
          <w:tcPr>
            <w:tcW w:w="1323"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80%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16</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Промивка і прочистка каналізаційних мереж</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км</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33,2-30</w:t>
            </w:r>
          </w:p>
        </w:tc>
        <w:tc>
          <w:tcPr>
            <w:tcW w:w="1323"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90%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17</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Ремонт/заміна насосного устаткування водопровідних насосних станцій</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шт</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10/4-8/3</w:t>
            </w:r>
          </w:p>
        </w:tc>
        <w:tc>
          <w:tcPr>
            <w:tcW w:w="1323"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80%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18</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Ремонт/заміна насосного устаткування каналізаційних насосних станцій</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шт</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4/1-3/1</w:t>
            </w:r>
          </w:p>
        </w:tc>
        <w:tc>
          <w:tcPr>
            <w:tcW w:w="1323"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75%</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19</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Ремонт водонапірних башт</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шт</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1-1</w:t>
            </w:r>
          </w:p>
        </w:tc>
        <w:tc>
          <w:tcPr>
            <w:tcW w:w="1323"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100%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20</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Ремонт покрівель виробничих споруд</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м2</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120</w:t>
            </w:r>
          </w:p>
        </w:tc>
        <w:tc>
          <w:tcPr>
            <w:tcW w:w="1323"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0%</w:t>
            </w:r>
          </w:p>
        </w:tc>
      </w:tr>
      <w:tr w:rsidR="00C24020" w:rsidRPr="00D27469" w:rsidTr="00216758">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21</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t>Створення запасів реагентів і дезинфікуючих засобів:</w:t>
            </w:r>
          </w:p>
          <w:p w:rsidR="00C24020" w:rsidRPr="00D27469" w:rsidRDefault="00C24020" w:rsidP="00216758">
            <w:pPr>
              <w:jc w:val="both"/>
            </w:pPr>
            <w:r w:rsidRPr="00D27469">
              <w:t>- хлору;</w:t>
            </w:r>
          </w:p>
          <w:p w:rsidR="00C24020" w:rsidRPr="00D27469" w:rsidRDefault="00C24020" w:rsidP="00216758">
            <w:pPr>
              <w:jc w:val="both"/>
            </w:pPr>
            <w:r w:rsidRPr="00D27469">
              <w:t>- сірчанокислого алюмінію;</w:t>
            </w:r>
          </w:p>
          <w:p w:rsidR="00C24020" w:rsidRPr="00D27469" w:rsidRDefault="00C24020" w:rsidP="00216758">
            <w:pPr>
              <w:jc w:val="both"/>
            </w:pPr>
            <w:r w:rsidRPr="00D27469">
              <w:lastRenderedPageBreak/>
              <w:t>- хлорного вапна;</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p>
          <w:p w:rsidR="00C24020" w:rsidRPr="00D27469" w:rsidRDefault="00C24020" w:rsidP="00216758">
            <w:pPr>
              <w:jc w:val="center"/>
            </w:pPr>
          </w:p>
          <w:p w:rsidR="00C24020" w:rsidRPr="00D27469" w:rsidRDefault="00C24020" w:rsidP="00216758">
            <w:pPr>
              <w:jc w:val="center"/>
            </w:pPr>
            <w:r w:rsidRPr="00D27469">
              <w:t>т</w:t>
            </w:r>
          </w:p>
          <w:p w:rsidR="00C24020" w:rsidRPr="00D27469" w:rsidRDefault="00C24020" w:rsidP="00216758">
            <w:pPr>
              <w:jc w:val="center"/>
            </w:pPr>
          </w:p>
          <w:p w:rsidR="00C24020" w:rsidRPr="00D27469" w:rsidRDefault="00C24020" w:rsidP="00216758">
            <w:pPr>
              <w:jc w:val="center"/>
            </w:pPr>
            <w:r w:rsidRPr="00D27469">
              <w:lastRenderedPageBreak/>
              <w:t>т</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p>
          <w:p w:rsidR="00C24020" w:rsidRPr="00D27469" w:rsidRDefault="00C24020" w:rsidP="00216758">
            <w:pPr>
              <w:jc w:val="center"/>
            </w:pPr>
            <w:r w:rsidRPr="00D27469">
              <w:t>4,0-4,0</w:t>
            </w:r>
          </w:p>
        </w:tc>
        <w:tc>
          <w:tcPr>
            <w:tcW w:w="1323"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100%</w:t>
            </w:r>
          </w:p>
        </w:tc>
      </w:tr>
      <w:tr w:rsidR="00C24020" w:rsidRPr="00D27469" w:rsidTr="00216758">
        <w:trPr>
          <w:gridAfter w:val="2"/>
          <w:wAfter w:w="7560" w:type="dxa"/>
          <w:trHeight w:val="227"/>
        </w:trPr>
        <w:tc>
          <w:tcPr>
            <w:tcW w:w="10348" w:type="dxa"/>
            <w:gridSpan w:val="15"/>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lastRenderedPageBreak/>
              <w:t xml:space="preserve">Заходи з підготовки житлового фонду </w:t>
            </w:r>
          </w:p>
          <w:p w:rsidR="00C24020" w:rsidRPr="00D27469" w:rsidRDefault="00C24020" w:rsidP="00216758">
            <w:pPr>
              <w:jc w:val="center"/>
              <w:rPr>
                <w:bCs/>
                <w:color w:val="000000"/>
              </w:rPr>
            </w:pPr>
            <w:r w:rsidRPr="00D27469">
              <w:t>до  роботи в осінньо-зимовий період 2020-2021 років</w:t>
            </w:r>
          </w:p>
        </w:tc>
      </w:tr>
      <w:tr w:rsidR="00C24020" w:rsidRPr="00D27469" w:rsidTr="00216758">
        <w:trPr>
          <w:gridAfter w:val="2"/>
          <w:wAfter w:w="7560" w:type="dxa"/>
          <w:trHeight w:val="24"/>
        </w:trPr>
        <w:tc>
          <w:tcPr>
            <w:tcW w:w="567"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pStyle w:val="ae"/>
              <w:jc w:val="center"/>
            </w:pPr>
            <w:r w:rsidRPr="00D27469">
              <w:rPr>
                <w:bCs/>
              </w:rPr>
              <w:t>№ п\п</w:t>
            </w:r>
          </w:p>
        </w:tc>
        <w:tc>
          <w:tcPr>
            <w:tcW w:w="5387" w:type="dxa"/>
            <w:gridSpan w:val="4"/>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pStyle w:val="ae"/>
              <w:jc w:val="center"/>
            </w:pPr>
            <w:r w:rsidRPr="00D27469">
              <w:rPr>
                <w:bCs/>
              </w:rPr>
              <w:t>Перелік об</w:t>
            </w:r>
            <w:r w:rsidRPr="00D27469">
              <w:rPr>
                <w:bCs/>
                <w:lang w:val="en-US"/>
              </w:rPr>
              <w:t>’</w:t>
            </w:r>
            <w:r w:rsidRPr="00D27469">
              <w:rPr>
                <w:bCs/>
              </w:rPr>
              <w:t>єктів будівництва</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pStyle w:val="ae"/>
              <w:jc w:val="center"/>
            </w:pPr>
            <w:r w:rsidRPr="00D27469">
              <w:rPr>
                <w:bCs/>
              </w:rPr>
              <w:t>Одиниці виміру</w:t>
            </w:r>
          </w:p>
        </w:tc>
        <w:tc>
          <w:tcPr>
            <w:tcW w:w="1276"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pStyle w:val="37"/>
            </w:pPr>
            <w:r w:rsidRPr="00D27469">
              <w:t xml:space="preserve">плановий обсяг </w:t>
            </w:r>
            <w:proofErr w:type="gramStart"/>
            <w:r w:rsidRPr="00D27469">
              <w:t>виконання  робіт</w:t>
            </w:r>
            <w:proofErr w:type="gramEnd"/>
            <w:r w:rsidRPr="00D27469">
              <w:t xml:space="preserve">         (м2 чи п.м, чи шт.)/ фактична обсяг</w:t>
            </w:r>
          </w:p>
          <w:p w:rsidR="00C24020" w:rsidRPr="00D27469" w:rsidRDefault="00C24020" w:rsidP="00216758">
            <w:pPr>
              <w:pStyle w:val="37"/>
            </w:pPr>
          </w:p>
        </w:tc>
        <w:tc>
          <w:tcPr>
            <w:tcW w:w="1701" w:type="dxa"/>
            <w:gridSpan w:val="2"/>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pPr>
            <w:r w:rsidRPr="00D27469">
              <w:t>Джерела фінансування/</w:t>
            </w:r>
          </w:p>
          <w:p w:rsidR="00C24020" w:rsidRPr="00D27469" w:rsidRDefault="00C24020" w:rsidP="00216758">
            <w:pPr>
              <w:jc w:val="center"/>
            </w:pPr>
            <w:r w:rsidRPr="00D27469">
              <w:t>%</w:t>
            </w:r>
          </w:p>
          <w:p w:rsidR="00C24020" w:rsidRPr="00D27469" w:rsidRDefault="00C24020" w:rsidP="00216758">
            <w:pPr>
              <w:jc w:val="center"/>
            </w:pPr>
            <w:r w:rsidRPr="00D27469">
              <w:t>виконання</w:t>
            </w:r>
          </w:p>
        </w:tc>
      </w:tr>
      <w:tr w:rsidR="00C24020" w:rsidRPr="00D27469" w:rsidTr="003046DE">
        <w:trPr>
          <w:gridAfter w:val="2"/>
          <w:wAfter w:w="7560" w:type="dxa"/>
          <w:trHeight w:val="1158"/>
        </w:trPr>
        <w:tc>
          <w:tcPr>
            <w:tcW w:w="567"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rPr>
                <w:b/>
              </w:rPr>
            </w:pPr>
            <w:r w:rsidRPr="00D27469">
              <w:rPr>
                <w:bCs/>
              </w:rPr>
              <w:t xml:space="preserve">Капітальний ремонт вхідних груп та покрівель балконів (з улаштуванням каркасу) житлового </w:t>
            </w:r>
            <w:proofErr w:type="gramStart"/>
            <w:r w:rsidRPr="00D27469">
              <w:rPr>
                <w:bCs/>
              </w:rPr>
              <w:t>будинку  мікрорайону</w:t>
            </w:r>
            <w:proofErr w:type="gramEnd"/>
            <w:r w:rsidRPr="00D27469">
              <w:rPr>
                <w:bCs/>
              </w:rPr>
              <w:t xml:space="preserve"> Яблуневий, 4 в м.Обухів, Київської області в т.ч.  К.Д.</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буд</w:t>
            </w:r>
          </w:p>
          <w:p w:rsidR="00C24020" w:rsidRPr="00D27469" w:rsidRDefault="00C24020" w:rsidP="00216758">
            <w:pPr>
              <w:jc w:val="center"/>
            </w:pPr>
          </w:p>
          <w:p w:rsidR="00C24020" w:rsidRPr="00D27469" w:rsidRDefault="00C24020" w:rsidP="00216758">
            <w:pPr>
              <w:jc w:val="center"/>
            </w:pPr>
          </w:p>
          <w:p w:rsidR="00C24020" w:rsidRPr="00D27469" w:rsidRDefault="00C24020" w:rsidP="00216758">
            <w:pPr>
              <w:jc w:val="center"/>
            </w:pPr>
          </w:p>
          <w:p w:rsidR="00C24020" w:rsidRPr="00D27469" w:rsidRDefault="00C24020" w:rsidP="00216758">
            <w:pPr>
              <w:jc w:val="center"/>
            </w:pPr>
          </w:p>
          <w:p w:rsidR="00C24020" w:rsidRPr="00D27469" w:rsidRDefault="00C24020" w:rsidP="00216758">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8</w:t>
            </w:r>
          </w:p>
          <w:p w:rsidR="00C24020" w:rsidRPr="00D27469" w:rsidRDefault="00C24020" w:rsidP="00216758">
            <w:pPr>
              <w:jc w:val="center"/>
            </w:pPr>
          </w:p>
          <w:p w:rsidR="00C24020" w:rsidRPr="00D27469" w:rsidRDefault="00C24020" w:rsidP="00216758">
            <w:pPr>
              <w:jc w:val="center"/>
            </w:pPr>
          </w:p>
          <w:p w:rsidR="00C24020" w:rsidRPr="00D27469" w:rsidRDefault="00C24020" w:rsidP="00216758">
            <w:pPr>
              <w:jc w:val="center"/>
            </w:pPr>
          </w:p>
          <w:p w:rsidR="00C24020" w:rsidRPr="00D27469" w:rsidRDefault="00C24020" w:rsidP="00216758">
            <w:pPr>
              <w:jc w:val="center"/>
            </w:pPr>
          </w:p>
          <w:p w:rsidR="00C24020" w:rsidRPr="00D27469" w:rsidRDefault="00C24020" w:rsidP="00216758">
            <w:pPr>
              <w:jc w:val="cente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t>Міський бюджет-0%</w:t>
            </w:r>
          </w:p>
        </w:tc>
      </w:tr>
      <w:tr w:rsidR="00C24020" w:rsidRPr="00D27469" w:rsidTr="00216758">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2</w:t>
            </w:r>
          </w:p>
          <w:p w:rsidR="00C24020" w:rsidRPr="00D27469" w:rsidRDefault="00C24020" w:rsidP="00216758">
            <w:pPr>
              <w:jc w:val="center"/>
            </w:pP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rPr>
                <w:b/>
              </w:rPr>
            </w:pPr>
            <w:r w:rsidRPr="00D27469">
              <w:rPr>
                <w:b/>
              </w:rPr>
              <w:t xml:space="preserve"> Поточний (частковий) ремонт покрівлі житлових будинків:</w:t>
            </w:r>
          </w:p>
          <w:p w:rsidR="00C24020" w:rsidRPr="00D27469" w:rsidRDefault="00C24020" w:rsidP="00216758">
            <w:pPr>
              <w:jc w:val="both"/>
            </w:pPr>
            <w:r w:rsidRPr="00D27469">
              <w:t xml:space="preserve">  - вул.Миру,17 (20м2);</w:t>
            </w:r>
          </w:p>
          <w:p w:rsidR="00C24020" w:rsidRPr="00D27469" w:rsidRDefault="00C24020" w:rsidP="00216758">
            <w:pPr>
              <w:jc w:val="both"/>
            </w:pPr>
            <w:r w:rsidRPr="00D27469">
              <w:t xml:space="preserve">  - вул.Київська, 164 (300м2), 111(200м2), 123(15м2);</w:t>
            </w:r>
          </w:p>
          <w:p w:rsidR="00C24020" w:rsidRPr="00D27469" w:rsidRDefault="00C24020" w:rsidP="00216758">
            <w:pPr>
              <w:jc w:val="both"/>
            </w:pPr>
            <w:r w:rsidRPr="00D27469">
              <w:t xml:space="preserve"> - вул.Каштанова,11 (15м2), 13(15м2);</w:t>
            </w:r>
          </w:p>
          <w:p w:rsidR="00C24020" w:rsidRPr="00D27469" w:rsidRDefault="00C24020" w:rsidP="00216758">
            <w:pPr>
              <w:jc w:val="both"/>
            </w:pPr>
            <w:r w:rsidRPr="00D27469">
              <w:t>- м-н Яблуневий, 5(43м2),3(10м2)</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буд</w:t>
            </w:r>
          </w:p>
          <w:p w:rsidR="00C24020" w:rsidRPr="00D27469" w:rsidRDefault="00C24020" w:rsidP="00216758">
            <w:pPr>
              <w:jc w:val="center"/>
            </w:pPr>
          </w:p>
          <w:p w:rsidR="00C24020" w:rsidRPr="00D27469" w:rsidRDefault="00C24020" w:rsidP="00216758">
            <w:pPr>
              <w:jc w:val="center"/>
            </w:pPr>
          </w:p>
          <w:p w:rsidR="00C24020" w:rsidRPr="00D27469" w:rsidRDefault="00C24020" w:rsidP="00216758">
            <w:pPr>
              <w:jc w:val="center"/>
            </w:pPr>
          </w:p>
          <w:p w:rsidR="00C24020" w:rsidRPr="00D27469" w:rsidRDefault="00C24020" w:rsidP="00216758">
            <w:pPr>
              <w:jc w:val="center"/>
            </w:pPr>
          </w:p>
          <w:p w:rsidR="00C24020" w:rsidRPr="00D27469" w:rsidRDefault="00C24020" w:rsidP="00216758">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8/23</w:t>
            </w:r>
          </w:p>
          <w:p w:rsidR="00C24020" w:rsidRPr="00D27469" w:rsidRDefault="00C24020" w:rsidP="00216758">
            <w:pPr>
              <w:jc w:val="center"/>
            </w:pPr>
          </w:p>
          <w:p w:rsidR="00C24020" w:rsidRPr="00D27469" w:rsidRDefault="00C24020" w:rsidP="00216758">
            <w:pPr>
              <w:jc w:val="center"/>
            </w:pPr>
          </w:p>
          <w:p w:rsidR="00C24020" w:rsidRPr="00D27469" w:rsidRDefault="00C24020" w:rsidP="00216758">
            <w:pPr>
              <w:jc w:val="center"/>
            </w:pPr>
          </w:p>
          <w:p w:rsidR="00C24020" w:rsidRPr="00D27469" w:rsidRDefault="00C24020" w:rsidP="00216758">
            <w:pPr>
              <w:jc w:val="center"/>
            </w:pPr>
          </w:p>
          <w:p w:rsidR="00C24020" w:rsidRPr="00D27469" w:rsidRDefault="00C24020" w:rsidP="00216758">
            <w:pPr>
              <w:jc w:val="cente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rPr>
                <w:bCs/>
                <w:color w:val="000000"/>
              </w:rPr>
              <w:t>Кошти підприємства-287%</w:t>
            </w:r>
          </w:p>
        </w:tc>
      </w:tr>
      <w:tr w:rsidR="00C24020" w:rsidRPr="00D27469" w:rsidTr="00216758">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3</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rPr>
                <w:b/>
              </w:rPr>
            </w:pPr>
            <w:r w:rsidRPr="00D27469">
              <w:rPr>
                <w:b/>
              </w:rPr>
              <w:t xml:space="preserve">Відновлення димо-вентиляційних каналів </w:t>
            </w:r>
          </w:p>
          <w:p w:rsidR="00C24020" w:rsidRPr="00D27469" w:rsidRDefault="00C24020" w:rsidP="00216758">
            <w:pPr>
              <w:jc w:val="both"/>
            </w:pPr>
            <w:r w:rsidRPr="00D27469">
              <w:t>вул..Київська,101,103;</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буд</w:t>
            </w:r>
          </w:p>
        </w:tc>
        <w:tc>
          <w:tcPr>
            <w:tcW w:w="1276"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2/6</w:t>
            </w:r>
          </w:p>
          <w:p w:rsidR="00C24020" w:rsidRPr="00D27469" w:rsidRDefault="00C24020" w:rsidP="00216758">
            <w:pPr>
              <w:jc w:val="cente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rPr>
                <w:bCs/>
                <w:color w:val="000000"/>
              </w:rPr>
              <w:t>Кошти підприємства-300%</w:t>
            </w:r>
          </w:p>
        </w:tc>
      </w:tr>
      <w:tr w:rsidR="00C24020" w:rsidRPr="00D27469" w:rsidTr="00216758">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4</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rPr>
                <w:b/>
              </w:rPr>
            </w:pPr>
            <w:r w:rsidRPr="00D27469">
              <w:rPr>
                <w:b/>
              </w:rPr>
              <w:t>Герметизація швів</w:t>
            </w:r>
          </w:p>
          <w:p w:rsidR="00C24020" w:rsidRPr="00D27469" w:rsidRDefault="00C24020" w:rsidP="00216758">
            <w:pPr>
              <w:jc w:val="both"/>
            </w:pPr>
            <w:r w:rsidRPr="00D27469">
              <w:t>вул.Київська,62(12м), 113(30м),115(30м),</w:t>
            </w:r>
          </w:p>
          <w:p w:rsidR="00C24020" w:rsidRPr="00D27469" w:rsidRDefault="00C24020" w:rsidP="00216758">
            <w:pPr>
              <w:jc w:val="both"/>
            </w:pPr>
            <w:r w:rsidRPr="00D27469">
              <w:t xml:space="preserve">164(50м),170(5м),166(18м), 123(20м); </w:t>
            </w:r>
          </w:p>
          <w:p w:rsidR="00C24020" w:rsidRPr="00D27469" w:rsidRDefault="00C24020" w:rsidP="00216758">
            <w:pPr>
              <w:jc w:val="both"/>
            </w:pPr>
            <w:r w:rsidRPr="00D27469">
              <w:t>вул.Миру,7(19м),9(20м),17(30м);</w:t>
            </w:r>
          </w:p>
          <w:p w:rsidR="00C24020" w:rsidRPr="00D27469" w:rsidRDefault="00C24020" w:rsidP="00216758">
            <w:pPr>
              <w:jc w:val="both"/>
            </w:pPr>
            <w:r w:rsidRPr="00D27469">
              <w:t>вул.Лермонтова,22(20м);</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мп</w:t>
            </w:r>
          </w:p>
        </w:tc>
        <w:tc>
          <w:tcPr>
            <w:tcW w:w="1276"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776/470</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rPr>
                <w:bCs/>
                <w:color w:val="000000"/>
              </w:rPr>
              <w:t>Кошти підприємства-61%</w:t>
            </w:r>
          </w:p>
        </w:tc>
      </w:tr>
      <w:tr w:rsidR="00C24020" w:rsidRPr="00D27469" w:rsidTr="00216758">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5</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rPr>
                <w:b/>
              </w:rPr>
            </w:pPr>
            <w:r w:rsidRPr="00D27469">
              <w:rPr>
                <w:b/>
              </w:rPr>
              <w:t>Часткове скління вікон, закладання полікарбонатом слухових вікон та вікон продух</w:t>
            </w:r>
          </w:p>
          <w:p w:rsidR="00C24020" w:rsidRPr="00D27469" w:rsidRDefault="00C24020" w:rsidP="00216758">
            <w:pPr>
              <w:jc w:val="both"/>
            </w:pPr>
            <w:r w:rsidRPr="00D27469">
              <w:t>вул.Київська,31,176,176а;</w:t>
            </w:r>
          </w:p>
          <w:p w:rsidR="00C24020" w:rsidRPr="00D27469" w:rsidRDefault="00C24020" w:rsidP="00216758">
            <w:pPr>
              <w:jc w:val="both"/>
            </w:pPr>
            <w:r w:rsidRPr="00D27469">
              <w:t>вул.Миру,11,9;</w:t>
            </w:r>
          </w:p>
          <w:p w:rsidR="00C24020" w:rsidRPr="00D27469" w:rsidRDefault="00C24020" w:rsidP="00216758">
            <w:pPr>
              <w:jc w:val="both"/>
              <w:rPr>
                <w:b/>
              </w:rPr>
            </w:pPr>
            <w:r w:rsidRPr="00D27469">
              <w:t>вул.Каштанова,4/1,4/2,26</w:t>
            </w:r>
            <w:r w:rsidRPr="00D27469">
              <w:rPr>
                <w:b/>
              </w:rPr>
              <w:t xml:space="preserve"> </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буд</w:t>
            </w:r>
          </w:p>
        </w:tc>
        <w:tc>
          <w:tcPr>
            <w:tcW w:w="1276"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6/15</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rPr>
                <w:bCs/>
                <w:color w:val="000000"/>
              </w:rPr>
              <w:t>Кошти підприємства-250%</w:t>
            </w:r>
          </w:p>
        </w:tc>
      </w:tr>
      <w:tr w:rsidR="00C24020" w:rsidRPr="00D27469" w:rsidTr="00216758">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6</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rPr>
                <w:b/>
              </w:rPr>
            </w:pPr>
            <w:r w:rsidRPr="00D27469">
              <w:rPr>
                <w:b/>
              </w:rPr>
              <w:t>Очищення вентканалів від сміття:</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буд</w:t>
            </w:r>
          </w:p>
        </w:tc>
        <w:tc>
          <w:tcPr>
            <w:tcW w:w="1276"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100/100</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7</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rPr>
                <w:b/>
              </w:rPr>
              <w:t>Заміна (ремонт) вікон та дверей</w:t>
            </w:r>
            <w:r w:rsidRPr="00D27469">
              <w:t xml:space="preserve"> </w:t>
            </w:r>
          </w:p>
          <w:p w:rsidR="00C24020" w:rsidRPr="00D27469" w:rsidRDefault="00C24020" w:rsidP="00216758">
            <w:pPr>
              <w:jc w:val="both"/>
            </w:pPr>
            <w:r w:rsidRPr="00D27469">
              <w:t>вул.Київська,113,115,154</w:t>
            </w:r>
          </w:p>
          <w:p w:rsidR="00C24020" w:rsidRPr="00D27469" w:rsidRDefault="00C24020" w:rsidP="00216758">
            <w:pPr>
              <w:jc w:val="both"/>
            </w:pPr>
            <w:r w:rsidRPr="00D27469">
              <w:t>вул.Каштанова,26</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буд</w:t>
            </w:r>
          </w:p>
        </w:tc>
        <w:tc>
          <w:tcPr>
            <w:tcW w:w="1276"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5/27</w:t>
            </w:r>
          </w:p>
          <w:p w:rsidR="00C24020" w:rsidRPr="00D27469" w:rsidRDefault="00C24020" w:rsidP="00216758">
            <w:pPr>
              <w:jc w:val="cente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rPr>
                <w:bCs/>
                <w:color w:val="000000"/>
              </w:rPr>
              <w:t>Кошти підприємства-540%</w:t>
            </w:r>
          </w:p>
        </w:tc>
      </w:tr>
      <w:tr w:rsidR="00C24020" w:rsidRPr="00D27469" w:rsidTr="00216758">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8</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rPr>
                <w:b/>
              </w:rPr>
            </w:pPr>
            <w:r w:rsidRPr="00D27469">
              <w:rPr>
                <w:b/>
              </w:rPr>
              <w:t>Ремонт систем опалення:</w:t>
            </w:r>
          </w:p>
          <w:p w:rsidR="00C24020" w:rsidRPr="00D27469" w:rsidRDefault="00C24020" w:rsidP="00216758">
            <w:pPr>
              <w:jc w:val="both"/>
            </w:pPr>
            <w:r w:rsidRPr="00D27469">
              <w:t>вул.Київська,154</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буд</w:t>
            </w:r>
          </w:p>
        </w:tc>
        <w:tc>
          <w:tcPr>
            <w:tcW w:w="1276"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rPr>
                <w:bCs/>
                <w:color w:val="000000"/>
              </w:rPr>
              <w:t>Кошти підприємства</w:t>
            </w:r>
          </w:p>
        </w:tc>
      </w:tr>
      <w:tr w:rsidR="00C24020" w:rsidRPr="00D27469" w:rsidTr="00216758">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9</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rPr>
                <w:b/>
              </w:rPr>
            </w:pPr>
            <w:r w:rsidRPr="00D27469">
              <w:rPr>
                <w:b/>
              </w:rPr>
              <w:t>Ремонт систем ГВП:</w:t>
            </w:r>
          </w:p>
          <w:p w:rsidR="00C24020" w:rsidRPr="00D27469" w:rsidRDefault="00C24020" w:rsidP="00216758">
            <w:pPr>
              <w:jc w:val="both"/>
            </w:pPr>
            <w:proofErr w:type="gramStart"/>
            <w:r w:rsidRPr="00D27469">
              <w:t>вул.Миру,;</w:t>
            </w:r>
            <w:proofErr w:type="gramEnd"/>
            <w:r w:rsidRPr="00D27469">
              <w:t>2</w:t>
            </w:r>
          </w:p>
          <w:p w:rsidR="00C24020" w:rsidRPr="00D27469" w:rsidRDefault="00C24020" w:rsidP="00216758">
            <w:pPr>
              <w:jc w:val="both"/>
            </w:pPr>
            <w:r w:rsidRPr="00D27469">
              <w:t>вул.Київська,158</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буд</w:t>
            </w:r>
          </w:p>
        </w:tc>
        <w:tc>
          <w:tcPr>
            <w:tcW w:w="1276"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7/10</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rPr>
                <w:bCs/>
                <w:color w:val="000000"/>
              </w:rPr>
              <w:t>Кошти підприємства-143%</w:t>
            </w:r>
          </w:p>
        </w:tc>
      </w:tr>
      <w:tr w:rsidR="00C24020" w:rsidRPr="00D27469" w:rsidTr="00216758">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10</w:t>
            </w:r>
          </w:p>
          <w:p w:rsidR="00C24020" w:rsidRPr="00D27469" w:rsidRDefault="00C24020" w:rsidP="00216758">
            <w:pPr>
              <w:jc w:val="center"/>
            </w:pPr>
          </w:p>
          <w:p w:rsidR="00C24020" w:rsidRPr="00D27469" w:rsidRDefault="00C24020" w:rsidP="00216758">
            <w:pPr>
              <w:jc w:val="center"/>
            </w:pP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pPr>
            <w:r w:rsidRPr="00D27469">
              <w:rPr>
                <w:b/>
              </w:rPr>
              <w:lastRenderedPageBreak/>
              <w:t xml:space="preserve">Утеплення (частково)технічних </w:t>
            </w:r>
            <w:proofErr w:type="gramStart"/>
            <w:r w:rsidRPr="00D27469">
              <w:rPr>
                <w:b/>
              </w:rPr>
              <w:t xml:space="preserve">поверхів </w:t>
            </w:r>
            <w:r w:rsidRPr="00D27469">
              <w:t>:</w:t>
            </w:r>
            <w:proofErr w:type="gramEnd"/>
            <w:r w:rsidRPr="00D27469">
              <w:t xml:space="preserve"> </w:t>
            </w:r>
            <w:r w:rsidRPr="00D27469">
              <w:lastRenderedPageBreak/>
              <w:t>вул.Київська, 121,;</w:t>
            </w:r>
          </w:p>
          <w:p w:rsidR="00C24020" w:rsidRPr="00D27469" w:rsidRDefault="00C24020" w:rsidP="00216758">
            <w:pPr>
              <w:jc w:val="both"/>
            </w:pPr>
            <w:r w:rsidRPr="00D27469">
              <w:t>вул..Миру,, 16</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p>
          <w:p w:rsidR="00C24020" w:rsidRPr="00D27469" w:rsidRDefault="00C24020" w:rsidP="00216758">
            <w:pPr>
              <w:jc w:val="center"/>
            </w:pPr>
          </w:p>
          <w:p w:rsidR="00C24020" w:rsidRPr="00D27469" w:rsidRDefault="00C24020" w:rsidP="00216758">
            <w:pPr>
              <w:jc w:val="center"/>
            </w:pPr>
            <w:r w:rsidRPr="00D27469">
              <w:t>м2</w:t>
            </w:r>
          </w:p>
        </w:tc>
        <w:tc>
          <w:tcPr>
            <w:tcW w:w="1276"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p>
          <w:p w:rsidR="00C24020" w:rsidRPr="00D27469" w:rsidRDefault="00C24020" w:rsidP="00216758">
            <w:pPr>
              <w:jc w:val="center"/>
            </w:pPr>
          </w:p>
          <w:p w:rsidR="00C24020" w:rsidRPr="00D27469" w:rsidRDefault="00C24020" w:rsidP="00216758">
            <w:pPr>
              <w:jc w:val="center"/>
            </w:pPr>
            <w:r w:rsidRPr="00D27469">
              <w:t>320/326</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rPr>
                <w:bCs/>
                <w:color w:val="000000"/>
              </w:rPr>
              <w:lastRenderedPageBreak/>
              <w:t xml:space="preserve">Кошти </w:t>
            </w:r>
            <w:r w:rsidRPr="00D27469">
              <w:rPr>
                <w:bCs/>
                <w:color w:val="000000"/>
              </w:rPr>
              <w:lastRenderedPageBreak/>
              <w:t>підприємства-101%</w:t>
            </w:r>
          </w:p>
        </w:tc>
      </w:tr>
      <w:tr w:rsidR="00C24020" w:rsidRPr="00D27469" w:rsidTr="00216758">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lastRenderedPageBreak/>
              <w:t>11</w:t>
            </w:r>
          </w:p>
          <w:p w:rsidR="00C24020" w:rsidRPr="00D27469" w:rsidRDefault="00C24020" w:rsidP="00216758">
            <w:pPr>
              <w:jc w:val="center"/>
            </w:pP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rPr>
                <w:b/>
              </w:rPr>
            </w:pPr>
            <w:r w:rsidRPr="00D27469">
              <w:rPr>
                <w:b/>
              </w:rPr>
              <w:t>Відновлення ізоляції трубопроводів:</w:t>
            </w:r>
          </w:p>
          <w:p w:rsidR="00C24020" w:rsidRPr="00D27469" w:rsidRDefault="00C24020" w:rsidP="00216758">
            <w:pPr>
              <w:jc w:val="both"/>
            </w:pPr>
            <w:proofErr w:type="gramStart"/>
            <w:r w:rsidRPr="00D27469">
              <w:t>вул.Київська,;</w:t>
            </w:r>
            <w:proofErr w:type="gramEnd"/>
            <w:r w:rsidRPr="00D27469">
              <w:t xml:space="preserve">121                                                                                                                                                         </w:t>
            </w:r>
          </w:p>
          <w:p w:rsidR="00C24020" w:rsidRPr="00D27469" w:rsidRDefault="00C24020" w:rsidP="00216758">
            <w:pPr>
              <w:jc w:val="both"/>
            </w:pPr>
            <w:proofErr w:type="gramStart"/>
            <w:r w:rsidRPr="00D27469">
              <w:t>вул.Каштанова,;</w:t>
            </w:r>
            <w:proofErr w:type="gramEnd"/>
            <w:r w:rsidRPr="00D27469">
              <w:t>22</w:t>
            </w:r>
          </w:p>
          <w:p w:rsidR="00C24020" w:rsidRPr="00D27469" w:rsidRDefault="00C24020" w:rsidP="00216758">
            <w:pPr>
              <w:jc w:val="both"/>
            </w:pPr>
            <w:r w:rsidRPr="00D27469">
              <w:t>вул.8-е Березня,54</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мп</w:t>
            </w:r>
          </w:p>
        </w:tc>
        <w:tc>
          <w:tcPr>
            <w:tcW w:w="1276"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168/168</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rPr>
                <w:bCs/>
                <w:color w:val="000000"/>
              </w:rPr>
              <w:t>Кошти підприємства-100%</w:t>
            </w:r>
          </w:p>
        </w:tc>
      </w:tr>
      <w:tr w:rsidR="00C24020" w:rsidRPr="00D27469" w:rsidTr="00216758">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12</w:t>
            </w:r>
          </w:p>
          <w:p w:rsidR="00C24020" w:rsidRPr="00D27469" w:rsidRDefault="00C24020" w:rsidP="00216758">
            <w:pPr>
              <w:jc w:val="center"/>
            </w:pPr>
          </w:p>
          <w:p w:rsidR="00C24020" w:rsidRPr="00D27469" w:rsidRDefault="00C24020" w:rsidP="00216758">
            <w:pPr>
              <w:jc w:val="center"/>
            </w:pP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rPr>
                <w:b/>
              </w:rPr>
            </w:pPr>
            <w:r w:rsidRPr="00D27469">
              <w:rPr>
                <w:b/>
              </w:rPr>
              <w:t>Ремонт систем ХВП:</w:t>
            </w:r>
          </w:p>
          <w:p w:rsidR="00C24020" w:rsidRPr="00D27469" w:rsidRDefault="00C24020" w:rsidP="00216758">
            <w:pPr>
              <w:jc w:val="both"/>
            </w:pPr>
            <w:proofErr w:type="gramStart"/>
            <w:r w:rsidRPr="00D27469">
              <w:t>вул.Миру,;</w:t>
            </w:r>
            <w:proofErr w:type="gramEnd"/>
            <w:r w:rsidRPr="00D27469">
              <w:t>7; 8</w:t>
            </w:r>
          </w:p>
          <w:p w:rsidR="00C24020" w:rsidRPr="00D27469" w:rsidRDefault="00C24020" w:rsidP="00216758">
            <w:pPr>
              <w:jc w:val="both"/>
            </w:pPr>
            <w:proofErr w:type="gramStart"/>
            <w:r w:rsidRPr="00D27469">
              <w:t>вул.Каштанова,;</w:t>
            </w:r>
            <w:proofErr w:type="gramEnd"/>
            <w:r w:rsidRPr="00D27469">
              <w:t>28</w:t>
            </w:r>
          </w:p>
          <w:p w:rsidR="00C24020" w:rsidRPr="00D27469" w:rsidRDefault="00C24020" w:rsidP="00216758">
            <w:pPr>
              <w:jc w:val="both"/>
            </w:pPr>
            <w:r w:rsidRPr="00D27469">
              <w:t>вул.Київська,178;180</w:t>
            </w:r>
          </w:p>
          <w:p w:rsidR="00C24020" w:rsidRPr="00D27469" w:rsidRDefault="00C24020" w:rsidP="00216758">
            <w:pPr>
              <w:jc w:val="both"/>
            </w:pP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буд</w:t>
            </w:r>
          </w:p>
        </w:tc>
        <w:tc>
          <w:tcPr>
            <w:tcW w:w="1276"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4/15</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rPr>
                <w:bCs/>
                <w:color w:val="000000"/>
              </w:rPr>
              <w:t>Кошти підприємства-375%</w:t>
            </w:r>
          </w:p>
        </w:tc>
      </w:tr>
      <w:tr w:rsidR="00C24020" w:rsidRPr="00D27469" w:rsidTr="00216758">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13</w:t>
            </w:r>
          </w:p>
        </w:tc>
        <w:tc>
          <w:tcPr>
            <w:tcW w:w="5387" w:type="dxa"/>
            <w:gridSpan w:val="4"/>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both"/>
              <w:rPr>
                <w:b/>
              </w:rPr>
            </w:pPr>
            <w:r w:rsidRPr="00D27469">
              <w:rPr>
                <w:b/>
              </w:rPr>
              <w:t>Ревізія та заміна в житлових будинках:</w:t>
            </w:r>
          </w:p>
          <w:p w:rsidR="00C24020" w:rsidRPr="00D27469" w:rsidRDefault="00C24020" w:rsidP="00216758">
            <w:pPr>
              <w:jc w:val="both"/>
            </w:pPr>
            <w:r w:rsidRPr="00D27469">
              <w:t>-запірної арматури</w:t>
            </w:r>
          </w:p>
          <w:p w:rsidR="00C24020" w:rsidRPr="00D27469" w:rsidRDefault="00C24020" w:rsidP="00216758">
            <w:pPr>
              <w:jc w:val="both"/>
            </w:pPr>
            <w:r w:rsidRPr="00D27469">
              <w:t>-труб сталевих</w:t>
            </w:r>
          </w:p>
          <w:p w:rsidR="00C24020" w:rsidRPr="00D27469" w:rsidRDefault="00C24020" w:rsidP="00216758">
            <w:pPr>
              <w:jc w:val="both"/>
            </w:pPr>
            <w:r w:rsidRPr="00D27469">
              <w:t>-труб каналізаційних</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r w:rsidRPr="00D27469">
              <w:t>буд</w:t>
            </w:r>
          </w:p>
          <w:p w:rsidR="00C24020" w:rsidRPr="00D27469" w:rsidRDefault="00C24020" w:rsidP="00216758">
            <w:pPr>
              <w:jc w:val="center"/>
            </w:pPr>
            <w:r w:rsidRPr="00D27469">
              <w:t>шт</w:t>
            </w:r>
          </w:p>
          <w:p w:rsidR="00C24020" w:rsidRPr="00D27469" w:rsidRDefault="00C24020" w:rsidP="00216758">
            <w:pPr>
              <w:jc w:val="center"/>
            </w:pPr>
            <w:r w:rsidRPr="00D27469">
              <w:t>мп</w:t>
            </w:r>
          </w:p>
          <w:p w:rsidR="00C24020" w:rsidRPr="00D27469" w:rsidRDefault="00C24020" w:rsidP="00216758">
            <w:pPr>
              <w:jc w:val="center"/>
            </w:pPr>
            <w:r w:rsidRPr="00D27469">
              <w:t>мп</w:t>
            </w:r>
          </w:p>
        </w:tc>
        <w:tc>
          <w:tcPr>
            <w:tcW w:w="1276"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pPr>
          </w:p>
          <w:p w:rsidR="00C24020" w:rsidRPr="00D27469" w:rsidRDefault="00C24020" w:rsidP="00216758">
            <w:pPr>
              <w:jc w:val="center"/>
            </w:pPr>
            <w:r w:rsidRPr="00D27469">
              <w:t>26/45</w:t>
            </w:r>
          </w:p>
          <w:p w:rsidR="00C24020" w:rsidRPr="00D27469" w:rsidRDefault="00C24020" w:rsidP="00216758">
            <w:pPr>
              <w:jc w:val="center"/>
            </w:pPr>
            <w:r w:rsidRPr="00D27469">
              <w:t>98/267</w:t>
            </w:r>
          </w:p>
          <w:p w:rsidR="00C24020" w:rsidRPr="00D27469" w:rsidRDefault="00C24020" w:rsidP="00216758">
            <w:pPr>
              <w:jc w:val="center"/>
            </w:pPr>
            <w:r w:rsidRPr="00D27469">
              <w:t>130/253</w:t>
            </w:r>
          </w:p>
          <w:p w:rsidR="00C24020" w:rsidRPr="00D27469" w:rsidRDefault="00C24020" w:rsidP="00216758">
            <w:pPr>
              <w:jc w:val="center"/>
            </w:pPr>
            <w:r w:rsidRPr="00D27469">
              <w:t>280/199</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bCs/>
                <w:color w:val="000000"/>
              </w:rPr>
            </w:pPr>
            <w:r w:rsidRPr="00D27469">
              <w:rPr>
                <w:bCs/>
                <w:color w:val="000000"/>
              </w:rPr>
              <w:t>Кошти підприємства-173%</w:t>
            </w:r>
          </w:p>
          <w:p w:rsidR="00C24020" w:rsidRPr="00D27469" w:rsidRDefault="00C24020" w:rsidP="00216758">
            <w:pPr>
              <w:jc w:val="center"/>
              <w:rPr>
                <w:bCs/>
                <w:color w:val="000000"/>
              </w:rPr>
            </w:pPr>
            <w:r w:rsidRPr="00D27469">
              <w:rPr>
                <w:bCs/>
                <w:color w:val="000000"/>
              </w:rPr>
              <w:t>272,5%</w:t>
            </w:r>
          </w:p>
          <w:p w:rsidR="00C24020" w:rsidRPr="00D27469" w:rsidRDefault="00C24020" w:rsidP="00216758">
            <w:pPr>
              <w:jc w:val="center"/>
              <w:rPr>
                <w:bCs/>
                <w:color w:val="000000"/>
              </w:rPr>
            </w:pPr>
            <w:r w:rsidRPr="00D27469">
              <w:rPr>
                <w:bCs/>
                <w:color w:val="000000"/>
              </w:rPr>
              <w:t>195%</w:t>
            </w:r>
          </w:p>
          <w:p w:rsidR="00C24020" w:rsidRPr="00D27469" w:rsidRDefault="00C24020" w:rsidP="00216758">
            <w:pPr>
              <w:jc w:val="center"/>
              <w:rPr>
                <w:bCs/>
                <w:color w:val="000000"/>
              </w:rPr>
            </w:pPr>
            <w:r w:rsidRPr="00D27469">
              <w:rPr>
                <w:bCs/>
                <w:color w:val="000000"/>
              </w:rPr>
              <w:t>71%</w:t>
            </w:r>
          </w:p>
          <w:p w:rsidR="00C24020" w:rsidRPr="00D27469" w:rsidRDefault="00C24020" w:rsidP="00216758">
            <w:pPr>
              <w:jc w:val="center"/>
            </w:pPr>
          </w:p>
        </w:tc>
      </w:tr>
    </w:tbl>
    <w:p w:rsidR="00C24020" w:rsidRPr="00D27469" w:rsidRDefault="00C24020" w:rsidP="00C24020">
      <w:pPr>
        <w:shd w:val="clear" w:color="auto" w:fill="FFFFFF"/>
        <w:spacing w:line="260" w:lineRule="exact"/>
        <w:ind w:left="3901" w:hanging="1"/>
        <w:jc w:val="both"/>
        <w:rPr>
          <w:spacing w:val="-2"/>
          <w:w w:val="104"/>
        </w:rPr>
      </w:pPr>
    </w:p>
    <w:p w:rsidR="00C24020" w:rsidRPr="00D27469" w:rsidRDefault="00C24020" w:rsidP="00C24020">
      <w:pPr>
        <w:shd w:val="clear" w:color="auto" w:fill="FFFFFF"/>
        <w:spacing w:line="260" w:lineRule="exact"/>
        <w:ind w:left="3901" w:hanging="1"/>
        <w:jc w:val="both"/>
        <w:rPr>
          <w:spacing w:val="-2"/>
          <w:w w:val="104"/>
        </w:rPr>
      </w:pPr>
    </w:p>
    <w:p w:rsidR="00C24020" w:rsidRPr="00D27469" w:rsidRDefault="00C24020" w:rsidP="00C24020">
      <w:pPr>
        <w:shd w:val="clear" w:color="auto" w:fill="FFFFFF"/>
        <w:tabs>
          <w:tab w:val="left" w:pos="4774"/>
          <w:tab w:val="left" w:pos="4836"/>
        </w:tabs>
        <w:spacing w:line="192" w:lineRule="auto"/>
        <w:jc w:val="both"/>
        <w:rPr>
          <w:b/>
        </w:rPr>
      </w:pPr>
      <w:r w:rsidRPr="00D27469">
        <w:rPr>
          <w:spacing w:val="2"/>
        </w:rPr>
        <w:t xml:space="preserve">            17.  Фактичні </w:t>
      </w:r>
      <w:r w:rsidRPr="00D27469">
        <w:t>показники з підготовки об’єктів житлово-комунального господарства до опалювального сезону 2020-2021 років.</w:t>
      </w:r>
    </w:p>
    <w:p w:rsidR="00C24020" w:rsidRPr="00D27469" w:rsidRDefault="00C24020" w:rsidP="00C24020">
      <w:pPr>
        <w:jc w:val="center"/>
        <w:rPr>
          <w:b/>
        </w:rPr>
      </w:pPr>
    </w:p>
    <w:p w:rsidR="00C24020" w:rsidRPr="00D27469" w:rsidRDefault="00C24020" w:rsidP="00C24020">
      <w:pPr>
        <w:overflowPunct w:val="0"/>
        <w:autoSpaceDE w:val="0"/>
        <w:autoSpaceDN w:val="0"/>
        <w:adjustRightInd w:val="0"/>
        <w:spacing w:line="230" w:lineRule="exact"/>
        <w:jc w:val="both"/>
        <w:rPr>
          <w:rFonts w:eastAsia="SimSun"/>
          <w:b/>
          <w:color w:val="000000"/>
          <w:kern w:val="2"/>
          <w:sz w:val="28"/>
          <w:szCs w:val="28"/>
          <w:lang w:bidi="hi-IN"/>
        </w:rPr>
      </w:pPr>
    </w:p>
    <w:p w:rsidR="00C24020" w:rsidRPr="00D27469" w:rsidRDefault="00C24020" w:rsidP="00C24020">
      <w:pPr>
        <w:autoSpaceDN w:val="0"/>
        <w:spacing w:line="230" w:lineRule="exact"/>
        <w:ind w:left="-284" w:firstLine="284"/>
        <w:jc w:val="center"/>
        <w:rPr>
          <w:rFonts w:eastAsia="SimSun"/>
          <w:b/>
          <w:sz w:val="28"/>
          <w:szCs w:val="28"/>
        </w:rPr>
      </w:pPr>
      <w:r w:rsidRPr="00D27469">
        <w:rPr>
          <w:rFonts w:eastAsia="SimSun"/>
          <w:b/>
          <w:sz w:val="28"/>
          <w:szCs w:val="28"/>
        </w:rPr>
        <w:t>Звіт</w:t>
      </w:r>
    </w:p>
    <w:p w:rsidR="00C24020" w:rsidRPr="00D27469" w:rsidRDefault="00C24020" w:rsidP="00C24020">
      <w:pPr>
        <w:autoSpaceDN w:val="0"/>
        <w:spacing w:line="230" w:lineRule="exact"/>
        <w:ind w:left="-284" w:firstLine="142"/>
        <w:jc w:val="center"/>
        <w:rPr>
          <w:rFonts w:eastAsia="SimSun"/>
          <w:b/>
          <w:sz w:val="28"/>
          <w:szCs w:val="28"/>
        </w:rPr>
      </w:pPr>
      <w:r w:rsidRPr="00D27469">
        <w:rPr>
          <w:rFonts w:eastAsia="SimSun"/>
          <w:b/>
          <w:sz w:val="28"/>
          <w:szCs w:val="28"/>
        </w:rPr>
        <w:t xml:space="preserve">з комплексної підготовки житлового фонду та </w:t>
      </w:r>
    </w:p>
    <w:p w:rsidR="00C24020" w:rsidRPr="00D27469" w:rsidRDefault="00C24020" w:rsidP="00C24020">
      <w:pPr>
        <w:autoSpaceDN w:val="0"/>
        <w:spacing w:line="230" w:lineRule="exact"/>
        <w:ind w:left="-284" w:firstLine="142"/>
        <w:jc w:val="center"/>
        <w:rPr>
          <w:rFonts w:eastAsia="SimSun"/>
          <w:b/>
          <w:sz w:val="28"/>
          <w:szCs w:val="28"/>
        </w:rPr>
      </w:pPr>
      <w:r w:rsidRPr="00D27469">
        <w:rPr>
          <w:rFonts w:eastAsia="SimSun"/>
          <w:b/>
          <w:sz w:val="28"/>
          <w:szCs w:val="28"/>
        </w:rPr>
        <w:t>об'єктів соціально-культурного призначення до роботи в</w:t>
      </w:r>
    </w:p>
    <w:p w:rsidR="00C24020" w:rsidRPr="00D27469" w:rsidRDefault="00C24020" w:rsidP="00C24020">
      <w:pPr>
        <w:autoSpaceDN w:val="0"/>
        <w:spacing w:line="230" w:lineRule="exact"/>
        <w:ind w:left="-284" w:firstLine="142"/>
        <w:jc w:val="center"/>
        <w:rPr>
          <w:rFonts w:eastAsia="SimSun"/>
          <w:b/>
          <w:sz w:val="28"/>
          <w:szCs w:val="28"/>
        </w:rPr>
      </w:pPr>
      <w:r w:rsidRPr="00D27469">
        <w:rPr>
          <w:rFonts w:eastAsia="SimSun"/>
          <w:b/>
          <w:sz w:val="28"/>
          <w:szCs w:val="28"/>
        </w:rPr>
        <w:t xml:space="preserve">осінньо-зимовий період 2020/2021 року </w:t>
      </w:r>
    </w:p>
    <w:p w:rsidR="00C24020" w:rsidRPr="00D27469" w:rsidRDefault="00C24020" w:rsidP="00C24020">
      <w:pPr>
        <w:autoSpaceDN w:val="0"/>
        <w:spacing w:line="230" w:lineRule="exact"/>
        <w:ind w:left="-284" w:firstLine="284"/>
        <w:jc w:val="center"/>
        <w:rPr>
          <w:rFonts w:eastAsia="SimSun"/>
          <w:b/>
          <w:sz w:val="26"/>
          <w:szCs w:val="26"/>
        </w:rPr>
      </w:pPr>
      <w:r w:rsidRPr="00D27469">
        <w:rPr>
          <w:rFonts w:eastAsia="SimSun"/>
          <w:b/>
          <w:sz w:val="28"/>
          <w:szCs w:val="28"/>
        </w:rPr>
        <w:t>станом на _____________</w:t>
      </w:r>
    </w:p>
    <w:p w:rsidR="00C24020" w:rsidRPr="00D27469" w:rsidRDefault="00C24020" w:rsidP="00C24020">
      <w:pPr>
        <w:tabs>
          <w:tab w:val="left" w:pos="4300"/>
        </w:tabs>
        <w:autoSpaceDN w:val="0"/>
        <w:spacing w:line="230" w:lineRule="exact"/>
        <w:rPr>
          <w:rFonts w:eastAsia="SimSun"/>
        </w:rPr>
      </w:pPr>
    </w:p>
    <w:p w:rsidR="00C24020" w:rsidRPr="00D27469" w:rsidRDefault="00C24020" w:rsidP="00C24020">
      <w:pPr>
        <w:tabs>
          <w:tab w:val="left" w:pos="4300"/>
        </w:tabs>
        <w:autoSpaceDN w:val="0"/>
        <w:spacing w:line="230" w:lineRule="exact"/>
        <w:rPr>
          <w:rFonts w:eastAsia="SimSun"/>
        </w:rPr>
      </w:pPr>
    </w:p>
    <w:tbl>
      <w:tblPr>
        <w:tblW w:w="1048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3400"/>
        <w:gridCol w:w="708"/>
        <w:gridCol w:w="993"/>
        <w:gridCol w:w="992"/>
        <w:gridCol w:w="992"/>
        <w:gridCol w:w="851"/>
        <w:gridCol w:w="1133"/>
        <w:gridCol w:w="850"/>
      </w:tblGrid>
      <w:tr w:rsidR="00C24020" w:rsidRPr="00D27469" w:rsidTr="00216758">
        <w:trPr>
          <w:trHeight w:val="482"/>
        </w:trPr>
        <w:tc>
          <w:tcPr>
            <w:tcW w:w="56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Calibri"/>
                <w:b/>
                <w:lang w:eastAsia="en-US"/>
              </w:rPr>
            </w:pPr>
            <w:r w:rsidRPr="00D27469">
              <w:rPr>
                <w:rFonts w:eastAsia="Calibri"/>
                <w:b/>
                <w:sz w:val="22"/>
                <w:szCs w:val="22"/>
                <w:lang w:eastAsia="en-US"/>
              </w:rPr>
              <w:t>№ з/п</w:t>
            </w: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Calibri"/>
                <w:b/>
                <w:lang w:eastAsia="en-US"/>
              </w:rPr>
            </w:pPr>
            <w:r w:rsidRPr="00D27469">
              <w:rPr>
                <w:rFonts w:eastAsia="Calibri"/>
                <w:b/>
                <w:sz w:val="22"/>
                <w:szCs w:val="22"/>
                <w:lang w:eastAsia="en-US"/>
              </w:rPr>
              <w:t>Види робіт</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b/>
                <w:lang w:eastAsia="en-US"/>
              </w:rPr>
            </w:pPr>
            <w:r w:rsidRPr="00D27469">
              <w:rPr>
                <w:rFonts w:eastAsia="Calibri"/>
                <w:b/>
                <w:sz w:val="22"/>
                <w:szCs w:val="22"/>
                <w:lang w:eastAsia="en-US"/>
              </w:rPr>
              <w:t>Код рядка</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b/>
                <w:lang w:eastAsia="en-US"/>
              </w:rPr>
            </w:pPr>
            <w:r w:rsidRPr="00D27469">
              <w:rPr>
                <w:rFonts w:eastAsia="Calibri"/>
                <w:b/>
                <w:sz w:val="22"/>
                <w:szCs w:val="22"/>
                <w:lang w:eastAsia="en-US"/>
              </w:rPr>
              <w:t xml:space="preserve">Одиниця </w:t>
            </w:r>
          </w:p>
          <w:p w:rsidR="00C24020" w:rsidRPr="00D27469" w:rsidRDefault="00C24020" w:rsidP="00216758">
            <w:pPr>
              <w:tabs>
                <w:tab w:val="center" w:pos="4677"/>
                <w:tab w:val="right" w:pos="9355"/>
              </w:tabs>
              <w:autoSpaceDN w:val="0"/>
              <w:spacing w:line="230" w:lineRule="exact"/>
              <w:ind w:left="-108" w:right="-108"/>
              <w:jc w:val="center"/>
              <w:rPr>
                <w:rFonts w:eastAsia="Calibri"/>
                <w:b/>
                <w:lang w:eastAsia="en-US"/>
              </w:rPr>
            </w:pPr>
            <w:r w:rsidRPr="00D27469">
              <w:rPr>
                <w:rFonts w:eastAsia="Calibri"/>
                <w:b/>
                <w:sz w:val="22"/>
                <w:szCs w:val="22"/>
                <w:lang w:eastAsia="en-US"/>
              </w:rPr>
              <w:t>Виміру</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b/>
                <w:lang w:eastAsia="en-US"/>
              </w:rPr>
            </w:pPr>
            <w:r w:rsidRPr="00D27469">
              <w:rPr>
                <w:rFonts w:eastAsia="Calibri"/>
                <w:b/>
                <w:sz w:val="22"/>
                <w:szCs w:val="22"/>
                <w:lang w:eastAsia="en-US"/>
              </w:rPr>
              <w:t xml:space="preserve">Завдання </w:t>
            </w:r>
          </w:p>
          <w:p w:rsidR="00C24020" w:rsidRPr="00D27469" w:rsidRDefault="00C24020" w:rsidP="00216758">
            <w:pPr>
              <w:tabs>
                <w:tab w:val="center" w:pos="4677"/>
                <w:tab w:val="right" w:pos="9355"/>
              </w:tabs>
              <w:autoSpaceDN w:val="0"/>
              <w:spacing w:line="230" w:lineRule="exact"/>
              <w:ind w:left="-108" w:right="-108"/>
              <w:jc w:val="center"/>
              <w:rPr>
                <w:rFonts w:eastAsia="Calibri"/>
                <w:b/>
                <w:lang w:eastAsia="en-US"/>
              </w:rPr>
            </w:pPr>
            <w:r w:rsidRPr="00D27469">
              <w:rPr>
                <w:rFonts w:eastAsia="Calibri"/>
                <w:b/>
                <w:sz w:val="22"/>
                <w:szCs w:val="22"/>
                <w:lang w:eastAsia="en-US"/>
              </w:rPr>
              <w:t>з підго-товки</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b/>
                <w:lang w:eastAsia="en-US"/>
              </w:rPr>
            </w:pPr>
            <w:r w:rsidRPr="00D27469">
              <w:rPr>
                <w:rFonts w:eastAsia="Calibri"/>
                <w:b/>
                <w:sz w:val="22"/>
                <w:szCs w:val="22"/>
                <w:lang w:eastAsia="en-US"/>
              </w:rPr>
              <w:t>Фактич-но під-готовлено</w:t>
            </w: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90"/>
              <w:jc w:val="center"/>
              <w:rPr>
                <w:rFonts w:eastAsia="Calibri"/>
                <w:b/>
                <w:lang w:eastAsia="en-US"/>
              </w:rPr>
            </w:pPr>
            <w:r w:rsidRPr="00D27469">
              <w:rPr>
                <w:rFonts w:eastAsia="Calibri"/>
                <w:b/>
                <w:sz w:val="22"/>
                <w:szCs w:val="22"/>
                <w:lang w:eastAsia="en-US"/>
              </w:rPr>
              <w:t xml:space="preserve">% </w:t>
            </w:r>
          </w:p>
          <w:p w:rsidR="00C24020" w:rsidRPr="00D27469" w:rsidRDefault="00C24020" w:rsidP="00216758">
            <w:pPr>
              <w:tabs>
                <w:tab w:val="center" w:pos="4677"/>
                <w:tab w:val="right" w:pos="9355"/>
              </w:tabs>
              <w:autoSpaceDN w:val="0"/>
              <w:spacing w:line="230" w:lineRule="exact"/>
              <w:ind w:left="-108" w:right="-90"/>
              <w:jc w:val="center"/>
              <w:rPr>
                <w:rFonts w:eastAsia="Calibri"/>
                <w:b/>
                <w:lang w:eastAsia="en-US"/>
              </w:rPr>
            </w:pPr>
            <w:r w:rsidRPr="00D27469">
              <w:rPr>
                <w:rFonts w:eastAsia="Calibri"/>
                <w:b/>
                <w:sz w:val="22"/>
                <w:szCs w:val="22"/>
                <w:lang w:eastAsia="en-US"/>
              </w:rPr>
              <w:t>підго-товки</w:t>
            </w: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b/>
                <w:lang w:eastAsia="en-US"/>
              </w:rPr>
            </w:pPr>
            <w:r w:rsidRPr="00D27469">
              <w:rPr>
                <w:rFonts w:eastAsia="Calibri"/>
                <w:b/>
                <w:sz w:val="22"/>
                <w:szCs w:val="22"/>
                <w:lang w:eastAsia="en-US"/>
              </w:rPr>
              <w:t>Кількість паспортів готовності</w:t>
            </w: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90"/>
              <w:jc w:val="center"/>
              <w:rPr>
                <w:rFonts w:eastAsia="Calibri"/>
                <w:b/>
                <w:lang w:eastAsia="en-US"/>
              </w:rPr>
            </w:pPr>
            <w:r w:rsidRPr="00D27469">
              <w:rPr>
                <w:rFonts w:eastAsia="Calibri"/>
                <w:b/>
                <w:sz w:val="22"/>
                <w:szCs w:val="22"/>
                <w:lang w:eastAsia="en-US"/>
              </w:rPr>
              <w:t>Кількі-сть актів готов-ності</w:t>
            </w:r>
          </w:p>
        </w:tc>
      </w:tr>
      <w:tr w:rsidR="00C24020" w:rsidRPr="00D27469" w:rsidTr="00216758">
        <w:trPr>
          <w:trHeight w:val="217"/>
        </w:trPr>
        <w:tc>
          <w:tcPr>
            <w:tcW w:w="56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Calibri"/>
                <w:lang w:eastAsia="en-US"/>
              </w:rPr>
            </w:pPr>
            <w:r w:rsidRPr="00D27469">
              <w:rPr>
                <w:rFonts w:eastAsia="Calibri"/>
                <w:sz w:val="22"/>
                <w:szCs w:val="22"/>
                <w:lang w:eastAsia="en-US"/>
              </w:rPr>
              <w:t>1</w:t>
            </w: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Calibri"/>
                <w:lang w:eastAsia="en-US"/>
              </w:rPr>
            </w:pPr>
            <w:r w:rsidRPr="00D27469">
              <w:rPr>
                <w:rFonts w:eastAsia="Calibri"/>
                <w:sz w:val="22"/>
                <w:szCs w:val="22"/>
                <w:lang w:eastAsia="en-US"/>
              </w:rPr>
              <w:t>2</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3</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4</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6</w:t>
            </w: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90"/>
              <w:jc w:val="center"/>
              <w:rPr>
                <w:rFonts w:eastAsia="Calibri"/>
                <w:lang w:eastAsia="en-US"/>
              </w:rPr>
            </w:pPr>
            <w:r w:rsidRPr="00D27469">
              <w:rPr>
                <w:rFonts w:eastAsia="Calibri"/>
                <w:sz w:val="22"/>
                <w:szCs w:val="22"/>
                <w:lang w:eastAsia="en-US"/>
              </w:rPr>
              <w:t>7</w:t>
            </w: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r w:rsidRPr="00D27469">
              <w:rPr>
                <w:rFonts w:eastAsia="Calibri"/>
                <w:sz w:val="22"/>
                <w:szCs w:val="22"/>
                <w:lang w:eastAsia="en-US"/>
              </w:rPr>
              <w:t>8</w:t>
            </w: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90"/>
              <w:jc w:val="center"/>
              <w:rPr>
                <w:rFonts w:eastAsia="Calibri"/>
                <w:lang w:eastAsia="en-US"/>
              </w:rPr>
            </w:pPr>
            <w:r w:rsidRPr="00D27469">
              <w:rPr>
                <w:rFonts w:eastAsia="Calibri"/>
                <w:sz w:val="22"/>
                <w:szCs w:val="22"/>
                <w:lang w:eastAsia="en-US"/>
              </w:rPr>
              <w:t>9</w:t>
            </w:r>
          </w:p>
        </w:tc>
      </w:tr>
      <w:tr w:rsidR="00C24020" w:rsidRPr="00D27469" w:rsidTr="00216758">
        <w:trPr>
          <w:trHeight w:val="167"/>
        </w:trPr>
        <w:tc>
          <w:tcPr>
            <w:tcW w:w="566" w:type="dxa"/>
            <w:vMerge w:val="restart"/>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Calibri"/>
                <w:b/>
                <w:lang w:eastAsia="en-US"/>
              </w:rPr>
            </w:pPr>
            <w:r w:rsidRPr="00D27469">
              <w:rPr>
                <w:rFonts w:eastAsia="Calibri"/>
                <w:b/>
                <w:sz w:val="22"/>
                <w:szCs w:val="22"/>
                <w:lang w:eastAsia="en-US"/>
              </w:rPr>
              <w:t>1.</w:t>
            </w: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SimSun"/>
                <w:b/>
                <w:bCs/>
              </w:rPr>
            </w:pPr>
            <w:r w:rsidRPr="00D27469">
              <w:rPr>
                <w:rFonts w:eastAsia="SimSun"/>
                <w:b/>
                <w:bCs/>
                <w:sz w:val="22"/>
                <w:szCs w:val="22"/>
              </w:rPr>
              <w:t xml:space="preserve">Комплексна підготовка будинків до зими з видачою </w:t>
            </w:r>
            <w:proofErr w:type="gramStart"/>
            <w:r w:rsidRPr="00D27469">
              <w:rPr>
                <w:rFonts w:eastAsia="SimSun"/>
                <w:b/>
                <w:bCs/>
                <w:sz w:val="22"/>
                <w:szCs w:val="22"/>
              </w:rPr>
              <w:t>паспортів  готовності</w:t>
            </w:r>
            <w:proofErr w:type="gramEnd"/>
            <w:r w:rsidRPr="00D27469">
              <w:rPr>
                <w:rFonts w:eastAsia="SimSun"/>
                <w:b/>
                <w:bCs/>
                <w:sz w:val="22"/>
                <w:szCs w:val="22"/>
              </w:rPr>
              <w:t xml:space="preserve"> – всього</w:t>
            </w:r>
          </w:p>
          <w:p w:rsidR="00C24020" w:rsidRPr="00D27469" w:rsidRDefault="00C24020" w:rsidP="00216758">
            <w:pPr>
              <w:tabs>
                <w:tab w:val="center" w:pos="4677"/>
                <w:tab w:val="right" w:pos="9355"/>
              </w:tabs>
              <w:autoSpaceDN w:val="0"/>
              <w:spacing w:line="230" w:lineRule="exact"/>
              <w:jc w:val="center"/>
              <w:rPr>
                <w:rFonts w:eastAsia="Calibri"/>
                <w:b/>
                <w:lang w:eastAsia="en-US"/>
              </w:rPr>
            </w:pP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136</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106</w:t>
            </w: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78</w:t>
            </w: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SimSun"/>
                <w:b/>
                <w:bCs/>
              </w:rPr>
            </w:pPr>
            <w:r w:rsidRPr="00D27469">
              <w:rPr>
                <w:rFonts w:eastAsia="SimSun"/>
                <w:sz w:val="22"/>
                <w:szCs w:val="22"/>
              </w:rPr>
              <w:t xml:space="preserve">у тому числі </w:t>
            </w:r>
            <w:r w:rsidRPr="00D27469">
              <w:rPr>
                <w:rFonts w:eastAsia="SimSun"/>
                <w:b/>
                <w:bCs/>
                <w:sz w:val="22"/>
                <w:szCs w:val="22"/>
              </w:rPr>
              <w:t>які обслуговуються:</w:t>
            </w:r>
          </w:p>
          <w:p w:rsidR="00C24020" w:rsidRPr="00D27469" w:rsidRDefault="00C24020" w:rsidP="00216758">
            <w:pPr>
              <w:tabs>
                <w:tab w:val="center" w:pos="4677"/>
                <w:tab w:val="right" w:pos="9355"/>
              </w:tabs>
              <w:autoSpaceDN w:val="0"/>
              <w:spacing w:line="230" w:lineRule="exact"/>
              <w:jc w:val="center"/>
              <w:rPr>
                <w:rFonts w:eastAsia="Calibri"/>
                <w:b/>
                <w:lang w:eastAsia="en-US"/>
              </w:rPr>
            </w:pP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Calibri"/>
                <w:b/>
                <w:lang w:eastAsia="en-US"/>
              </w:rPr>
            </w:pPr>
            <w:r w:rsidRPr="00D27469">
              <w:rPr>
                <w:rFonts w:eastAsia="SimSun"/>
                <w:b/>
                <w:bCs/>
                <w:sz w:val="22"/>
                <w:szCs w:val="22"/>
              </w:rPr>
              <w:t>1. Управителями*</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2</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105</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82</w:t>
            </w: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78</w:t>
            </w: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Calibri"/>
                <w:b/>
                <w:lang w:eastAsia="en-US"/>
              </w:rPr>
            </w:pPr>
            <w:r w:rsidRPr="00D27469">
              <w:rPr>
                <w:rFonts w:eastAsia="SimSun"/>
                <w:sz w:val="22"/>
                <w:szCs w:val="22"/>
              </w:rPr>
              <w:t>2. ОСББ, ЖБК</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3</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24</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19</w:t>
            </w: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79</w:t>
            </w: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Calibri"/>
                <w:b/>
                <w:lang w:eastAsia="en-US"/>
              </w:rPr>
            </w:pPr>
            <w:r w:rsidRPr="00D27469">
              <w:rPr>
                <w:rFonts w:eastAsia="SimSun"/>
                <w:sz w:val="22"/>
                <w:szCs w:val="22"/>
              </w:rPr>
              <w:t>3. Відомчий житловий фонд, всього</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4</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7</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5</w:t>
            </w: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71</w:t>
            </w: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Calibri"/>
                <w:b/>
                <w:lang w:eastAsia="en-US"/>
              </w:rPr>
            </w:pPr>
            <w:r w:rsidRPr="00D27469">
              <w:rPr>
                <w:rFonts w:eastAsia="SimSun"/>
                <w:sz w:val="22"/>
                <w:szCs w:val="22"/>
              </w:rPr>
              <w:t>у тому числі:</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SimSun"/>
              </w:rPr>
            </w:pPr>
            <w:r w:rsidRPr="00D27469">
              <w:rPr>
                <w:rFonts w:eastAsia="SimSun"/>
                <w:sz w:val="22"/>
                <w:szCs w:val="22"/>
              </w:rPr>
              <w:t>- Міненергодовкілля</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5</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SimSun"/>
              </w:rPr>
            </w:pPr>
            <w:r w:rsidRPr="00D27469">
              <w:rPr>
                <w:rFonts w:eastAsia="SimSun"/>
                <w:sz w:val="22"/>
                <w:szCs w:val="22"/>
              </w:rPr>
              <w:t>- Мінекономрозвитку</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6</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SimSun"/>
              </w:rPr>
            </w:pPr>
            <w:r w:rsidRPr="00D27469">
              <w:rPr>
                <w:rFonts w:eastAsia="SimSun"/>
                <w:sz w:val="22"/>
                <w:szCs w:val="22"/>
              </w:rPr>
              <w:t>- МОЗ</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7</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SimSun"/>
              </w:rPr>
            </w:pPr>
            <w:r w:rsidRPr="00D27469">
              <w:rPr>
                <w:rFonts w:eastAsia="SimSun"/>
                <w:sz w:val="22"/>
                <w:szCs w:val="22"/>
              </w:rPr>
              <w:t>- МОН</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8</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SimSun"/>
              </w:rPr>
            </w:pPr>
            <w:r w:rsidRPr="00D27469">
              <w:rPr>
                <w:rFonts w:eastAsia="SimSun"/>
                <w:sz w:val="22"/>
                <w:szCs w:val="22"/>
              </w:rPr>
              <w:t>- Міноборони</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9</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SimSun"/>
              </w:rPr>
            </w:pPr>
            <w:r w:rsidRPr="00D27469">
              <w:rPr>
                <w:rFonts w:eastAsia="SimSun"/>
                <w:sz w:val="22"/>
                <w:szCs w:val="22"/>
              </w:rPr>
              <w:t>- Мінінфраструктури</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10</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SimSun"/>
              </w:rPr>
            </w:pPr>
            <w:r w:rsidRPr="00D27469">
              <w:rPr>
                <w:rFonts w:eastAsia="SimSun"/>
                <w:sz w:val="22"/>
                <w:szCs w:val="22"/>
              </w:rPr>
              <w:t>- Інші</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11</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7</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5</w:t>
            </w: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71</w:t>
            </w: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Calibri"/>
                <w:b/>
                <w:lang w:eastAsia="en-US"/>
              </w:rPr>
            </w:pPr>
            <w:r w:rsidRPr="00D27469">
              <w:rPr>
                <w:rFonts w:eastAsia="SimSun"/>
                <w:b/>
                <w:bCs/>
                <w:sz w:val="22"/>
                <w:szCs w:val="22"/>
              </w:rPr>
              <w:t>1.1</w:t>
            </w: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SimSun"/>
                <w:b/>
                <w:bCs/>
              </w:rPr>
            </w:pPr>
            <w:r w:rsidRPr="00D27469">
              <w:rPr>
                <w:rFonts w:eastAsia="SimSun"/>
                <w:b/>
                <w:bCs/>
                <w:sz w:val="22"/>
                <w:szCs w:val="22"/>
              </w:rPr>
              <w:t xml:space="preserve">Комплексна підготовка будинків з централізованим </w:t>
            </w:r>
            <w:r w:rsidRPr="00D27469">
              <w:rPr>
                <w:rFonts w:eastAsia="SimSun"/>
                <w:b/>
                <w:bCs/>
                <w:sz w:val="22"/>
                <w:szCs w:val="22"/>
              </w:rPr>
              <w:lastRenderedPageBreak/>
              <w:t xml:space="preserve">теплопостачанням та </w:t>
            </w:r>
            <w:proofErr w:type="gramStart"/>
            <w:r w:rsidRPr="00D27469">
              <w:rPr>
                <w:rFonts w:eastAsia="SimSun"/>
                <w:b/>
                <w:bCs/>
                <w:sz w:val="22"/>
                <w:szCs w:val="22"/>
              </w:rPr>
              <w:t>видачою  паспортів</w:t>
            </w:r>
            <w:proofErr w:type="gramEnd"/>
            <w:r w:rsidRPr="00D27469">
              <w:rPr>
                <w:rFonts w:eastAsia="SimSun"/>
                <w:b/>
                <w:bCs/>
                <w:sz w:val="22"/>
                <w:szCs w:val="22"/>
              </w:rPr>
              <w:t xml:space="preserve"> готовності</w:t>
            </w:r>
          </w:p>
          <w:p w:rsidR="00C24020" w:rsidRPr="00D27469" w:rsidRDefault="00C24020" w:rsidP="00216758">
            <w:pPr>
              <w:tabs>
                <w:tab w:val="center" w:pos="4677"/>
                <w:tab w:val="right" w:pos="9355"/>
              </w:tabs>
              <w:autoSpaceDN w:val="0"/>
              <w:spacing w:line="230" w:lineRule="exact"/>
              <w:jc w:val="center"/>
              <w:rPr>
                <w:rFonts w:eastAsia="SimSun"/>
              </w:rPr>
            </w:pP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lastRenderedPageBreak/>
              <w:t>12</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115</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90</w:t>
            </w: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78</w:t>
            </w: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Calibri"/>
                <w:b/>
                <w:lang w:eastAsia="en-US"/>
              </w:rPr>
            </w:pPr>
            <w:r w:rsidRPr="00D27469">
              <w:rPr>
                <w:rFonts w:eastAsia="Calibri"/>
                <w:b/>
                <w:sz w:val="22"/>
                <w:szCs w:val="22"/>
                <w:lang w:eastAsia="en-US"/>
              </w:rPr>
              <w:lastRenderedPageBreak/>
              <w:t>1.2.</w:t>
            </w: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SimSun"/>
              </w:rPr>
            </w:pPr>
            <w:r w:rsidRPr="00D27469">
              <w:rPr>
                <w:rFonts w:eastAsia="SimSun"/>
                <w:sz w:val="22"/>
                <w:szCs w:val="22"/>
              </w:rPr>
              <w:t>Заповнення систем опалення</w:t>
            </w:r>
          </w:p>
          <w:p w:rsidR="00C24020" w:rsidRPr="00D27469" w:rsidRDefault="00C24020" w:rsidP="00216758">
            <w:pPr>
              <w:tabs>
                <w:tab w:val="center" w:pos="4677"/>
                <w:tab w:val="right" w:pos="9355"/>
              </w:tabs>
              <w:autoSpaceDN w:val="0"/>
              <w:spacing w:line="230" w:lineRule="exact"/>
              <w:jc w:val="center"/>
              <w:rPr>
                <w:rFonts w:eastAsia="SimSun"/>
              </w:rPr>
            </w:pP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13</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115</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Calibri"/>
                <w:b/>
                <w:lang w:eastAsia="en-US"/>
              </w:rPr>
            </w:pPr>
            <w:r w:rsidRPr="00D27469">
              <w:rPr>
                <w:rFonts w:eastAsia="Calibri"/>
                <w:b/>
                <w:sz w:val="22"/>
                <w:szCs w:val="22"/>
                <w:lang w:eastAsia="en-US"/>
              </w:rPr>
              <w:t>1.3.</w:t>
            </w: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SimSun"/>
              </w:rPr>
            </w:pPr>
            <w:r w:rsidRPr="00D27469">
              <w:rPr>
                <w:rFonts w:eastAsia="SimSun"/>
                <w:sz w:val="22"/>
                <w:szCs w:val="22"/>
              </w:rPr>
              <w:t>Кількість будинків обладнаних ІТП</w:t>
            </w:r>
          </w:p>
          <w:p w:rsidR="00C24020" w:rsidRPr="00D27469" w:rsidRDefault="00C24020" w:rsidP="00216758">
            <w:pPr>
              <w:tabs>
                <w:tab w:val="center" w:pos="4677"/>
                <w:tab w:val="right" w:pos="9355"/>
              </w:tabs>
              <w:autoSpaceDN w:val="0"/>
              <w:spacing w:line="230" w:lineRule="exact"/>
              <w:jc w:val="center"/>
              <w:rPr>
                <w:rFonts w:eastAsia="SimSun"/>
              </w:rPr>
            </w:pP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14</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29</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23</w:t>
            </w: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79</w:t>
            </w: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atLeast"/>
              <w:jc w:val="center"/>
              <w:rPr>
                <w:rFonts w:eastAsia="Calibri"/>
                <w:b/>
                <w:lang w:eastAsia="en-US"/>
              </w:rPr>
            </w:pPr>
            <w:r w:rsidRPr="00D27469">
              <w:rPr>
                <w:rFonts w:eastAsia="Calibri"/>
                <w:b/>
                <w:sz w:val="22"/>
                <w:szCs w:val="22"/>
                <w:lang w:eastAsia="en-US"/>
              </w:rPr>
              <w:t>1.4.</w:t>
            </w: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atLeast"/>
              <w:jc w:val="center"/>
              <w:rPr>
                <w:rFonts w:eastAsia="SimSun"/>
              </w:rPr>
            </w:pPr>
            <w:r w:rsidRPr="00D27469">
              <w:rPr>
                <w:rFonts w:eastAsia="SimSun"/>
                <w:sz w:val="22"/>
                <w:szCs w:val="22"/>
              </w:rPr>
              <w:t>Кількість будинків обладнаних даховими котельнями</w:t>
            </w:r>
          </w:p>
          <w:p w:rsidR="00C24020" w:rsidRPr="00D27469" w:rsidRDefault="00C24020" w:rsidP="00216758">
            <w:pPr>
              <w:tabs>
                <w:tab w:val="center" w:pos="4677"/>
                <w:tab w:val="right" w:pos="9355"/>
              </w:tabs>
              <w:autoSpaceDN w:val="0"/>
              <w:spacing w:line="240" w:lineRule="atLeast"/>
              <w:jc w:val="center"/>
              <w:rPr>
                <w:rFonts w:eastAsia="SimSun"/>
              </w:rPr>
            </w:pP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atLeast"/>
              <w:ind w:left="-108" w:right="-108"/>
              <w:jc w:val="center"/>
              <w:rPr>
                <w:rFonts w:eastAsia="Calibri"/>
                <w:lang w:eastAsia="en-US"/>
              </w:rPr>
            </w:pPr>
            <w:r w:rsidRPr="00D27469">
              <w:rPr>
                <w:rFonts w:eastAsia="Calibri"/>
                <w:sz w:val="22"/>
                <w:szCs w:val="22"/>
                <w:lang w:eastAsia="en-US"/>
              </w:rPr>
              <w:t>15</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atLeas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atLeast"/>
              <w:ind w:left="-108" w:right="-108"/>
              <w:jc w:val="center"/>
              <w:rPr>
                <w:rFonts w:eastAsia="Calibri"/>
                <w:lang w:eastAsia="en-US"/>
              </w:rPr>
            </w:pPr>
            <w:r w:rsidRPr="00D27469">
              <w:rPr>
                <w:rFonts w:eastAsia="Calibri"/>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atLeast"/>
              <w:ind w:left="-108" w:right="-108"/>
              <w:jc w:val="center"/>
              <w:rPr>
                <w:rFonts w:eastAsia="Calibri"/>
                <w:lang w:eastAsia="en-US"/>
              </w:rPr>
            </w:pPr>
            <w:r w:rsidRPr="00D27469">
              <w:rPr>
                <w:rFonts w:eastAsia="Calibri"/>
                <w:lang w:eastAsia="en-US"/>
              </w:rPr>
              <w:t>4</w:t>
            </w: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atLeast"/>
              <w:ind w:right="-90"/>
              <w:jc w:val="center"/>
              <w:rPr>
                <w:rFonts w:eastAsia="Calibri"/>
                <w:lang w:eastAsia="en-US"/>
              </w:rPr>
            </w:pPr>
            <w:r w:rsidRPr="00D27469">
              <w:rPr>
                <w:rFonts w:eastAsia="Calibri"/>
                <w:lang w:eastAsia="en-US"/>
              </w:rPr>
              <w:t>80</w:t>
            </w: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atLeas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atLeast"/>
              <w:ind w:left="-74" w:right="-90"/>
              <w:jc w:val="center"/>
              <w:rPr>
                <w:rFonts w:eastAsia="Calibri"/>
                <w:lang w:eastAsia="en-US"/>
              </w:rPr>
            </w:pPr>
          </w:p>
        </w:tc>
      </w:tr>
      <w:tr w:rsidR="00C24020" w:rsidRPr="00D27469" w:rsidTr="00216758">
        <w:trPr>
          <w:trHeight w:val="167"/>
        </w:trPr>
        <w:tc>
          <w:tcPr>
            <w:tcW w:w="566" w:type="dxa"/>
            <w:vMerge w:val="restart"/>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Calibri"/>
                <w:b/>
                <w:lang w:eastAsia="en-US"/>
              </w:rPr>
            </w:pPr>
            <w:r w:rsidRPr="00D27469">
              <w:rPr>
                <w:rFonts w:eastAsia="Calibri"/>
                <w:b/>
                <w:sz w:val="22"/>
                <w:szCs w:val="22"/>
                <w:lang w:eastAsia="en-US"/>
              </w:rPr>
              <w:t>2.</w:t>
            </w: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SimSun"/>
                <w:b/>
                <w:bCs/>
              </w:rPr>
            </w:pPr>
            <w:r w:rsidRPr="00D27469">
              <w:rPr>
                <w:rFonts w:eastAsia="SimSun"/>
                <w:b/>
                <w:bCs/>
                <w:sz w:val="22"/>
                <w:szCs w:val="22"/>
              </w:rPr>
              <w:t>Житловий фонд, який обслуговується управителями, у якому проводиться:</w:t>
            </w:r>
          </w:p>
          <w:p w:rsidR="00C24020" w:rsidRPr="00D27469" w:rsidRDefault="00C24020" w:rsidP="00216758">
            <w:pPr>
              <w:tabs>
                <w:tab w:val="center" w:pos="4677"/>
                <w:tab w:val="right" w:pos="9355"/>
              </w:tabs>
              <w:autoSpaceDN w:val="0"/>
              <w:spacing w:line="230" w:lineRule="exact"/>
              <w:jc w:val="center"/>
              <w:rPr>
                <w:rFonts w:eastAsia="SimSun"/>
              </w:rPr>
            </w:pP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SimSun"/>
                <w:b/>
                <w:bCs/>
              </w:rPr>
            </w:pPr>
            <w:r w:rsidRPr="00D27469">
              <w:rPr>
                <w:rFonts w:eastAsia="SimSun"/>
                <w:sz w:val="22"/>
                <w:szCs w:val="22"/>
              </w:rPr>
              <w:t>- ремонт покрівлі</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16</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7</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10</w:t>
            </w: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143</w:t>
            </w: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SimSun"/>
                <w:b/>
                <w:bCs/>
              </w:rPr>
            </w:pPr>
            <w:r w:rsidRPr="00D27469">
              <w:rPr>
                <w:rFonts w:eastAsia="SimSun"/>
                <w:sz w:val="22"/>
                <w:szCs w:val="22"/>
              </w:rPr>
              <w:t>- ремонт (заміна) опалювальних систем</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17</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3</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5</w:t>
            </w: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166</w:t>
            </w: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SimSun"/>
              </w:rPr>
            </w:pPr>
            <w:r w:rsidRPr="00D27469">
              <w:rPr>
                <w:rFonts w:eastAsia="SimSun"/>
                <w:sz w:val="22"/>
                <w:szCs w:val="22"/>
              </w:rPr>
              <w:t>- промивання опалювальних систем</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18</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jc w:val="center"/>
              <w:rPr>
                <w:rFonts w:eastAsia="SimSun"/>
              </w:rPr>
            </w:pPr>
            <w:r w:rsidRPr="00D27469">
              <w:rPr>
                <w:rFonts w:eastAsia="SimSun"/>
                <w:sz w:val="22"/>
                <w:szCs w:val="22"/>
              </w:rPr>
              <w:t>- ремонт систем гарячого водопостачання</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19</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vAlign w:val="bottom"/>
          </w:tcPr>
          <w:p w:rsidR="00C24020" w:rsidRPr="00D27469" w:rsidRDefault="00C24020" w:rsidP="00216758">
            <w:pPr>
              <w:autoSpaceDN w:val="0"/>
              <w:spacing w:line="230" w:lineRule="exact"/>
              <w:jc w:val="center"/>
              <w:rPr>
                <w:rFonts w:eastAsia="SimSun"/>
              </w:rPr>
            </w:pPr>
            <w:r w:rsidRPr="00D27469">
              <w:rPr>
                <w:rFonts w:eastAsia="SimSun"/>
                <w:sz w:val="22"/>
                <w:szCs w:val="22"/>
              </w:rPr>
              <w:t xml:space="preserve"> - ремонт систем  холодного водопостачання</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5</w:t>
            </w: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100</w:t>
            </w: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vAlign w:val="bottom"/>
          </w:tcPr>
          <w:p w:rsidR="00C24020" w:rsidRPr="00D27469" w:rsidRDefault="00C24020" w:rsidP="00216758">
            <w:pPr>
              <w:autoSpaceDN w:val="0"/>
              <w:spacing w:line="230" w:lineRule="exact"/>
              <w:jc w:val="center"/>
              <w:rPr>
                <w:rFonts w:eastAsia="SimSun"/>
              </w:rPr>
            </w:pPr>
            <w:r w:rsidRPr="00D27469">
              <w:rPr>
                <w:rFonts w:eastAsia="SimSun"/>
                <w:sz w:val="22"/>
                <w:szCs w:val="22"/>
              </w:rPr>
              <w:t>- ремонт енергозабезпечення будинків щитових</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21</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4</w:t>
            </w: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80</w:t>
            </w: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vAlign w:val="bottom"/>
          </w:tcPr>
          <w:p w:rsidR="00C24020" w:rsidRPr="00D27469" w:rsidRDefault="00C24020" w:rsidP="00216758">
            <w:pPr>
              <w:autoSpaceDN w:val="0"/>
              <w:spacing w:line="230" w:lineRule="exact"/>
              <w:jc w:val="center"/>
              <w:rPr>
                <w:rFonts w:eastAsia="SimSun"/>
              </w:rPr>
            </w:pPr>
            <w:r w:rsidRPr="00D27469">
              <w:rPr>
                <w:rFonts w:eastAsia="SimSun"/>
                <w:sz w:val="22"/>
                <w:szCs w:val="22"/>
              </w:rPr>
              <w:t>- ремонт опалювальних печей</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22</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30" w:lineRule="exact"/>
              <w:ind w:left="-74" w:right="-90"/>
              <w:jc w:val="center"/>
              <w:rPr>
                <w:rFonts w:eastAsia="Calibri"/>
                <w:lang w:eastAsia="en-US"/>
              </w:rPr>
            </w:pPr>
          </w:p>
        </w:tc>
      </w:tr>
      <w:tr w:rsidR="00C24020" w:rsidRPr="00D27469" w:rsidTr="00216758">
        <w:trPr>
          <w:trHeight w:val="167"/>
        </w:trPr>
        <w:tc>
          <w:tcPr>
            <w:tcW w:w="566" w:type="dxa"/>
            <w:vMerge w:val="restart"/>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jc w:val="center"/>
              <w:rPr>
                <w:rFonts w:eastAsia="Calibri"/>
                <w:b/>
                <w:lang w:eastAsia="en-US"/>
              </w:rPr>
            </w:pPr>
            <w:r w:rsidRPr="00D27469">
              <w:rPr>
                <w:rFonts w:eastAsia="Calibri"/>
                <w:b/>
                <w:sz w:val="22"/>
                <w:szCs w:val="22"/>
                <w:lang w:eastAsia="en-US"/>
              </w:rPr>
              <w:t>3.</w:t>
            </w:r>
          </w:p>
        </w:tc>
        <w:tc>
          <w:tcPr>
            <w:tcW w:w="3400" w:type="dxa"/>
            <w:tcBorders>
              <w:top w:val="single" w:sz="4" w:space="0" w:color="auto"/>
              <w:left w:val="single" w:sz="4" w:space="0" w:color="auto"/>
              <w:bottom w:val="single" w:sz="4" w:space="0" w:color="auto"/>
              <w:right w:val="single" w:sz="4" w:space="0" w:color="auto"/>
            </w:tcBorders>
            <w:vAlign w:val="bottom"/>
          </w:tcPr>
          <w:p w:rsidR="00C24020" w:rsidRPr="00D27469" w:rsidRDefault="00C24020" w:rsidP="00216758">
            <w:pPr>
              <w:autoSpaceDN w:val="0"/>
              <w:spacing w:line="240" w:lineRule="exact"/>
              <w:jc w:val="center"/>
              <w:rPr>
                <w:rFonts w:eastAsia="SimSun"/>
                <w:b/>
                <w:bCs/>
              </w:rPr>
            </w:pPr>
            <w:r w:rsidRPr="00D27469">
              <w:rPr>
                <w:rFonts w:eastAsia="SimSun"/>
                <w:b/>
                <w:bCs/>
                <w:sz w:val="22"/>
                <w:szCs w:val="22"/>
              </w:rPr>
              <w:t>Підготовка об'єктів соціально-культурного призначення – всього</w:t>
            </w:r>
          </w:p>
          <w:p w:rsidR="00C24020" w:rsidRPr="00D27469" w:rsidRDefault="00C24020" w:rsidP="00216758">
            <w:pPr>
              <w:autoSpaceDN w:val="0"/>
              <w:spacing w:line="240" w:lineRule="exact"/>
              <w:jc w:val="center"/>
              <w:rPr>
                <w:rFonts w:eastAsia="SimSun"/>
              </w:rPr>
            </w:pP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23</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20</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r w:rsidRPr="00D27469">
              <w:rPr>
                <w:rFonts w:eastAsia="Calibri"/>
                <w:lang w:eastAsia="en-US"/>
              </w:rPr>
              <w:t>20</w:t>
            </w: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right="-90"/>
              <w:jc w:val="center"/>
              <w:rPr>
                <w:rFonts w:eastAsia="Calibri"/>
                <w:lang w:eastAsia="en-US"/>
              </w:rPr>
            </w:pPr>
            <w:r w:rsidRPr="00D27469">
              <w:rPr>
                <w:rFonts w:eastAsia="Calibri"/>
                <w:lang w:eastAsia="en-US"/>
              </w:rPr>
              <w:t>100</w:t>
            </w: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vAlign w:val="bottom"/>
          </w:tcPr>
          <w:p w:rsidR="00C24020" w:rsidRPr="00D27469" w:rsidRDefault="00C24020" w:rsidP="00216758">
            <w:pPr>
              <w:autoSpaceDN w:val="0"/>
              <w:spacing w:line="240" w:lineRule="exact"/>
              <w:jc w:val="center"/>
              <w:rPr>
                <w:rFonts w:eastAsia="SimSun"/>
                <w:b/>
                <w:bCs/>
              </w:rPr>
            </w:pPr>
            <w:r w:rsidRPr="00D27469">
              <w:rPr>
                <w:rFonts w:eastAsia="SimSun"/>
                <w:sz w:val="22"/>
                <w:szCs w:val="22"/>
              </w:rPr>
              <w:t>у тому числі:</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vAlign w:val="bottom"/>
          </w:tcPr>
          <w:p w:rsidR="00C24020" w:rsidRPr="00D27469" w:rsidRDefault="00C24020" w:rsidP="00216758">
            <w:pPr>
              <w:autoSpaceDN w:val="0"/>
              <w:spacing w:line="240" w:lineRule="exact"/>
              <w:jc w:val="center"/>
              <w:rPr>
                <w:rFonts w:eastAsia="SimSun"/>
                <w:b/>
                <w:bCs/>
              </w:rPr>
            </w:pPr>
            <w:r w:rsidRPr="00D27469">
              <w:rPr>
                <w:rFonts w:eastAsia="SimSun"/>
                <w:sz w:val="22"/>
                <w:szCs w:val="22"/>
              </w:rPr>
              <w:t xml:space="preserve">- дошкільні навчальні заклади </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24</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9</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r w:rsidRPr="00D27469">
              <w:rPr>
                <w:rFonts w:eastAsia="Calibri"/>
                <w:lang w:eastAsia="en-US"/>
              </w:rPr>
              <w:t>9</w:t>
            </w: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right="-90"/>
              <w:jc w:val="center"/>
              <w:rPr>
                <w:rFonts w:eastAsia="Calibri"/>
                <w:lang w:eastAsia="en-US"/>
              </w:rPr>
            </w:pPr>
            <w:r w:rsidRPr="00D27469">
              <w:rPr>
                <w:rFonts w:eastAsia="Calibri"/>
                <w:lang w:eastAsia="en-US"/>
              </w:rPr>
              <w:t>100</w:t>
            </w: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vAlign w:val="bottom"/>
          </w:tcPr>
          <w:p w:rsidR="00C24020" w:rsidRPr="00D27469" w:rsidRDefault="00C24020" w:rsidP="00216758">
            <w:pPr>
              <w:autoSpaceDN w:val="0"/>
              <w:spacing w:line="240" w:lineRule="exact"/>
              <w:jc w:val="center"/>
              <w:rPr>
                <w:rFonts w:eastAsia="SimSun"/>
              </w:rPr>
            </w:pPr>
            <w:r w:rsidRPr="00D27469">
              <w:rPr>
                <w:rFonts w:eastAsia="SimSun"/>
                <w:sz w:val="22"/>
                <w:szCs w:val="22"/>
              </w:rPr>
              <w:t>- заклади освіти**</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25</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8</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r w:rsidRPr="00D27469">
              <w:rPr>
                <w:rFonts w:eastAsia="Calibri"/>
                <w:lang w:eastAsia="en-US"/>
              </w:rPr>
              <w:t>8</w:t>
            </w: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right="-90"/>
              <w:jc w:val="center"/>
              <w:rPr>
                <w:rFonts w:eastAsia="Calibri"/>
                <w:lang w:eastAsia="en-US"/>
              </w:rPr>
            </w:pPr>
            <w:r w:rsidRPr="00D27469">
              <w:rPr>
                <w:rFonts w:eastAsia="Calibri"/>
                <w:lang w:eastAsia="en-US"/>
              </w:rPr>
              <w:t>100</w:t>
            </w: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74" w:right="-90"/>
              <w:jc w:val="center"/>
              <w:rPr>
                <w:rFonts w:eastAsia="Calibri"/>
                <w:lang w:eastAsia="en-US"/>
              </w:rPr>
            </w:pPr>
          </w:p>
        </w:tc>
      </w:tr>
      <w:tr w:rsidR="00C24020" w:rsidRPr="00D27469" w:rsidTr="00216758">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vAlign w:val="bottom"/>
          </w:tcPr>
          <w:p w:rsidR="00C24020" w:rsidRPr="00D27469" w:rsidRDefault="00C24020" w:rsidP="00216758">
            <w:pPr>
              <w:autoSpaceDN w:val="0"/>
              <w:spacing w:line="240" w:lineRule="exact"/>
              <w:jc w:val="center"/>
              <w:rPr>
                <w:rFonts w:eastAsia="SimSun"/>
              </w:rPr>
            </w:pPr>
            <w:r w:rsidRPr="00D27469">
              <w:rPr>
                <w:rFonts w:eastAsia="SimSun"/>
                <w:sz w:val="22"/>
                <w:szCs w:val="22"/>
              </w:rPr>
              <w:t>- лікарні***</w:t>
            </w: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26</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3</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r w:rsidRPr="00D27469">
              <w:rPr>
                <w:rFonts w:eastAsia="Calibri"/>
                <w:lang w:eastAsia="en-US"/>
              </w:rPr>
              <w:t>3</w:t>
            </w: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right="-90"/>
              <w:jc w:val="center"/>
              <w:rPr>
                <w:rFonts w:eastAsia="Calibri"/>
                <w:lang w:eastAsia="en-US"/>
              </w:rPr>
            </w:pPr>
            <w:r w:rsidRPr="00D27469">
              <w:rPr>
                <w:rFonts w:eastAsia="Calibri"/>
                <w:lang w:eastAsia="en-US"/>
              </w:rPr>
              <w:t>100</w:t>
            </w: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74" w:right="-90"/>
              <w:jc w:val="center"/>
              <w:rPr>
                <w:rFonts w:eastAsia="Calibri"/>
                <w:lang w:eastAsia="en-US"/>
              </w:rPr>
            </w:pPr>
          </w:p>
        </w:tc>
      </w:tr>
      <w:tr w:rsidR="00C24020" w:rsidRPr="00D27469" w:rsidTr="00216758">
        <w:trPr>
          <w:trHeight w:val="167"/>
        </w:trPr>
        <w:tc>
          <w:tcPr>
            <w:tcW w:w="56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jc w:val="center"/>
              <w:rPr>
                <w:rFonts w:eastAsia="Calibri"/>
                <w:b/>
                <w:lang w:eastAsia="en-US"/>
              </w:rPr>
            </w:pPr>
            <w:r w:rsidRPr="00D27469">
              <w:rPr>
                <w:rFonts w:eastAsia="Calibri"/>
                <w:b/>
                <w:sz w:val="22"/>
                <w:szCs w:val="22"/>
                <w:lang w:eastAsia="en-US"/>
              </w:rPr>
              <w:t>4.</w:t>
            </w:r>
          </w:p>
        </w:tc>
        <w:tc>
          <w:tcPr>
            <w:tcW w:w="3400" w:type="dxa"/>
            <w:tcBorders>
              <w:top w:val="single" w:sz="4" w:space="0" w:color="auto"/>
              <w:left w:val="single" w:sz="4" w:space="0" w:color="auto"/>
              <w:bottom w:val="single" w:sz="4" w:space="0" w:color="auto"/>
              <w:right w:val="single" w:sz="4" w:space="0" w:color="auto"/>
            </w:tcBorders>
            <w:vAlign w:val="bottom"/>
          </w:tcPr>
          <w:p w:rsidR="00C24020" w:rsidRPr="00D27469" w:rsidRDefault="00C24020" w:rsidP="00216758">
            <w:pPr>
              <w:autoSpaceDN w:val="0"/>
              <w:spacing w:line="240" w:lineRule="exact"/>
              <w:jc w:val="center"/>
              <w:rPr>
                <w:rFonts w:eastAsia="SimSun"/>
                <w:b/>
                <w:bCs/>
              </w:rPr>
            </w:pPr>
            <w:r w:rsidRPr="00D27469">
              <w:rPr>
                <w:rFonts w:eastAsia="SimSun"/>
                <w:b/>
                <w:bCs/>
                <w:sz w:val="22"/>
                <w:szCs w:val="22"/>
              </w:rPr>
              <w:t>Загальні обсяги коштів (за рахунок всіх джерел фінансування) на виконання</w:t>
            </w:r>
            <w:r w:rsidRPr="00D27469">
              <w:rPr>
                <w:rFonts w:eastAsia="SimSun"/>
                <w:b/>
                <w:bCs/>
                <w:sz w:val="22"/>
                <w:szCs w:val="22"/>
              </w:rPr>
              <w:br/>
              <w:t>підготовчих та ремонтних робіт у житловому фонді</w:t>
            </w:r>
          </w:p>
          <w:p w:rsidR="00C24020" w:rsidRPr="00D27469" w:rsidRDefault="00C24020" w:rsidP="00216758">
            <w:pPr>
              <w:autoSpaceDN w:val="0"/>
              <w:spacing w:line="240" w:lineRule="exact"/>
              <w:jc w:val="center"/>
              <w:rPr>
                <w:rFonts w:eastAsia="SimSun"/>
              </w:rPr>
            </w:pPr>
          </w:p>
        </w:tc>
        <w:tc>
          <w:tcPr>
            <w:tcW w:w="708"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27</w:t>
            </w:r>
          </w:p>
        </w:tc>
        <w:tc>
          <w:tcPr>
            <w:tcW w:w="99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тис. грн.</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tabs>
                <w:tab w:val="center" w:pos="4677"/>
                <w:tab w:val="right" w:pos="9355"/>
              </w:tabs>
              <w:autoSpaceDN w:val="0"/>
              <w:spacing w:line="240" w:lineRule="exact"/>
              <w:ind w:left="-74" w:right="-90"/>
              <w:jc w:val="center"/>
              <w:rPr>
                <w:rFonts w:eastAsia="Calibri"/>
                <w:lang w:eastAsia="en-US"/>
              </w:rPr>
            </w:pPr>
          </w:p>
        </w:tc>
      </w:tr>
    </w:tbl>
    <w:p w:rsidR="00C24020" w:rsidRPr="00D27469" w:rsidRDefault="00C24020" w:rsidP="00C24020">
      <w:pPr>
        <w:tabs>
          <w:tab w:val="left" w:pos="567"/>
        </w:tabs>
        <w:autoSpaceDN w:val="0"/>
        <w:rPr>
          <w:rFonts w:eastAsia="SimSun"/>
          <w:sz w:val="22"/>
          <w:szCs w:val="22"/>
        </w:rPr>
      </w:pPr>
    </w:p>
    <w:p w:rsidR="00C24020" w:rsidRPr="00D27469" w:rsidRDefault="00C24020" w:rsidP="00C24020">
      <w:pPr>
        <w:jc w:val="center"/>
        <w:outlineLvl w:val="0"/>
        <w:rPr>
          <w:b/>
        </w:rPr>
      </w:pPr>
    </w:p>
    <w:p w:rsidR="00C24020" w:rsidRPr="00D27469" w:rsidRDefault="00C24020" w:rsidP="00C24020">
      <w:pPr>
        <w:jc w:val="center"/>
        <w:outlineLvl w:val="0"/>
        <w:rPr>
          <w:b/>
        </w:rPr>
      </w:pPr>
    </w:p>
    <w:p w:rsidR="00C24020" w:rsidRPr="00D27469" w:rsidRDefault="00C24020" w:rsidP="00C24020">
      <w:pPr>
        <w:rPr>
          <w:u w:val="single"/>
        </w:rPr>
      </w:pPr>
    </w:p>
    <w:p w:rsidR="00C24020" w:rsidRPr="00D27469" w:rsidRDefault="00C24020" w:rsidP="00C24020">
      <w:pPr>
        <w:jc w:val="center"/>
        <w:rPr>
          <w:b/>
          <w:sz w:val="22"/>
          <w:szCs w:val="22"/>
        </w:rPr>
      </w:pPr>
      <w:r w:rsidRPr="00D27469">
        <w:rPr>
          <w:b/>
          <w:sz w:val="22"/>
          <w:szCs w:val="22"/>
        </w:rPr>
        <w:t>ЗВІТ</w:t>
      </w:r>
    </w:p>
    <w:p w:rsidR="00C24020" w:rsidRPr="00D27469" w:rsidRDefault="00C24020" w:rsidP="00C24020">
      <w:pPr>
        <w:jc w:val="center"/>
        <w:rPr>
          <w:b/>
          <w:sz w:val="22"/>
          <w:szCs w:val="22"/>
        </w:rPr>
      </w:pPr>
      <w:r w:rsidRPr="00D27469">
        <w:rPr>
          <w:b/>
          <w:sz w:val="22"/>
          <w:szCs w:val="22"/>
        </w:rPr>
        <w:t xml:space="preserve">3 підготовки об’єктів </w:t>
      </w:r>
      <w:proofErr w:type="gramStart"/>
      <w:r w:rsidRPr="00D27469">
        <w:rPr>
          <w:b/>
          <w:sz w:val="22"/>
          <w:szCs w:val="22"/>
        </w:rPr>
        <w:t>теплопостачання  до</w:t>
      </w:r>
      <w:proofErr w:type="gramEnd"/>
      <w:r w:rsidRPr="00D27469">
        <w:rPr>
          <w:b/>
          <w:sz w:val="22"/>
          <w:szCs w:val="22"/>
        </w:rPr>
        <w:t xml:space="preserve"> роботи в осінньо-зимовий період 2020/21 року </w:t>
      </w:r>
    </w:p>
    <w:p w:rsidR="00C24020" w:rsidRPr="00D27469" w:rsidRDefault="00C24020" w:rsidP="00C24020">
      <w:pPr>
        <w:ind w:left="-720" w:right="-520"/>
        <w:rPr>
          <w:sz w:val="22"/>
          <w:szCs w:val="22"/>
        </w:rPr>
      </w:pPr>
      <w:r w:rsidRPr="00D27469">
        <w:rPr>
          <w:sz w:val="22"/>
          <w:szCs w:val="22"/>
        </w:rPr>
        <w:t>Загальна кількість котелень з врахуванням сільських, селищних та відомчих котелень 14 одиниць 214,9 МВт/год</w:t>
      </w:r>
    </w:p>
    <w:p w:rsidR="00C24020" w:rsidRPr="00D27469" w:rsidRDefault="00C24020" w:rsidP="00C24020">
      <w:pPr>
        <w:ind w:left="-720" w:right="-520"/>
        <w:rPr>
          <w:sz w:val="22"/>
          <w:szCs w:val="22"/>
        </w:rPr>
      </w:pPr>
      <w:r w:rsidRPr="00D27469">
        <w:rPr>
          <w:sz w:val="22"/>
          <w:szCs w:val="22"/>
        </w:rPr>
        <w:t xml:space="preserve">Загальна протяжність теплових мереж з врахуванням сільських, </w:t>
      </w:r>
    </w:p>
    <w:p w:rsidR="00C24020" w:rsidRPr="00D27469" w:rsidRDefault="00C24020" w:rsidP="00C24020">
      <w:pPr>
        <w:ind w:left="-720" w:right="-520"/>
        <w:rPr>
          <w:sz w:val="16"/>
          <w:szCs w:val="16"/>
        </w:rPr>
      </w:pPr>
      <w:r w:rsidRPr="00D27469">
        <w:rPr>
          <w:sz w:val="22"/>
          <w:szCs w:val="22"/>
        </w:rPr>
        <w:t xml:space="preserve">селищних та відомчих теплових мереж </w:t>
      </w:r>
      <w:r w:rsidRPr="00D27469">
        <w:rPr>
          <w:bCs/>
          <w:sz w:val="22"/>
          <w:szCs w:val="22"/>
        </w:rPr>
        <w:t>27,9</w:t>
      </w:r>
      <w:r w:rsidRPr="00D27469">
        <w:rPr>
          <w:b/>
          <w:bCs/>
          <w:sz w:val="22"/>
          <w:szCs w:val="22"/>
        </w:rPr>
        <w:t xml:space="preserve"> </w:t>
      </w:r>
      <w:r w:rsidRPr="00D27469">
        <w:rPr>
          <w:sz w:val="22"/>
          <w:szCs w:val="22"/>
        </w:rPr>
        <w:t xml:space="preserve">км </w:t>
      </w:r>
    </w:p>
    <w:tbl>
      <w:tblPr>
        <w:tblW w:w="10882" w:type="dxa"/>
        <w:tblInd w:w="-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3754"/>
        <w:gridCol w:w="720"/>
        <w:gridCol w:w="900"/>
        <w:gridCol w:w="1080"/>
        <w:gridCol w:w="1080"/>
        <w:gridCol w:w="1080"/>
        <w:gridCol w:w="831"/>
        <w:gridCol w:w="900"/>
      </w:tblGrid>
      <w:tr w:rsidR="00C24020" w:rsidRPr="00D27469" w:rsidTr="00F337DA">
        <w:trPr>
          <w:trHeight w:val="482"/>
        </w:trPr>
        <w:tc>
          <w:tcPr>
            <w:tcW w:w="537" w:type="dxa"/>
          </w:tcPr>
          <w:p w:rsidR="00C24020" w:rsidRPr="00D27469" w:rsidRDefault="00C24020" w:rsidP="00216758">
            <w:pPr>
              <w:tabs>
                <w:tab w:val="center" w:pos="4677"/>
                <w:tab w:val="right" w:pos="9355"/>
              </w:tabs>
              <w:jc w:val="center"/>
              <w:rPr>
                <w:b/>
                <w:sz w:val="20"/>
                <w:szCs w:val="20"/>
              </w:rPr>
            </w:pPr>
            <w:r w:rsidRPr="00D27469">
              <w:rPr>
                <w:b/>
                <w:sz w:val="20"/>
                <w:szCs w:val="20"/>
              </w:rPr>
              <w:t>№ з/п</w:t>
            </w:r>
          </w:p>
        </w:tc>
        <w:tc>
          <w:tcPr>
            <w:tcW w:w="3754" w:type="dxa"/>
          </w:tcPr>
          <w:p w:rsidR="00C24020" w:rsidRPr="00D27469" w:rsidRDefault="00C24020" w:rsidP="00216758">
            <w:pPr>
              <w:tabs>
                <w:tab w:val="center" w:pos="4677"/>
                <w:tab w:val="right" w:pos="9355"/>
              </w:tabs>
              <w:jc w:val="center"/>
              <w:rPr>
                <w:b/>
                <w:sz w:val="20"/>
                <w:szCs w:val="20"/>
              </w:rPr>
            </w:pPr>
            <w:r w:rsidRPr="00D27469">
              <w:rPr>
                <w:b/>
                <w:sz w:val="20"/>
                <w:szCs w:val="20"/>
              </w:rPr>
              <w:t>Види робіт</w:t>
            </w:r>
          </w:p>
        </w:tc>
        <w:tc>
          <w:tcPr>
            <w:tcW w:w="720" w:type="dxa"/>
          </w:tcPr>
          <w:p w:rsidR="00C24020" w:rsidRPr="00D27469" w:rsidRDefault="00C24020" w:rsidP="00216758">
            <w:pPr>
              <w:tabs>
                <w:tab w:val="center" w:pos="4677"/>
                <w:tab w:val="right" w:pos="9355"/>
              </w:tabs>
              <w:ind w:right="-108"/>
              <w:jc w:val="center"/>
              <w:rPr>
                <w:b/>
                <w:sz w:val="20"/>
                <w:szCs w:val="20"/>
              </w:rPr>
            </w:pPr>
            <w:r w:rsidRPr="00D27469">
              <w:rPr>
                <w:b/>
                <w:sz w:val="20"/>
                <w:szCs w:val="20"/>
              </w:rPr>
              <w:t>Код рядка</w:t>
            </w:r>
          </w:p>
        </w:tc>
        <w:tc>
          <w:tcPr>
            <w:tcW w:w="900" w:type="dxa"/>
          </w:tcPr>
          <w:p w:rsidR="00C24020" w:rsidRPr="00D27469" w:rsidRDefault="00C24020" w:rsidP="00216758">
            <w:pPr>
              <w:tabs>
                <w:tab w:val="center" w:pos="4677"/>
                <w:tab w:val="right" w:pos="9355"/>
              </w:tabs>
              <w:ind w:left="-108" w:right="-108"/>
              <w:jc w:val="center"/>
              <w:rPr>
                <w:b/>
                <w:sz w:val="18"/>
                <w:szCs w:val="18"/>
              </w:rPr>
            </w:pPr>
            <w:r w:rsidRPr="00D27469">
              <w:rPr>
                <w:b/>
                <w:sz w:val="18"/>
                <w:szCs w:val="18"/>
              </w:rPr>
              <w:t>Одиниця виміру</w:t>
            </w:r>
          </w:p>
        </w:tc>
        <w:tc>
          <w:tcPr>
            <w:tcW w:w="1080" w:type="dxa"/>
          </w:tcPr>
          <w:p w:rsidR="00C24020" w:rsidRPr="00D27469" w:rsidRDefault="00C24020" w:rsidP="00216758">
            <w:pPr>
              <w:tabs>
                <w:tab w:val="center" w:pos="4677"/>
                <w:tab w:val="right" w:pos="9355"/>
              </w:tabs>
              <w:ind w:left="-108" w:right="-108"/>
              <w:jc w:val="center"/>
              <w:rPr>
                <w:b/>
                <w:sz w:val="18"/>
                <w:szCs w:val="18"/>
              </w:rPr>
            </w:pPr>
            <w:r w:rsidRPr="00D27469">
              <w:rPr>
                <w:b/>
                <w:sz w:val="18"/>
                <w:szCs w:val="18"/>
              </w:rPr>
              <w:t>Всього в експлуатації</w:t>
            </w:r>
          </w:p>
        </w:tc>
        <w:tc>
          <w:tcPr>
            <w:tcW w:w="1080" w:type="dxa"/>
          </w:tcPr>
          <w:p w:rsidR="00C24020" w:rsidRPr="00D27469" w:rsidRDefault="00C24020" w:rsidP="00216758">
            <w:pPr>
              <w:tabs>
                <w:tab w:val="center" w:pos="4677"/>
                <w:tab w:val="right" w:pos="9355"/>
              </w:tabs>
              <w:ind w:right="-108"/>
              <w:jc w:val="center"/>
              <w:rPr>
                <w:b/>
                <w:sz w:val="18"/>
                <w:szCs w:val="18"/>
              </w:rPr>
            </w:pPr>
            <w:r w:rsidRPr="00D27469">
              <w:rPr>
                <w:b/>
                <w:sz w:val="18"/>
                <w:szCs w:val="18"/>
              </w:rPr>
              <w:t>Завдання з підготовки</w:t>
            </w:r>
          </w:p>
        </w:tc>
        <w:tc>
          <w:tcPr>
            <w:tcW w:w="1080" w:type="dxa"/>
          </w:tcPr>
          <w:p w:rsidR="00C24020" w:rsidRPr="00D27469" w:rsidRDefault="00C24020" w:rsidP="00216758">
            <w:pPr>
              <w:tabs>
                <w:tab w:val="center" w:pos="4677"/>
                <w:tab w:val="right" w:pos="9355"/>
              </w:tabs>
              <w:jc w:val="center"/>
              <w:rPr>
                <w:b/>
                <w:sz w:val="18"/>
                <w:szCs w:val="18"/>
              </w:rPr>
            </w:pPr>
            <w:r w:rsidRPr="00D27469">
              <w:rPr>
                <w:b/>
                <w:sz w:val="18"/>
                <w:szCs w:val="18"/>
              </w:rPr>
              <w:t xml:space="preserve">Фактично </w:t>
            </w:r>
          </w:p>
          <w:p w:rsidR="00C24020" w:rsidRPr="00D27469" w:rsidRDefault="00C24020" w:rsidP="00216758">
            <w:pPr>
              <w:tabs>
                <w:tab w:val="center" w:pos="4677"/>
                <w:tab w:val="right" w:pos="9355"/>
              </w:tabs>
              <w:ind w:left="-108" w:right="-108"/>
              <w:jc w:val="center"/>
              <w:rPr>
                <w:b/>
                <w:sz w:val="18"/>
                <w:szCs w:val="18"/>
              </w:rPr>
            </w:pPr>
            <w:r w:rsidRPr="00D27469">
              <w:rPr>
                <w:b/>
                <w:sz w:val="18"/>
                <w:szCs w:val="18"/>
              </w:rPr>
              <w:t>підготовлено</w:t>
            </w:r>
          </w:p>
        </w:tc>
        <w:tc>
          <w:tcPr>
            <w:tcW w:w="831" w:type="dxa"/>
          </w:tcPr>
          <w:p w:rsidR="00C24020" w:rsidRPr="00D27469" w:rsidRDefault="00C24020" w:rsidP="00216758">
            <w:pPr>
              <w:tabs>
                <w:tab w:val="center" w:pos="4677"/>
                <w:tab w:val="right" w:pos="9355"/>
              </w:tabs>
              <w:ind w:right="-90"/>
              <w:jc w:val="center"/>
              <w:rPr>
                <w:b/>
                <w:sz w:val="18"/>
                <w:szCs w:val="18"/>
              </w:rPr>
            </w:pPr>
            <w:r w:rsidRPr="00D27469">
              <w:rPr>
                <w:b/>
                <w:sz w:val="18"/>
                <w:szCs w:val="18"/>
              </w:rPr>
              <w:t>% підготовки</w:t>
            </w:r>
          </w:p>
        </w:tc>
        <w:tc>
          <w:tcPr>
            <w:tcW w:w="900" w:type="dxa"/>
          </w:tcPr>
          <w:p w:rsidR="00C24020" w:rsidRPr="00D27469" w:rsidRDefault="00C24020" w:rsidP="00216758">
            <w:pPr>
              <w:tabs>
                <w:tab w:val="center" w:pos="4677"/>
                <w:tab w:val="right" w:pos="9355"/>
              </w:tabs>
              <w:ind w:right="-90"/>
              <w:jc w:val="center"/>
              <w:rPr>
                <w:b/>
                <w:sz w:val="18"/>
                <w:szCs w:val="18"/>
              </w:rPr>
            </w:pPr>
            <w:r w:rsidRPr="00D27469">
              <w:rPr>
                <w:b/>
                <w:sz w:val="18"/>
                <w:szCs w:val="18"/>
              </w:rPr>
              <w:t>Кіль-кість актів готов-ності</w:t>
            </w:r>
          </w:p>
        </w:tc>
      </w:tr>
      <w:tr w:rsidR="00C24020" w:rsidRPr="00D27469" w:rsidTr="00F337DA">
        <w:tc>
          <w:tcPr>
            <w:tcW w:w="537" w:type="dxa"/>
          </w:tcPr>
          <w:p w:rsidR="00C24020" w:rsidRPr="00D27469" w:rsidRDefault="00C24020" w:rsidP="00216758">
            <w:pPr>
              <w:tabs>
                <w:tab w:val="center" w:pos="4677"/>
                <w:tab w:val="right" w:pos="9355"/>
              </w:tabs>
              <w:jc w:val="center"/>
              <w:rPr>
                <w:b/>
              </w:rPr>
            </w:pPr>
            <w:r w:rsidRPr="00D27469">
              <w:rPr>
                <w:b/>
              </w:rPr>
              <w:t>1</w:t>
            </w:r>
          </w:p>
        </w:tc>
        <w:tc>
          <w:tcPr>
            <w:tcW w:w="3754" w:type="dxa"/>
          </w:tcPr>
          <w:p w:rsidR="00C24020" w:rsidRPr="00D27469" w:rsidRDefault="00C24020" w:rsidP="00216758">
            <w:pPr>
              <w:tabs>
                <w:tab w:val="center" w:pos="4677"/>
                <w:tab w:val="right" w:pos="9355"/>
              </w:tabs>
              <w:jc w:val="center"/>
              <w:rPr>
                <w:b/>
              </w:rPr>
            </w:pPr>
            <w:r w:rsidRPr="00D27469">
              <w:rPr>
                <w:b/>
              </w:rPr>
              <w:t>2</w:t>
            </w:r>
          </w:p>
        </w:tc>
        <w:tc>
          <w:tcPr>
            <w:tcW w:w="720" w:type="dxa"/>
          </w:tcPr>
          <w:p w:rsidR="00C24020" w:rsidRPr="00D27469" w:rsidRDefault="00C24020" w:rsidP="00216758">
            <w:pPr>
              <w:tabs>
                <w:tab w:val="center" w:pos="4677"/>
                <w:tab w:val="right" w:pos="9355"/>
              </w:tabs>
              <w:jc w:val="center"/>
              <w:rPr>
                <w:b/>
              </w:rPr>
            </w:pPr>
            <w:r w:rsidRPr="00D27469">
              <w:rPr>
                <w:b/>
              </w:rPr>
              <w:t>3</w:t>
            </w:r>
          </w:p>
        </w:tc>
        <w:tc>
          <w:tcPr>
            <w:tcW w:w="900" w:type="dxa"/>
          </w:tcPr>
          <w:p w:rsidR="00C24020" w:rsidRPr="00D27469" w:rsidRDefault="00C24020" w:rsidP="00216758">
            <w:pPr>
              <w:tabs>
                <w:tab w:val="center" w:pos="4677"/>
                <w:tab w:val="right" w:pos="9355"/>
              </w:tabs>
              <w:ind w:left="-108" w:right="-108"/>
              <w:jc w:val="center"/>
              <w:rPr>
                <w:b/>
              </w:rPr>
            </w:pPr>
            <w:r w:rsidRPr="00D27469">
              <w:rPr>
                <w:b/>
              </w:rPr>
              <w:t>4</w:t>
            </w:r>
          </w:p>
        </w:tc>
        <w:tc>
          <w:tcPr>
            <w:tcW w:w="1080" w:type="dxa"/>
          </w:tcPr>
          <w:p w:rsidR="00C24020" w:rsidRPr="00D27469" w:rsidRDefault="00C24020" w:rsidP="00216758">
            <w:pPr>
              <w:tabs>
                <w:tab w:val="center" w:pos="4677"/>
                <w:tab w:val="right" w:pos="9355"/>
              </w:tabs>
              <w:jc w:val="center"/>
              <w:rPr>
                <w:b/>
              </w:rPr>
            </w:pPr>
            <w:r w:rsidRPr="00D27469">
              <w:rPr>
                <w:b/>
              </w:rPr>
              <w:t>5</w:t>
            </w:r>
          </w:p>
        </w:tc>
        <w:tc>
          <w:tcPr>
            <w:tcW w:w="1080" w:type="dxa"/>
          </w:tcPr>
          <w:p w:rsidR="00C24020" w:rsidRPr="00D27469" w:rsidRDefault="00C24020" w:rsidP="00216758">
            <w:pPr>
              <w:tabs>
                <w:tab w:val="center" w:pos="4677"/>
                <w:tab w:val="right" w:pos="9355"/>
              </w:tabs>
              <w:jc w:val="center"/>
              <w:rPr>
                <w:b/>
              </w:rPr>
            </w:pPr>
            <w:r w:rsidRPr="00D27469">
              <w:rPr>
                <w:b/>
              </w:rPr>
              <w:t>6</w:t>
            </w:r>
          </w:p>
        </w:tc>
        <w:tc>
          <w:tcPr>
            <w:tcW w:w="1080" w:type="dxa"/>
          </w:tcPr>
          <w:p w:rsidR="00C24020" w:rsidRPr="00D27469" w:rsidRDefault="00C24020" w:rsidP="00216758">
            <w:pPr>
              <w:tabs>
                <w:tab w:val="center" w:pos="4677"/>
                <w:tab w:val="right" w:pos="9355"/>
              </w:tabs>
              <w:jc w:val="center"/>
              <w:rPr>
                <w:b/>
              </w:rPr>
            </w:pPr>
            <w:r w:rsidRPr="00D27469">
              <w:rPr>
                <w:b/>
              </w:rPr>
              <w:t>7</w:t>
            </w:r>
          </w:p>
        </w:tc>
        <w:tc>
          <w:tcPr>
            <w:tcW w:w="831" w:type="dxa"/>
          </w:tcPr>
          <w:p w:rsidR="00C24020" w:rsidRPr="00D27469" w:rsidRDefault="00C24020" w:rsidP="00216758">
            <w:pPr>
              <w:tabs>
                <w:tab w:val="center" w:pos="4677"/>
                <w:tab w:val="right" w:pos="9355"/>
              </w:tabs>
              <w:jc w:val="center"/>
              <w:rPr>
                <w:b/>
              </w:rPr>
            </w:pPr>
            <w:r w:rsidRPr="00D27469">
              <w:rPr>
                <w:b/>
              </w:rPr>
              <w:t>8</w:t>
            </w:r>
          </w:p>
        </w:tc>
        <w:tc>
          <w:tcPr>
            <w:tcW w:w="900" w:type="dxa"/>
          </w:tcPr>
          <w:p w:rsidR="00C24020" w:rsidRPr="00D27469" w:rsidRDefault="00C24020" w:rsidP="00216758">
            <w:pPr>
              <w:tabs>
                <w:tab w:val="center" w:pos="4677"/>
                <w:tab w:val="right" w:pos="9355"/>
              </w:tabs>
              <w:jc w:val="center"/>
              <w:rPr>
                <w:b/>
              </w:rPr>
            </w:pPr>
            <w:r w:rsidRPr="00D27469">
              <w:rPr>
                <w:b/>
              </w:rPr>
              <w:t>9</w:t>
            </w:r>
          </w:p>
        </w:tc>
      </w:tr>
      <w:tr w:rsidR="00C24020" w:rsidRPr="00D27469" w:rsidTr="00F337DA">
        <w:trPr>
          <w:trHeight w:val="340"/>
        </w:trPr>
        <w:tc>
          <w:tcPr>
            <w:tcW w:w="537" w:type="dxa"/>
            <w:vMerge w:val="restart"/>
          </w:tcPr>
          <w:p w:rsidR="00C24020" w:rsidRPr="00D27469" w:rsidRDefault="00C24020" w:rsidP="00216758">
            <w:pPr>
              <w:tabs>
                <w:tab w:val="center" w:pos="4677"/>
                <w:tab w:val="right" w:pos="9355"/>
              </w:tabs>
              <w:jc w:val="center"/>
              <w:rPr>
                <w:b/>
              </w:rPr>
            </w:pPr>
            <w:r w:rsidRPr="00D27469">
              <w:rPr>
                <w:b/>
                <w:sz w:val="22"/>
                <w:szCs w:val="22"/>
              </w:rPr>
              <w:t>1</w:t>
            </w:r>
          </w:p>
          <w:p w:rsidR="00C24020" w:rsidRPr="00D27469" w:rsidRDefault="00C24020" w:rsidP="00216758">
            <w:pPr>
              <w:tabs>
                <w:tab w:val="center" w:pos="4677"/>
                <w:tab w:val="right" w:pos="9355"/>
              </w:tabs>
              <w:rPr>
                <w:b/>
              </w:rPr>
            </w:pPr>
          </w:p>
        </w:tc>
        <w:tc>
          <w:tcPr>
            <w:tcW w:w="3754" w:type="dxa"/>
          </w:tcPr>
          <w:p w:rsidR="00C24020" w:rsidRPr="00D27469" w:rsidRDefault="00C24020" w:rsidP="00216758">
            <w:pPr>
              <w:tabs>
                <w:tab w:val="center" w:pos="4677"/>
                <w:tab w:val="right" w:pos="9355"/>
              </w:tabs>
              <w:rPr>
                <w:b/>
              </w:rPr>
            </w:pPr>
            <w:r w:rsidRPr="00D27469">
              <w:rPr>
                <w:b/>
                <w:sz w:val="22"/>
                <w:szCs w:val="22"/>
              </w:rPr>
              <w:t>Підготовка котелень – всього</w:t>
            </w:r>
          </w:p>
        </w:tc>
        <w:tc>
          <w:tcPr>
            <w:tcW w:w="720" w:type="dxa"/>
          </w:tcPr>
          <w:p w:rsidR="00C24020" w:rsidRPr="00D27469" w:rsidRDefault="00C24020" w:rsidP="00216758">
            <w:pPr>
              <w:tabs>
                <w:tab w:val="center" w:pos="4677"/>
                <w:tab w:val="right" w:pos="9355"/>
              </w:tabs>
              <w:jc w:val="center"/>
            </w:pPr>
            <w:r w:rsidRPr="00D27469">
              <w:rPr>
                <w:sz w:val="22"/>
                <w:szCs w:val="22"/>
              </w:rPr>
              <w:t>1</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r w:rsidRPr="00D27469">
              <w:rPr>
                <w:b/>
                <w:bCs/>
                <w:sz w:val="22"/>
                <w:szCs w:val="22"/>
              </w:rPr>
              <w:t>14</w:t>
            </w:r>
          </w:p>
        </w:tc>
        <w:tc>
          <w:tcPr>
            <w:tcW w:w="1080" w:type="dxa"/>
            <w:vAlign w:val="center"/>
          </w:tcPr>
          <w:p w:rsidR="00C24020" w:rsidRPr="00D27469" w:rsidRDefault="00C24020" w:rsidP="00216758">
            <w:pPr>
              <w:jc w:val="center"/>
              <w:rPr>
                <w:b/>
                <w:bCs/>
              </w:rPr>
            </w:pPr>
            <w:r w:rsidRPr="00D27469">
              <w:rPr>
                <w:b/>
                <w:bCs/>
                <w:sz w:val="22"/>
                <w:szCs w:val="22"/>
              </w:rPr>
              <w:t>14</w:t>
            </w:r>
          </w:p>
        </w:tc>
        <w:tc>
          <w:tcPr>
            <w:tcW w:w="1080" w:type="dxa"/>
            <w:vAlign w:val="center"/>
          </w:tcPr>
          <w:p w:rsidR="00C24020" w:rsidRPr="00D27469" w:rsidRDefault="00C24020" w:rsidP="00216758">
            <w:pPr>
              <w:jc w:val="center"/>
              <w:rPr>
                <w:b/>
                <w:bCs/>
              </w:rPr>
            </w:pPr>
            <w:r w:rsidRPr="00D27469">
              <w:rPr>
                <w:b/>
                <w:bCs/>
              </w:rPr>
              <w:t>10</w:t>
            </w:r>
          </w:p>
        </w:tc>
        <w:tc>
          <w:tcPr>
            <w:tcW w:w="831" w:type="dxa"/>
            <w:vAlign w:val="center"/>
          </w:tcPr>
          <w:p w:rsidR="00C24020" w:rsidRPr="00D27469" w:rsidRDefault="00C24020" w:rsidP="00216758">
            <w:pPr>
              <w:jc w:val="center"/>
              <w:rPr>
                <w:b/>
                <w:bCs/>
              </w:rPr>
            </w:pPr>
            <w:r w:rsidRPr="00D27469">
              <w:rPr>
                <w:b/>
                <w:bCs/>
              </w:rPr>
              <w:t>71</w:t>
            </w:r>
          </w:p>
        </w:tc>
        <w:tc>
          <w:tcPr>
            <w:tcW w:w="900" w:type="dxa"/>
            <w:vAlign w:val="center"/>
          </w:tcPr>
          <w:p w:rsidR="00C24020" w:rsidRPr="00D27469" w:rsidRDefault="00C24020" w:rsidP="00216758">
            <w:pPr>
              <w:jc w:val="center"/>
              <w:rPr>
                <w:b/>
                <w:bCs/>
              </w:rPr>
            </w:pPr>
          </w:p>
        </w:tc>
      </w:tr>
      <w:tr w:rsidR="00C24020" w:rsidRPr="00D27469" w:rsidTr="00F337DA">
        <w:trPr>
          <w:trHeight w:val="15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pPr>
            <w:r w:rsidRPr="00D27469">
              <w:rPr>
                <w:sz w:val="22"/>
                <w:szCs w:val="22"/>
              </w:rPr>
              <w:t>у тому числі:</w:t>
            </w:r>
          </w:p>
        </w:tc>
        <w:tc>
          <w:tcPr>
            <w:tcW w:w="720" w:type="dxa"/>
          </w:tcPr>
          <w:p w:rsidR="00C24020" w:rsidRPr="00D27469" w:rsidRDefault="00C24020" w:rsidP="00216758">
            <w:pPr>
              <w:tabs>
                <w:tab w:val="center" w:pos="4677"/>
                <w:tab w:val="right" w:pos="9355"/>
              </w:tabs>
              <w:jc w:val="center"/>
            </w:pPr>
          </w:p>
        </w:tc>
        <w:tc>
          <w:tcPr>
            <w:tcW w:w="900" w:type="dxa"/>
          </w:tcPr>
          <w:p w:rsidR="00C24020" w:rsidRPr="00D27469" w:rsidRDefault="00C24020" w:rsidP="00216758">
            <w:pPr>
              <w:tabs>
                <w:tab w:val="center" w:pos="4677"/>
                <w:tab w:val="right" w:pos="9355"/>
              </w:tabs>
              <w:ind w:left="-108" w:right="-108"/>
              <w:jc w:val="cente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b/>
                <w:bCs/>
              </w:rPr>
            </w:pPr>
          </w:p>
        </w:tc>
      </w:tr>
      <w:tr w:rsidR="00C24020" w:rsidRPr="00D27469" w:rsidTr="00F337DA">
        <w:trPr>
          <w:trHeight w:val="536"/>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pPr>
            <w:r w:rsidRPr="00D27469">
              <w:rPr>
                <w:b/>
                <w:sz w:val="22"/>
                <w:szCs w:val="22"/>
              </w:rPr>
              <w:t>1.1.</w:t>
            </w:r>
            <w:r w:rsidRPr="00D27469">
              <w:rPr>
                <w:sz w:val="22"/>
                <w:szCs w:val="22"/>
              </w:rPr>
              <w:t xml:space="preserve"> </w:t>
            </w:r>
            <w:r w:rsidRPr="00D27469">
              <w:rPr>
                <w:b/>
                <w:sz w:val="22"/>
                <w:szCs w:val="22"/>
              </w:rPr>
              <w:t>Комунальні котельні місцевих рад</w:t>
            </w:r>
            <w:r w:rsidRPr="00D27469">
              <w:rPr>
                <w:sz w:val="22"/>
                <w:szCs w:val="22"/>
              </w:rPr>
              <w:t xml:space="preserve"> (з врахуванням сільських та селищних котелень)</w:t>
            </w:r>
          </w:p>
        </w:tc>
        <w:tc>
          <w:tcPr>
            <w:tcW w:w="720" w:type="dxa"/>
          </w:tcPr>
          <w:p w:rsidR="00C24020" w:rsidRPr="00D27469" w:rsidRDefault="00C24020" w:rsidP="00216758">
            <w:pPr>
              <w:tabs>
                <w:tab w:val="center" w:pos="4677"/>
                <w:tab w:val="right" w:pos="9355"/>
              </w:tabs>
              <w:jc w:val="center"/>
            </w:pPr>
            <w:r w:rsidRPr="00D27469">
              <w:rPr>
                <w:sz w:val="22"/>
                <w:szCs w:val="22"/>
              </w:rPr>
              <w:t>2</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r w:rsidRPr="00D27469">
              <w:rPr>
                <w:b/>
                <w:bCs/>
                <w:sz w:val="22"/>
                <w:szCs w:val="22"/>
              </w:rPr>
              <w:t>12</w:t>
            </w:r>
          </w:p>
        </w:tc>
        <w:tc>
          <w:tcPr>
            <w:tcW w:w="1080" w:type="dxa"/>
            <w:vAlign w:val="center"/>
          </w:tcPr>
          <w:p w:rsidR="00C24020" w:rsidRPr="00D27469" w:rsidRDefault="00C24020" w:rsidP="00216758">
            <w:pPr>
              <w:jc w:val="center"/>
              <w:rPr>
                <w:b/>
                <w:bCs/>
              </w:rPr>
            </w:pPr>
            <w:r w:rsidRPr="00D27469">
              <w:rPr>
                <w:b/>
                <w:bCs/>
                <w:sz w:val="22"/>
                <w:szCs w:val="22"/>
              </w:rPr>
              <w:t>12</w:t>
            </w:r>
          </w:p>
        </w:tc>
        <w:tc>
          <w:tcPr>
            <w:tcW w:w="1080" w:type="dxa"/>
            <w:vAlign w:val="center"/>
          </w:tcPr>
          <w:p w:rsidR="00C24020" w:rsidRPr="00D27469" w:rsidRDefault="00C24020" w:rsidP="00216758">
            <w:pPr>
              <w:jc w:val="center"/>
              <w:rPr>
                <w:b/>
                <w:bCs/>
              </w:rPr>
            </w:pPr>
            <w:r w:rsidRPr="00D27469">
              <w:rPr>
                <w:b/>
                <w:bCs/>
              </w:rPr>
              <w:t>10</w:t>
            </w:r>
          </w:p>
        </w:tc>
        <w:tc>
          <w:tcPr>
            <w:tcW w:w="831" w:type="dxa"/>
            <w:vAlign w:val="center"/>
          </w:tcPr>
          <w:p w:rsidR="00C24020" w:rsidRPr="00D27469" w:rsidRDefault="00C24020" w:rsidP="00216758">
            <w:pPr>
              <w:jc w:val="center"/>
              <w:rPr>
                <w:b/>
                <w:bCs/>
              </w:rPr>
            </w:pPr>
            <w:r w:rsidRPr="00D27469">
              <w:rPr>
                <w:b/>
                <w:bCs/>
              </w:rPr>
              <w:t>83</w:t>
            </w:r>
          </w:p>
        </w:tc>
        <w:tc>
          <w:tcPr>
            <w:tcW w:w="900" w:type="dxa"/>
            <w:vAlign w:val="center"/>
          </w:tcPr>
          <w:p w:rsidR="00C24020" w:rsidRPr="00D27469" w:rsidRDefault="00C24020" w:rsidP="00216758">
            <w:pPr>
              <w:jc w:val="center"/>
              <w:rPr>
                <w:b/>
                <w:bCs/>
              </w:rPr>
            </w:pPr>
          </w:p>
        </w:tc>
      </w:tr>
      <w:tr w:rsidR="00C24020" w:rsidRPr="00D27469" w:rsidTr="00F337DA">
        <w:trPr>
          <w:trHeight w:val="25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pPr>
            <w:r w:rsidRPr="00D27469">
              <w:rPr>
                <w:b/>
                <w:sz w:val="22"/>
                <w:szCs w:val="22"/>
              </w:rPr>
              <w:t>1.2.</w:t>
            </w:r>
            <w:r w:rsidRPr="00D27469">
              <w:rPr>
                <w:sz w:val="22"/>
                <w:szCs w:val="22"/>
              </w:rPr>
              <w:t xml:space="preserve"> </w:t>
            </w:r>
            <w:r w:rsidRPr="00D27469">
              <w:rPr>
                <w:b/>
                <w:sz w:val="22"/>
                <w:szCs w:val="22"/>
              </w:rPr>
              <w:t>Відомчі котельні - всього</w:t>
            </w:r>
          </w:p>
        </w:tc>
        <w:tc>
          <w:tcPr>
            <w:tcW w:w="720" w:type="dxa"/>
          </w:tcPr>
          <w:p w:rsidR="00C24020" w:rsidRPr="00D27469" w:rsidRDefault="00C24020" w:rsidP="00216758">
            <w:pPr>
              <w:tabs>
                <w:tab w:val="center" w:pos="4677"/>
                <w:tab w:val="right" w:pos="9355"/>
              </w:tabs>
              <w:jc w:val="center"/>
            </w:pPr>
            <w:r w:rsidRPr="00D27469">
              <w:rPr>
                <w:sz w:val="22"/>
                <w:szCs w:val="22"/>
              </w:rPr>
              <w:t>3</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center"/>
          </w:tcPr>
          <w:p w:rsidR="00C24020" w:rsidRPr="00D27469" w:rsidRDefault="00C24020" w:rsidP="00216758">
            <w:pPr>
              <w:jc w:val="center"/>
              <w:rPr>
                <w:b/>
                <w:bCs/>
              </w:rPr>
            </w:pPr>
          </w:p>
        </w:tc>
      </w:tr>
      <w:tr w:rsidR="00C24020" w:rsidRPr="00D27469" w:rsidTr="00F337DA">
        <w:trPr>
          <w:trHeight w:val="25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pPr>
            <w:r w:rsidRPr="00D27469">
              <w:rPr>
                <w:sz w:val="22"/>
                <w:szCs w:val="22"/>
              </w:rPr>
              <w:t>у тому числі:</w:t>
            </w:r>
          </w:p>
        </w:tc>
        <w:tc>
          <w:tcPr>
            <w:tcW w:w="720" w:type="dxa"/>
          </w:tcPr>
          <w:p w:rsidR="00C24020" w:rsidRPr="00D27469" w:rsidRDefault="00C24020" w:rsidP="00216758">
            <w:pPr>
              <w:tabs>
                <w:tab w:val="center" w:pos="4677"/>
                <w:tab w:val="right" w:pos="9355"/>
              </w:tabs>
              <w:jc w:val="center"/>
            </w:pPr>
          </w:p>
        </w:tc>
        <w:tc>
          <w:tcPr>
            <w:tcW w:w="900" w:type="dxa"/>
          </w:tcPr>
          <w:p w:rsidR="00C24020" w:rsidRPr="00D27469" w:rsidRDefault="00C24020" w:rsidP="00216758">
            <w:pPr>
              <w:tabs>
                <w:tab w:val="center" w:pos="4677"/>
                <w:tab w:val="right" w:pos="9355"/>
              </w:tabs>
              <w:ind w:left="-108" w:right="-108"/>
              <w:jc w:val="center"/>
            </w:pPr>
          </w:p>
        </w:tc>
        <w:tc>
          <w:tcPr>
            <w:tcW w:w="1080" w:type="dxa"/>
            <w:vAlign w:val="center"/>
          </w:tcPr>
          <w:p w:rsidR="00C24020" w:rsidRPr="00D27469" w:rsidRDefault="00C24020" w:rsidP="00216758">
            <w:pPr>
              <w:jc w:val="center"/>
              <w:rPr>
                <w:b/>
                <w:bCs/>
              </w:rPr>
            </w:pPr>
            <w:r w:rsidRPr="00D27469">
              <w:rPr>
                <w:b/>
                <w:bCs/>
                <w:sz w:val="22"/>
                <w:szCs w:val="22"/>
              </w:rPr>
              <w:t> </w:t>
            </w:r>
          </w:p>
        </w:tc>
        <w:tc>
          <w:tcPr>
            <w:tcW w:w="1080" w:type="dxa"/>
            <w:vAlign w:val="center"/>
          </w:tcPr>
          <w:p w:rsidR="00C24020" w:rsidRPr="00D27469" w:rsidRDefault="00C24020" w:rsidP="00216758">
            <w:pPr>
              <w:jc w:val="center"/>
              <w:rPr>
                <w:b/>
                <w:bCs/>
              </w:rPr>
            </w:pPr>
            <w:r w:rsidRPr="00D27469">
              <w:rPr>
                <w:b/>
                <w:bCs/>
                <w:sz w:val="22"/>
                <w:szCs w:val="22"/>
              </w:rPr>
              <w:t> </w:t>
            </w: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center"/>
          </w:tcPr>
          <w:p w:rsidR="00C24020" w:rsidRPr="00D27469" w:rsidRDefault="00C24020" w:rsidP="00216758">
            <w:pPr>
              <w:jc w:val="center"/>
              <w:rPr>
                <w:b/>
                <w:bCs/>
              </w:rPr>
            </w:pPr>
          </w:p>
        </w:tc>
      </w:tr>
      <w:tr w:rsidR="00C24020" w:rsidRPr="00D27469" w:rsidTr="00F337DA">
        <w:trPr>
          <w:trHeight w:val="25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Мінекоенерго</w:t>
            </w:r>
          </w:p>
        </w:tc>
        <w:tc>
          <w:tcPr>
            <w:tcW w:w="720" w:type="dxa"/>
          </w:tcPr>
          <w:p w:rsidR="00C24020" w:rsidRPr="00D27469" w:rsidRDefault="00C24020" w:rsidP="00216758">
            <w:pPr>
              <w:tabs>
                <w:tab w:val="center" w:pos="4677"/>
                <w:tab w:val="right" w:pos="9355"/>
              </w:tabs>
              <w:jc w:val="center"/>
            </w:pPr>
            <w:r w:rsidRPr="00D27469">
              <w:rPr>
                <w:sz w:val="22"/>
                <w:szCs w:val="22"/>
              </w:rPr>
              <w:t>4</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center"/>
          </w:tcPr>
          <w:p w:rsidR="00C24020" w:rsidRPr="00D27469" w:rsidRDefault="00C24020" w:rsidP="00216758">
            <w:pPr>
              <w:jc w:val="center"/>
              <w:rPr>
                <w:b/>
                <w:bCs/>
              </w:rPr>
            </w:pPr>
          </w:p>
        </w:tc>
      </w:tr>
      <w:tr w:rsidR="00C24020" w:rsidRPr="00D27469" w:rsidTr="00F337DA">
        <w:trPr>
          <w:trHeight w:val="25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Мінекономіки</w:t>
            </w:r>
          </w:p>
        </w:tc>
        <w:tc>
          <w:tcPr>
            <w:tcW w:w="720" w:type="dxa"/>
          </w:tcPr>
          <w:p w:rsidR="00C24020" w:rsidRPr="00D27469" w:rsidRDefault="00C24020" w:rsidP="00216758">
            <w:pPr>
              <w:tabs>
                <w:tab w:val="center" w:pos="4677"/>
                <w:tab w:val="right" w:pos="9355"/>
              </w:tabs>
              <w:jc w:val="center"/>
            </w:pPr>
            <w:r w:rsidRPr="00D27469">
              <w:rPr>
                <w:sz w:val="22"/>
                <w:szCs w:val="22"/>
              </w:rPr>
              <w:t>5</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center"/>
          </w:tcPr>
          <w:p w:rsidR="00C24020" w:rsidRPr="00D27469" w:rsidRDefault="00C24020" w:rsidP="00216758">
            <w:pPr>
              <w:jc w:val="center"/>
              <w:rPr>
                <w:b/>
                <w:bCs/>
              </w:rPr>
            </w:pPr>
          </w:p>
        </w:tc>
      </w:tr>
      <w:tr w:rsidR="00C24020" w:rsidRPr="00D27469" w:rsidTr="00F337DA">
        <w:trPr>
          <w:trHeight w:val="25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МОЗ</w:t>
            </w:r>
          </w:p>
        </w:tc>
        <w:tc>
          <w:tcPr>
            <w:tcW w:w="720" w:type="dxa"/>
          </w:tcPr>
          <w:p w:rsidR="00C24020" w:rsidRPr="00D27469" w:rsidRDefault="00C24020" w:rsidP="00216758">
            <w:pPr>
              <w:tabs>
                <w:tab w:val="center" w:pos="4677"/>
                <w:tab w:val="right" w:pos="9355"/>
              </w:tabs>
              <w:jc w:val="center"/>
            </w:pPr>
            <w:r w:rsidRPr="00D27469">
              <w:rPr>
                <w:sz w:val="22"/>
                <w:szCs w:val="22"/>
              </w:rPr>
              <w:t>6</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center"/>
          </w:tcPr>
          <w:p w:rsidR="00C24020" w:rsidRPr="00D27469" w:rsidRDefault="00C24020" w:rsidP="00216758">
            <w:pPr>
              <w:jc w:val="center"/>
              <w:rPr>
                <w:b/>
                <w:bCs/>
              </w:rPr>
            </w:pPr>
          </w:p>
        </w:tc>
      </w:tr>
      <w:tr w:rsidR="00C24020" w:rsidRPr="00D27469" w:rsidTr="00F337DA">
        <w:trPr>
          <w:trHeight w:val="25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МОН</w:t>
            </w:r>
          </w:p>
        </w:tc>
        <w:tc>
          <w:tcPr>
            <w:tcW w:w="720" w:type="dxa"/>
          </w:tcPr>
          <w:p w:rsidR="00C24020" w:rsidRPr="00D27469" w:rsidRDefault="00C24020" w:rsidP="00216758">
            <w:pPr>
              <w:tabs>
                <w:tab w:val="center" w:pos="4677"/>
                <w:tab w:val="right" w:pos="9355"/>
              </w:tabs>
              <w:jc w:val="center"/>
            </w:pPr>
            <w:r w:rsidRPr="00D27469">
              <w:rPr>
                <w:sz w:val="22"/>
                <w:szCs w:val="22"/>
              </w:rPr>
              <w:t>7</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center"/>
          </w:tcPr>
          <w:p w:rsidR="00C24020" w:rsidRPr="00D27469" w:rsidRDefault="00C24020" w:rsidP="00216758">
            <w:pPr>
              <w:jc w:val="center"/>
              <w:rPr>
                <w:b/>
                <w:bCs/>
              </w:rPr>
            </w:pPr>
          </w:p>
        </w:tc>
      </w:tr>
      <w:tr w:rsidR="00C24020" w:rsidRPr="00D27469" w:rsidTr="00F337DA">
        <w:trPr>
          <w:trHeight w:val="25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Міноборони</w:t>
            </w:r>
          </w:p>
        </w:tc>
        <w:tc>
          <w:tcPr>
            <w:tcW w:w="720" w:type="dxa"/>
          </w:tcPr>
          <w:p w:rsidR="00C24020" w:rsidRPr="00D27469" w:rsidRDefault="00C24020" w:rsidP="00216758">
            <w:pPr>
              <w:tabs>
                <w:tab w:val="center" w:pos="4677"/>
                <w:tab w:val="right" w:pos="9355"/>
              </w:tabs>
              <w:jc w:val="center"/>
            </w:pPr>
            <w:r w:rsidRPr="00D27469">
              <w:rPr>
                <w:sz w:val="22"/>
                <w:szCs w:val="22"/>
              </w:rPr>
              <w:t>8</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center"/>
          </w:tcPr>
          <w:p w:rsidR="00C24020" w:rsidRPr="00D27469" w:rsidRDefault="00C24020" w:rsidP="00216758">
            <w:pPr>
              <w:jc w:val="center"/>
              <w:rPr>
                <w:b/>
                <w:bCs/>
              </w:rPr>
            </w:pPr>
          </w:p>
        </w:tc>
      </w:tr>
      <w:tr w:rsidR="00C24020" w:rsidRPr="00D27469" w:rsidTr="00F337DA">
        <w:trPr>
          <w:trHeight w:val="25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Мінінфраструктури</w:t>
            </w:r>
          </w:p>
        </w:tc>
        <w:tc>
          <w:tcPr>
            <w:tcW w:w="720" w:type="dxa"/>
          </w:tcPr>
          <w:p w:rsidR="00C24020" w:rsidRPr="00D27469" w:rsidRDefault="00C24020" w:rsidP="00216758">
            <w:pPr>
              <w:tabs>
                <w:tab w:val="center" w:pos="4677"/>
                <w:tab w:val="right" w:pos="9355"/>
              </w:tabs>
              <w:jc w:val="center"/>
            </w:pPr>
            <w:r w:rsidRPr="00D27469">
              <w:rPr>
                <w:sz w:val="22"/>
                <w:szCs w:val="22"/>
              </w:rPr>
              <w:t>9</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center"/>
          </w:tcPr>
          <w:p w:rsidR="00C24020" w:rsidRPr="00D27469" w:rsidRDefault="00C24020" w:rsidP="00216758">
            <w:pPr>
              <w:jc w:val="center"/>
              <w:rPr>
                <w:b/>
                <w:bCs/>
              </w:rPr>
            </w:pPr>
          </w:p>
        </w:tc>
      </w:tr>
      <w:tr w:rsidR="00C24020" w:rsidRPr="00D27469" w:rsidTr="00F337DA">
        <w:trPr>
          <w:trHeight w:val="187"/>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Інші</w:t>
            </w:r>
          </w:p>
        </w:tc>
        <w:tc>
          <w:tcPr>
            <w:tcW w:w="720" w:type="dxa"/>
          </w:tcPr>
          <w:p w:rsidR="00C24020" w:rsidRPr="00D27469" w:rsidRDefault="00C24020" w:rsidP="00216758">
            <w:pPr>
              <w:tabs>
                <w:tab w:val="center" w:pos="4677"/>
                <w:tab w:val="right" w:pos="9355"/>
              </w:tabs>
              <w:jc w:val="center"/>
            </w:pPr>
            <w:r w:rsidRPr="00D27469">
              <w:rPr>
                <w:sz w:val="22"/>
                <w:szCs w:val="22"/>
              </w:rPr>
              <w:t>10</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r w:rsidRPr="00D27469">
              <w:rPr>
                <w:b/>
                <w:bCs/>
                <w:sz w:val="22"/>
                <w:szCs w:val="22"/>
              </w:rPr>
              <w:t>2</w:t>
            </w:r>
          </w:p>
        </w:tc>
        <w:tc>
          <w:tcPr>
            <w:tcW w:w="1080" w:type="dxa"/>
            <w:vAlign w:val="center"/>
          </w:tcPr>
          <w:p w:rsidR="00C24020" w:rsidRPr="00D27469" w:rsidRDefault="00C24020" w:rsidP="00216758">
            <w:pPr>
              <w:jc w:val="center"/>
              <w:rPr>
                <w:b/>
                <w:bCs/>
              </w:rPr>
            </w:pPr>
            <w:r w:rsidRPr="00D27469">
              <w:rPr>
                <w:b/>
                <w:bCs/>
                <w:sz w:val="22"/>
                <w:szCs w:val="22"/>
              </w:rPr>
              <w:t>2</w:t>
            </w: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center"/>
          </w:tcPr>
          <w:p w:rsidR="00C24020" w:rsidRPr="00D27469" w:rsidRDefault="00C24020" w:rsidP="00216758">
            <w:pPr>
              <w:jc w:val="center"/>
              <w:rPr>
                <w:b/>
                <w:bCs/>
              </w:rPr>
            </w:pPr>
          </w:p>
        </w:tc>
      </w:tr>
      <w:tr w:rsidR="00C24020" w:rsidRPr="00D27469" w:rsidTr="00F337DA">
        <w:trPr>
          <w:trHeight w:val="291"/>
        </w:trPr>
        <w:tc>
          <w:tcPr>
            <w:tcW w:w="537" w:type="dxa"/>
            <w:vMerge w:val="restart"/>
          </w:tcPr>
          <w:p w:rsidR="00C24020" w:rsidRPr="00D27469" w:rsidRDefault="00C24020" w:rsidP="00216758">
            <w:pPr>
              <w:tabs>
                <w:tab w:val="center" w:pos="4677"/>
                <w:tab w:val="right" w:pos="9355"/>
              </w:tabs>
              <w:jc w:val="center"/>
              <w:rPr>
                <w:b/>
              </w:rPr>
            </w:pPr>
            <w:r w:rsidRPr="00D27469">
              <w:rPr>
                <w:b/>
                <w:sz w:val="22"/>
                <w:szCs w:val="22"/>
              </w:rPr>
              <w:t>2</w:t>
            </w:r>
          </w:p>
        </w:tc>
        <w:tc>
          <w:tcPr>
            <w:tcW w:w="3754" w:type="dxa"/>
          </w:tcPr>
          <w:p w:rsidR="00C24020" w:rsidRPr="00D27469" w:rsidRDefault="00C24020" w:rsidP="00216758">
            <w:pPr>
              <w:tabs>
                <w:tab w:val="center" w:pos="4677"/>
                <w:tab w:val="right" w:pos="9355"/>
              </w:tabs>
              <w:rPr>
                <w:b/>
              </w:rPr>
            </w:pPr>
            <w:r w:rsidRPr="00D27469">
              <w:rPr>
                <w:b/>
                <w:sz w:val="22"/>
                <w:szCs w:val="22"/>
              </w:rPr>
              <w:t xml:space="preserve">Підлягають капітальному ремонту або реконструкції – всього </w:t>
            </w:r>
          </w:p>
        </w:tc>
        <w:tc>
          <w:tcPr>
            <w:tcW w:w="720" w:type="dxa"/>
          </w:tcPr>
          <w:p w:rsidR="00C24020" w:rsidRPr="00D27469" w:rsidRDefault="00C24020" w:rsidP="00216758">
            <w:pPr>
              <w:tabs>
                <w:tab w:val="center" w:pos="4677"/>
                <w:tab w:val="right" w:pos="9355"/>
              </w:tabs>
              <w:jc w:val="center"/>
            </w:pPr>
            <w:r w:rsidRPr="00D27469">
              <w:rPr>
                <w:sz w:val="22"/>
                <w:szCs w:val="22"/>
              </w:rPr>
              <w:t>11</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6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pPr>
            <w:r w:rsidRPr="00D27469">
              <w:rPr>
                <w:sz w:val="22"/>
                <w:szCs w:val="22"/>
              </w:rPr>
              <w:t>у тому числі:</w:t>
            </w:r>
          </w:p>
        </w:tc>
        <w:tc>
          <w:tcPr>
            <w:tcW w:w="720" w:type="dxa"/>
          </w:tcPr>
          <w:p w:rsidR="00C24020" w:rsidRPr="00D27469" w:rsidRDefault="00C24020" w:rsidP="00216758">
            <w:pPr>
              <w:tabs>
                <w:tab w:val="center" w:pos="4677"/>
                <w:tab w:val="right" w:pos="9355"/>
              </w:tabs>
              <w:jc w:val="center"/>
            </w:pPr>
          </w:p>
        </w:tc>
        <w:tc>
          <w:tcPr>
            <w:tcW w:w="900" w:type="dxa"/>
          </w:tcPr>
          <w:p w:rsidR="00C24020" w:rsidRPr="00D27469" w:rsidRDefault="00C24020" w:rsidP="00216758">
            <w:pPr>
              <w:tabs>
                <w:tab w:val="center" w:pos="4677"/>
                <w:tab w:val="right" w:pos="9355"/>
              </w:tabs>
              <w:ind w:left="-108" w:right="-108"/>
              <w:jc w:val="center"/>
            </w:pPr>
          </w:p>
        </w:tc>
        <w:tc>
          <w:tcPr>
            <w:tcW w:w="1080" w:type="dxa"/>
            <w:vAlign w:val="center"/>
          </w:tcPr>
          <w:p w:rsidR="00C24020" w:rsidRPr="00D27469" w:rsidRDefault="00C24020" w:rsidP="00216758">
            <w:pPr>
              <w:jc w:val="center"/>
              <w:rPr>
                <w:b/>
                <w:bCs/>
              </w:rPr>
            </w:pPr>
            <w:r w:rsidRPr="00D27469">
              <w:rPr>
                <w:b/>
                <w:bCs/>
                <w:sz w:val="22"/>
                <w:szCs w:val="22"/>
              </w:rPr>
              <w:t> </w:t>
            </w:r>
          </w:p>
        </w:tc>
        <w:tc>
          <w:tcPr>
            <w:tcW w:w="1080" w:type="dxa"/>
            <w:vAlign w:val="center"/>
          </w:tcPr>
          <w:p w:rsidR="00C24020" w:rsidRPr="00D27469" w:rsidRDefault="00C24020" w:rsidP="00216758">
            <w:pPr>
              <w:jc w:val="center"/>
              <w:rPr>
                <w:b/>
                <w:bCs/>
              </w:rPr>
            </w:pPr>
            <w:r w:rsidRPr="00D27469">
              <w:rPr>
                <w:b/>
                <w:bCs/>
                <w:sz w:val="22"/>
                <w:szCs w:val="22"/>
              </w:rPr>
              <w:t> </w:t>
            </w:r>
          </w:p>
        </w:tc>
        <w:tc>
          <w:tcPr>
            <w:tcW w:w="1080" w:type="dxa"/>
            <w:vAlign w:val="center"/>
          </w:tcPr>
          <w:p w:rsidR="00C24020" w:rsidRPr="00D27469" w:rsidRDefault="00C24020" w:rsidP="00216758">
            <w:pPr>
              <w:jc w:val="center"/>
              <w:rPr>
                <w:b/>
                <w:bCs/>
              </w:rPr>
            </w:pPr>
            <w:r w:rsidRPr="00D27469">
              <w:rPr>
                <w:b/>
                <w:bCs/>
                <w:sz w:val="22"/>
                <w:szCs w:val="22"/>
              </w:rPr>
              <w:t> </w:t>
            </w:r>
          </w:p>
        </w:tc>
        <w:tc>
          <w:tcPr>
            <w:tcW w:w="831" w:type="dxa"/>
            <w:vAlign w:val="center"/>
          </w:tcPr>
          <w:p w:rsidR="00C24020" w:rsidRPr="00D27469" w:rsidRDefault="00C24020" w:rsidP="00216758">
            <w:pPr>
              <w:jc w:val="center"/>
              <w:rPr>
                <w:b/>
                <w:bCs/>
              </w:rPr>
            </w:pPr>
            <w:r w:rsidRPr="00D27469">
              <w:rPr>
                <w:b/>
                <w:bCs/>
                <w:sz w:val="22"/>
                <w:szCs w:val="22"/>
              </w:rPr>
              <w:t> </w:t>
            </w: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33"/>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pPr>
            <w:r w:rsidRPr="00D27469">
              <w:rPr>
                <w:b/>
                <w:sz w:val="22"/>
                <w:szCs w:val="22"/>
              </w:rPr>
              <w:t>2.1.</w:t>
            </w:r>
            <w:r w:rsidRPr="00D27469">
              <w:rPr>
                <w:sz w:val="22"/>
                <w:szCs w:val="22"/>
              </w:rPr>
              <w:t xml:space="preserve"> </w:t>
            </w:r>
            <w:r w:rsidRPr="00D27469">
              <w:rPr>
                <w:b/>
                <w:sz w:val="22"/>
                <w:szCs w:val="22"/>
              </w:rPr>
              <w:t>Комунальні котельні місцевих рад</w:t>
            </w:r>
          </w:p>
        </w:tc>
        <w:tc>
          <w:tcPr>
            <w:tcW w:w="720" w:type="dxa"/>
          </w:tcPr>
          <w:p w:rsidR="00C24020" w:rsidRPr="00D27469" w:rsidRDefault="00C24020" w:rsidP="00216758">
            <w:pPr>
              <w:tabs>
                <w:tab w:val="center" w:pos="4677"/>
                <w:tab w:val="right" w:pos="9355"/>
              </w:tabs>
              <w:jc w:val="center"/>
            </w:pPr>
            <w:r w:rsidRPr="00D27469">
              <w:rPr>
                <w:sz w:val="22"/>
                <w:szCs w:val="22"/>
              </w:rPr>
              <w:t>12</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7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pPr>
            <w:r w:rsidRPr="00D27469">
              <w:rPr>
                <w:b/>
                <w:sz w:val="22"/>
                <w:szCs w:val="22"/>
              </w:rPr>
              <w:t>2.2.</w:t>
            </w:r>
            <w:r w:rsidRPr="00D27469">
              <w:rPr>
                <w:sz w:val="22"/>
                <w:szCs w:val="22"/>
              </w:rPr>
              <w:t xml:space="preserve"> </w:t>
            </w:r>
            <w:r w:rsidRPr="00D27469">
              <w:rPr>
                <w:b/>
                <w:sz w:val="22"/>
                <w:szCs w:val="22"/>
              </w:rPr>
              <w:t xml:space="preserve">Відомчі котельні  - всього </w:t>
            </w:r>
          </w:p>
        </w:tc>
        <w:tc>
          <w:tcPr>
            <w:tcW w:w="720" w:type="dxa"/>
          </w:tcPr>
          <w:p w:rsidR="00C24020" w:rsidRPr="00D27469" w:rsidRDefault="00C24020" w:rsidP="00216758">
            <w:pPr>
              <w:tabs>
                <w:tab w:val="center" w:pos="4677"/>
                <w:tab w:val="right" w:pos="9355"/>
              </w:tabs>
              <w:jc w:val="center"/>
            </w:pPr>
            <w:r w:rsidRPr="00D27469">
              <w:rPr>
                <w:sz w:val="22"/>
                <w:szCs w:val="22"/>
              </w:rPr>
              <w:t>13</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7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pPr>
            <w:r w:rsidRPr="00D27469">
              <w:rPr>
                <w:sz w:val="22"/>
                <w:szCs w:val="22"/>
              </w:rPr>
              <w:t>у тому числі:</w:t>
            </w:r>
          </w:p>
        </w:tc>
        <w:tc>
          <w:tcPr>
            <w:tcW w:w="720" w:type="dxa"/>
          </w:tcPr>
          <w:p w:rsidR="00C24020" w:rsidRPr="00D27469" w:rsidRDefault="00C24020" w:rsidP="00216758">
            <w:pPr>
              <w:tabs>
                <w:tab w:val="center" w:pos="4677"/>
                <w:tab w:val="right" w:pos="9355"/>
              </w:tabs>
              <w:jc w:val="center"/>
            </w:pPr>
          </w:p>
        </w:tc>
        <w:tc>
          <w:tcPr>
            <w:tcW w:w="900" w:type="dxa"/>
          </w:tcPr>
          <w:p w:rsidR="00C24020" w:rsidRPr="00D27469" w:rsidRDefault="00C24020" w:rsidP="00216758">
            <w:pPr>
              <w:tabs>
                <w:tab w:val="center" w:pos="4677"/>
                <w:tab w:val="right" w:pos="9355"/>
              </w:tabs>
              <w:ind w:left="-108" w:right="-108"/>
              <w:jc w:val="center"/>
            </w:pPr>
          </w:p>
        </w:tc>
        <w:tc>
          <w:tcPr>
            <w:tcW w:w="1080" w:type="dxa"/>
            <w:vAlign w:val="center"/>
          </w:tcPr>
          <w:p w:rsidR="00C24020" w:rsidRPr="00D27469" w:rsidRDefault="00C24020" w:rsidP="00216758">
            <w:pPr>
              <w:jc w:val="center"/>
              <w:rPr>
                <w:b/>
                <w:bCs/>
              </w:rPr>
            </w:pPr>
            <w:r w:rsidRPr="00D27469">
              <w:rPr>
                <w:b/>
                <w:bCs/>
                <w:sz w:val="22"/>
                <w:szCs w:val="22"/>
              </w:rPr>
              <w:t> </w:t>
            </w:r>
          </w:p>
        </w:tc>
        <w:tc>
          <w:tcPr>
            <w:tcW w:w="1080" w:type="dxa"/>
            <w:vAlign w:val="center"/>
          </w:tcPr>
          <w:p w:rsidR="00C24020" w:rsidRPr="00D27469" w:rsidRDefault="00C24020" w:rsidP="00216758">
            <w:pPr>
              <w:jc w:val="center"/>
              <w:rPr>
                <w:b/>
                <w:bCs/>
              </w:rPr>
            </w:pPr>
            <w:r w:rsidRPr="00D27469">
              <w:rPr>
                <w:b/>
                <w:bCs/>
                <w:sz w:val="22"/>
                <w:szCs w:val="22"/>
              </w:rPr>
              <w:t> </w:t>
            </w:r>
          </w:p>
        </w:tc>
        <w:tc>
          <w:tcPr>
            <w:tcW w:w="1080" w:type="dxa"/>
            <w:vAlign w:val="center"/>
          </w:tcPr>
          <w:p w:rsidR="00C24020" w:rsidRPr="00D27469" w:rsidRDefault="00C24020" w:rsidP="00216758">
            <w:pPr>
              <w:jc w:val="center"/>
              <w:rPr>
                <w:b/>
                <w:bCs/>
              </w:rPr>
            </w:pPr>
            <w:r w:rsidRPr="00D27469">
              <w:rPr>
                <w:b/>
                <w:bCs/>
                <w:sz w:val="22"/>
                <w:szCs w:val="22"/>
              </w:rPr>
              <w:t> </w:t>
            </w:r>
          </w:p>
        </w:tc>
        <w:tc>
          <w:tcPr>
            <w:tcW w:w="831" w:type="dxa"/>
            <w:vAlign w:val="center"/>
          </w:tcPr>
          <w:p w:rsidR="00C24020" w:rsidRPr="00D27469" w:rsidRDefault="00C24020" w:rsidP="00216758">
            <w:pPr>
              <w:jc w:val="center"/>
              <w:rPr>
                <w:b/>
                <w:bCs/>
              </w:rPr>
            </w:pPr>
            <w:r w:rsidRPr="00D27469">
              <w:rPr>
                <w:b/>
                <w:bCs/>
                <w:sz w:val="22"/>
                <w:szCs w:val="22"/>
              </w:rPr>
              <w:t> </w:t>
            </w: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7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Мінекоенерго</w:t>
            </w:r>
          </w:p>
        </w:tc>
        <w:tc>
          <w:tcPr>
            <w:tcW w:w="720" w:type="dxa"/>
          </w:tcPr>
          <w:p w:rsidR="00C24020" w:rsidRPr="00D27469" w:rsidRDefault="00C24020" w:rsidP="00216758">
            <w:pPr>
              <w:tabs>
                <w:tab w:val="center" w:pos="4677"/>
                <w:tab w:val="right" w:pos="9355"/>
              </w:tabs>
              <w:jc w:val="center"/>
            </w:pPr>
            <w:r w:rsidRPr="00D27469">
              <w:rPr>
                <w:sz w:val="22"/>
                <w:szCs w:val="22"/>
              </w:rPr>
              <w:t>14</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Мінекономіки</w:t>
            </w:r>
          </w:p>
        </w:tc>
        <w:tc>
          <w:tcPr>
            <w:tcW w:w="720" w:type="dxa"/>
          </w:tcPr>
          <w:p w:rsidR="00C24020" w:rsidRPr="00D27469" w:rsidRDefault="00C24020" w:rsidP="00216758">
            <w:pPr>
              <w:tabs>
                <w:tab w:val="center" w:pos="4677"/>
                <w:tab w:val="right" w:pos="9355"/>
              </w:tabs>
              <w:jc w:val="center"/>
            </w:pPr>
            <w:r w:rsidRPr="00D27469">
              <w:rPr>
                <w:sz w:val="22"/>
                <w:szCs w:val="22"/>
              </w:rPr>
              <w:t>15</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7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МОЗ</w:t>
            </w:r>
          </w:p>
        </w:tc>
        <w:tc>
          <w:tcPr>
            <w:tcW w:w="720" w:type="dxa"/>
          </w:tcPr>
          <w:p w:rsidR="00C24020" w:rsidRPr="00D27469" w:rsidRDefault="00C24020" w:rsidP="00216758">
            <w:pPr>
              <w:tabs>
                <w:tab w:val="center" w:pos="4677"/>
                <w:tab w:val="right" w:pos="9355"/>
              </w:tabs>
              <w:jc w:val="center"/>
            </w:pPr>
            <w:r w:rsidRPr="00D27469">
              <w:rPr>
                <w:sz w:val="22"/>
                <w:szCs w:val="22"/>
              </w:rPr>
              <w:t>16</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7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МОН</w:t>
            </w:r>
          </w:p>
        </w:tc>
        <w:tc>
          <w:tcPr>
            <w:tcW w:w="720" w:type="dxa"/>
          </w:tcPr>
          <w:p w:rsidR="00C24020" w:rsidRPr="00D27469" w:rsidRDefault="00C24020" w:rsidP="00216758">
            <w:pPr>
              <w:tabs>
                <w:tab w:val="center" w:pos="4677"/>
                <w:tab w:val="right" w:pos="9355"/>
              </w:tabs>
              <w:jc w:val="center"/>
            </w:pPr>
            <w:r w:rsidRPr="00D27469">
              <w:rPr>
                <w:sz w:val="22"/>
                <w:szCs w:val="22"/>
              </w:rPr>
              <w:t>17</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7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Міноборони</w:t>
            </w:r>
          </w:p>
        </w:tc>
        <w:tc>
          <w:tcPr>
            <w:tcW w:w="720" w:type="dxa"/>
          </w:tcPr>
          <w:p w:rsidR="00C24020" w:rsidRPr="00D27469" w:rsidRDefault="00C24020" w:rsidP="00216758">
            <w:pPr>
              <w:tabs>
                <w:tab w:val="center" w:pos="4677"/>
                <w:tab w:val="right" w:pos="9355"/>
              </w:tabs>
              <w:jc w:val="center"/>
            </w:pPr>
            <w:r w:rsidRPr="00D27469">
              <w:rPr>
                <w:sz w:val="22"/>
                <w:szCs w:val="22"/>
              </w:rPr>
              <w:t>18</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7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Мінінфраструктури</w:t>
            </w:r>
          </w:p>
        </w:tc>
        <w:tc>
          <w:tcPr>
            <w:tcW w:w="720" w:type="dxa"/>
          </w:tcPr>
          <w:p w:rsidR="00C24020" w:rsidRPr="00D27469" w:rsidRDefault="00C24020" w:rsidP="00216758">
            <w:pPr>
              <w:tabs>
                <w:tab w:val="center" w:pos="4677"/>
                <w:tab w:val="right" w:pos="9355"/>
              </w:tabs>
              <w:jc w:val="center"/>
            </w:pPr>
            <w:r w:rsidRPr="00D27469">
              <w:rPr>
                <w:sz w:val="22"/>
                <w:szCs w:val="22"/>
              </w:rPr>
              <w:t>19</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7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Інші</w:t>
            </w:r>
          </w:p>
        </w:tc>
        <w:tc>
          <w:tcPr>
            <w:tcW w:w="720" w:type="dxa"/>
          </w:tcPr>
          <w:p w:rsidR="00C24020" w:rsidRPr="00D27469" w:rsidRDefault="00C24020" w:rsidP="00216758">
            <w:pPr>
              <w:tabs>
                <w:tab w:val="center" w:pos="4677"/>
                <w:tab w:val="right" w:pos="9355"/>
              </w:tabs>
              <w:jc w:val="center"/>
            </w:pPr>
            <w:r w:rsidRPr="00D27469">
              <w:rPr>
                <w:sz w:val="22"/>
                <w:szCs w:val="22"/>
              </w:rPr>
              <w:t>20</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179"/>
        </w:trPr>
        <w:tc>
          <w:tcPr>
            <w:tcW w:w="537" w:type="dxa"/>
            <w:vMerge w:val="restart"/>
          </w:tcPr>
          <w:p w:rsidR="00C24020" w:rsidRPr="00D27469" w:rsidRDefault="00C24020" w:rsidP="00216758">
            <w:pPr>
              <w:tabs>
                <w:tab w:val="center" w:pos="4677"/>
                <w:tab w:val="right" w:pos="9355"/>
              </w:tabs>
              <w:jc w:val="center"/>
              <w:rPr>
                <w:b/>
              </w:rPr>
            </w:pPr>
            <w:r w:rsidRPr="00D27469">
              <w:rPr>
                <w:b/>
                <w:sz w:val="22"/>
                <w:szCs w:val="22"/>
              </w:rPr>
              <w:t>3</w:t>
            </w:r>
          </w:p>
        </w:tc>
        <w:tc>
          <w:tcPr>
            <w:tcW w:w="3754" w:type="dxa"/>
          </w:tcPr>
          <w:p w:rsidR="00C24020" w:rsidRPr="00D27469" w:rsidRDefault="00C24020" w:rsidP="00216758">
            <w:pPr>
              <w:tabs>
                <w:tab w:val="center" w:pos="4677"/>
                <w:tab w:val="right" w:pos="9355"/>
              </w:tabs>
              <w:rPr>
                <w:b/>
              </w:rPr>
            </w:pPr>
            <w:r w:rsidRPr="00D27469">
              <w:rPr>
                <w:b/>
                <w:sz w:val="22"/>
                <w:szCs w:val="22"/>
              </w:rPr>
              <w:t>Заміна котлів - всього</w:t>
            </w:r>
          </w:p>
        </w:tc>
        <w:tc>
          <w:tcPr>
            <w:tcW w:w="720" w:type="dxa"/>
          </w:tcPr>
          <w:p w:rsidR="00C24020" w:rsidRPr="00D27469" w:rsidRDefault="00C24020" w:rsidP="00216758">
            <w:pPr>
              <w:tabs>
                <w:tab w:val="center" w:pos="4677"/>
                <w:tab w:val="right" w:pos="9355"/>
              </w:tabs>
              <w:jc w:val="center"/>
            </w:pPr>
            <w:r w:rsidRPr="00D27469">
              <w:rPr>
                <w:sz w:val="22"/>
                <w:szCs w:val="22"/>
              </w:rPr>
              <w:t>21</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85"/>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pPr>
            <w:r w:rsidRPr="00D27469">
              <w:rPr>
                <w:sz w:val="22"/>
                <w:szCs w:val="22"/>
              </w:rPr>
              <w:t>у тому числі:</w:t>
            </w:r>
          </w:p>
        </w:tc>
        <w:tc>
          <w:tcPr>
            <w:tcW w:w="720" w:type="dxa"/>
          </w:tcPr>
          <w:p w:rsidR="00C24020" w:rsidRPr="00D27469" w:rsidRDefault="00C24020" w:rsidP="00216758">
            <w:pPr>
              <w:tabs>
                <w:tab w:val="center" w:pos="4677"/>
                <w:tab w:val="right" w:pos="9355"/>
              </w:tabs>
              <w:jc w:val="center"/>
            </w:pPr>
          </w:p>
        </w:tc>
        <w:tc>
          <w:tcPr>
            <w:tcW w:w="900" w:type="dxa"/>
          </w:tcPr>
          <w:p w:rsidR="00C24020" w:rsidRPr="00D27469" w:rsidRDefault="00C24020" w:rsidP="00216758">
            <w:pPr>
              <w:tabs>
                <w:tab w:val="center" w:pos="4677"/>
                <w:tab w:val="right" w:pos="9355"/>
              </w:tabs>
              <w:ind w:left="-108" w:right="-108"/>
              <w:jc w:val="center"/>
            </w:pPr>
          </w:p>
        </w:tc>
        <w:tc>
          <w:tcPr>
            <w:tcW w:w="1080" w:type="dxa"/>
            <w:vAlign w:val="center"/>
          </w:tcPr>
          <w:p w:rsidR="00C24020" w:rsidRPr="00D27469" w:rsidRDefault="00C24020" w:rsidP="00216758">
            <w:pPr>
              <w:jc w:val="center"/>
              <w:rPr>
                <w:b/>
                <w:bCs/>
              </w:rPr>
            </w:pPr>
            <w:r w:rsidRPr="00D27469">
              <w:rPr>
                <w:b/>
                <w:bCs/>
                <w:sz w:val="22"/>
                <w:szCs w:val="22"/>
              </w:rPr>
              <w:t> </w:t>
            </w:r>
          </w:p>
        </w:tc>
        <w:tc>
          <w:tcPr>
            <w:tcW w:w="1080" w:type="dxa"/>
            <w:vAlign w:val="center"/>
          </w:tcPr>
          <w:p w:rsidR="00C24020" w:rsidRPr="00D27469" w:rsidRDefault="00C24020" w:rsidP="00216758">
            <w:pPr>
              <w:jc w:val="center"/>
              <w:rPr>
                <w:b/>
                <w:bCs/>
              </w:rPr>
            </w:pPr>
            <w:r w:rsidRPr="00D27469">
              <w:rPr>
                <w:b/>
                <w:bCs/>
                <w:sz w:val="22"/>
                <w:szCs w:val="22"/>
              </w:rPr>
              <w:t> </w:t>
            </w:r>
          </w:p>
        </w:tc>
        <w:tc>
          <w:tcPr>
            <w:tcW w:w="1080" w:type="dxa"/>
            <w:vAlign w:val="center"/>
          </w:tcPr>
          <w:p w:rsidR="00C24020" w:rsidRPr="00D27469" w:rsidRDefault="00C24020" w:rsidP="00216758">
            <w:pPr>
              <w:jc w:val="center"/>
              <w:rPr>
                <w:b/>
                <w:bCs/>
              </w:rPr>
            </w:pPr>
            <w:r w:rsidRPr="00D27469">
              <w:rPr>
                <w:b/>
                <w:bCs/>
                <w:sz w:val="22"/>
                <w:szCs w:val="22"/>
              </w:rPr>
              <w:t> </w:t>
            </w:r>
          </w:p>
        </w:tc>
        <w:tc>
          <w:tcPr>
            <w:tcW w:w="831" w:type="dxa"/>
            <w:vAlign w:val="center"/>
          </w:tcPr>
          <w:p w:rsidR="00C24020" w:rsidRPr="00D27469" w:rsidRDefault="00C24020" w:rsidP="00216758">
            <w:pPr>
              <w:jc w:val="center"/>
              <w:rPr>
                <w:b/>
                <w:bCs/>
              </w:rPr>
            </w:pPr>
            <w:r w:rsidRPr="00D27469">
              <w:rPr>
                <w:b/>
                <w:bCs/>
                <w:sz w:val="22"/>
                <w:szCs w:val="22"/>
              </w:rPr>
              <w:t> </w:t>
            </w: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85"/>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pPr>
            <w:r w:rsidRPr="00D27469">
              <w:rPr>
                <w:b/>
                <w:sz w:val="22"/>
                <w:szCs w:val="22"/>
              </w:rPr>
              <w:t>3.1.</w:t>
            </w:r>
            <w:r w:rsidRPr="00D27469">
              <w:rPr>
                <w:sz w:val="22"/>
                <w:szCs w:val="22"/>
              </w:rPr>
              <w:t xml:space="preserve"> </w:t>
            </w:r>
            <w:r w:rsidRPr="00D27469">
              <w:rPr>
                <w:b/>
                <w:sz w:val="22"/>
                <w:szCs w:val="22"/>
              </w:rPr>
              <w:t xml:space="preserve">На комунальних котельнях місцевих рад </w:t>
            </w:r>
          </w:p>
        </w:tc>
        <w:tc>
          <w:tcPr>
            <w:tcW w:w="720" w:type="dxa"/>
          </w:tcPr>
          <w:p w:rsidR="00C24020" w:rsidRPr="00D27469" w:rsidRDefault="00C24020" w:rsidP="00216758">
            <w:pPr>
              <w:tabs>
                <w:tab w:val="center" w:pos="4677"/>
                <w:tab w:val="right" w:pos="9355"/>
              </w:tabs>
              <w:jc w:val="center"/>
            </w:pPr>
            <w:r w:rsidRPr="00D27469">
              <w:rPr>
                <w:sz w:val="22"/>
                <w:szCs w:val="22"/>
              </w:rPr>
              <w:t>22</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181"/>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pPr>
            <w:r w:rsidRPr="00D27469">
              <w:rPr>
                <w:b/>
                <w:sz w:val="22"/>
                <w:szCs w:val="22"/>
              </w:rPr>
              <w:t>3.2.</w:t>
            </w:r>
            <w:r w:rsidRPr="00D27469">
              <w:rPr>
                <w:sz w:val="22"/>
                <w:szCs w:val="22"/>
              </w:rPr>
              <w:t xml:space="preserve"> </w:t>
            </w:r>
            <w:r w:rsidRPr="00D27469">
              <w:rPr>
                <w:b/>
                <w:sz w:val="22"/>
                <w:szCs w:val="22"/>
              </w:rPr>
              <w:t>На відомчих котельнях -всього</w:t>
            </w:r>
          </w:p>
        </w:tc>
        <w:tc>
          <w:tcPr>
            <w:tcW w:w="720" w:type="dxa"/>
          </w:tcPr>
          <w:p w:rsidR="00C24020" w:rsidRPr="00D27469" w:rsidRDefault="00C24020" w:rsidP="00216758">
            <w:pPr>
              <w:tabs>
                <w:tab w:val="center" w:pos="4677"/>
                <w:tab w:val="right" w:pos="9355"/>
              </w:tabs>
              <w:jc w:val="center"/>
            </w:pPr>
            <w:r w:rsidRPr="00D27469">
              <w:rPr>
                <w:sz w:val="22"/>
                <w:szCs w:val="22"/>
              </w:rPr>
              <w:t>23</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181"/>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pPr>
            <w:r w:rsidRPr="00D27469">
              <w:rPr>
                <w:sz w:val="22"/>
                <w:szCs w:val="22"/>
              </w:rPr>
              <w:t>у тому числі:</w:t>
            </w:r>
          </w:p>
        </w:tc>
        <w:tc>
          <w:tcPr>
            <w:tcW w:w="720" w:type="dxa"/>
          </w:tcPr>
          <w:p w:rsidR="00C24020" w:rsidRPr="00D27469" w:rsidRDefault="00C24020" w:rsidP="00216758">
            <w:pPr>
              <w:tabs>
                <w:tab w:val="center" w:pos="4677"/>
                <w:tab w:val="right" w:pos="9355"/>
              </w:tabs>
              <w:jc w:val="center"/>
            </w:pPr>
          </w:p>
        </w:tc>
        <w:tc>
          <w:tcPr>
            <w:tcW w:w="900" w:type="dxa"/>
          </w:tcPr>
          <w:p w:rsidR="00C24020" w:rsidRPr="00D27469" w:rsidRDefault="00C24020" w:rsidP="00216758">
            <w:pPr>
              <w:tabs>
                <w:tab w:val="center" w:pos="4677"/>
                <w:tab w:val="right" w:pos="9355"/>
              </w:tabs>
              <w:ind w:left="-108" w:right="-108"/>
              <w:jc w:val="cente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181"/>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Мінекоенерго</w:t>
            </w:r>
          </w:p>
        </w:tc>
        <w:tc>
          <w:tcPr>
            <w:tcW w:w="720" w:type="dxa"/>
          </w:tcPr>
          <w:p w:rsidR="00C24020" w:rsidRPr="00D27469" w:rsidRDefault="00C24020" w:rsidP="00216758">
            <w:pPr>
              <w:tabs>
                <w:tab w:val="center" w:pos="4677"/>
                <w:tab w:val="right" w:pos="9355"/>
              </w:tabs>
              <w:jc w:val="center"/>
            </w:pPr>
            <w:r w:rsidRPr="00D27469">
              <w:rPr>
                <w:sz w:val="22"/>
                <w:szCs w:val="22"/>
              </w:rPr>
              <w:t>24</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181"/>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Мінекономіки</w:t>
            </w:r>
          </w:p>
        </w:tc>
        <w:tc>
          <w:tcPr>
            <w:tcW w:w="720" w:type="dxa"/>
          </w:tcPr>
          <w:p w:rsidR="00C24020" w:rsidRPr="00D27469" w:rsidRDefault="00C24020" w:rsidP="00216758">
            <w:pPr>
              <w:tabs>
                <w:tab w:val="center" w:pos="4677"/>
                <w:tab w:val="right" w:pos="9355"/>
              </w:tabs>
              <w:jc w:val="center"/>
            </w:pPr>
            <w:r w:rsidRPr="00D27469">
              <w:rPr>
                <w:sz w:val="22"/>
                <w:szCs w:val="22"/>
              </w:rPr>
              <w:t>25</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181"/>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МОЗ</w:t>
            </w:r>
          </w:p>
        </w:tc>
        <w:tc>
          <w:tcPr>
            <w:tcW w:w="720" w:type="dxa"/>
          </w:tcPr>
          <w:p w:rsidR="00C24020" w:rsidRPr="00D27469" w:rsidRDefault="00C24020" w:rsidP="00216758">
            <w:pPr>
              <w:tabs>
                <w:tab w:val="center" w:pos="4677"/>
                <w:tab w:val="right" w:pos="9355"/>
              </w:tabs>
              <w:jc w:val="center"/>
            </w:pPr>
            <w:r w:rsidRPr="00D27469">
              <w:rPr>
                <w:sz w:val="22"/>
                <w:szCs w:val="22"/>
              </w:rPr>
              <w:t>26</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181"/>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МОН</w:t>
            </w:r>
          </w:p>
        </w:tc>
        <w:tc>
          <w:tcPr>
            <w:tcW w:w="720" w:type="dxa"/>
          </w:tcPr>
          <w:p w:rsidR="00C24020" w:rsidRPr="00D27469" w:rsidRDefault="00C24020" w:rsidP="00216758">
            <w:pPr>
              <w:tabs>
                <w:tab w:val="center" w:pos="4677"/>
                <w:tab w:val="right" w:pos="9355"/>
              </w:tabs>
              <w:jc w:val="center"/>
            </w:pPr>
            <w:r w:rsidRPr="00D27469">
              <w:rPr>
                <w:sz w:val="22"/>
                <w:szCs w:val="22"/>
              </w:rPr>
              <w:t>27</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181"/>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Міноборони</w:t>
            </w:r>
          </w:p>
        </w:tc>
        <w:tc>
          <w:tcPr>
            <w:tcW w:w="720" w:type="dxa"/>
          </w:tcPr>
          <w:p w:rsidR="00C24020" w:rsidRPr="00D27469" w:rsidRDefault="00C24020" w:rsidP="00216758">
            <w:pPr>
              <w:tabs>
                <w:tab w:val="center" w:pos="4677"/>
                <w:tab w:val="right" w:pos="9355"/>
              </w:tabs>
              <w:jc w:val="center"/>
            </w:pPr>
            <w:r w:rsidRPr="00D27469">
              <w:rPr>
                <w:sz w:val="22"/>
                <w:szCs w:val="22"/>
              </w:rPr>
              <w:t>28</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181"/>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Мінінфраструктури</w:t>
            </w:r>
          </w:p>
        </w:tc>
        <w:tc>
          <w:tcPr>
            <w:tcW w:w="720" w:type="dxa"/>
          </w:tcPr>
          <w:p w:rsidR="00C24020" w:rsidRPr="00D27469" w:rsidRDefault="00C24020" w:rsidP="00216758">
            <w:pPr>
              <w:tabs>
                <w:tab w:val="center" w:pos="4677"/>
                <w:tab w:val="right" w:pos="9355"/>
              </w:tabs>
              <w:jc w:val="center"/>
            </w:pPr>
            <w:r w:rsidRPr="00D27469">
              <w:rPr>
                <w:sz w:val="22"/>
                <w:szCs w:val="22"/>
              </w:rPr>
              <w:t>29</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181"/>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Інші</w:t>
            </w:r>
          </w:p>
        </w:tc>
        <w:tc>
          <w:tcPr>
            <w:tcW w:w="720" w:type="dxa"/>
          </w:tcPr>
          <w:p w:rsidR="00C24020" w:rsidRPr="00D27469" w:rsidRDefault="00C24020" w:rsidP="00216758">
            <w:pPr>
              <w:tabs>
                <w:tab w:val="center" w:pos="4677"/>
                <w:tab w:val="right" w:pos="9355"/>
              </w:tabs>
              <w:jc w:val="center"/>
            </w:pPr>
            <w:r w:rsidRPr="00D27469">
              <w:rPr>
                <w:sz w:val="22"/>
                <w:szCs w:val="22"/>
              </w:rPr>
              <w:t>30</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325"/>
        </w:trPr>
        <w:tc>
          <w:tcPr>
            <w:tcW w:w="537" w:type="dxa"/>
          </w:tcPr>
          <w:p w:rsidR="00C24020" w:rsidRPr="00D27469" w:rsidRDefault="00C24020" w:rsidP="00216758">
            <w:pPr>
              <w:tabs>
                <w:tab w:val="center" w:pos="4677"/>
                <w:tab w:val="right" w:pos="9355"/>
              </w:tabs>
              <w:jc w:val="center"/>
              <w:rPr>
                <w:b/>
              </w:rPr>
            </w:pPr>
            <w:r w:rsidRPr="00D27469">
              <w:rPr>
                <w:b/>
                <w:sz w:val="22"/>
                <w:szCs w:val="22"/>
              </w:rPr>
              <w:t>4</w:t>
            </w:r>
          </w:p>
        </w:tc>
        <w:tc>
          <w:tcPr>
            <w:tcW w:w="3754" w:type="dxa"/>
          </w:tcPr>
          <w:p w:rsidR="00C24020" w:rsidRPr="00D27469" w:rsidRDefault="00C24020" w:rsidP="00216758">
            <w:pPr>
              <w:tabs>
                <w:tab w:val="center" w:pos="4677"/>
                <w:tab w:val="right" w:pos="9355"/>
              </w:tabs>
              <w:rPr>
                <w:b/>
              </w:rPr>
            </w:pPr>
            <w:r w:rsidRPr="00D27469">
              <w:rPr>
                <w:b/>
                <w:sz w:val="22"/>
                <w:szCs w:val="22"/>
              </w:rPr>
              <w:t xml:space="preserve">Капітальний ремонт котлів кому-нальних котелень місцевих рад </w:t>
            </w:r>
          </w:p>
        </w:tc>
        <w:tc>
          <w:tcPr>
            <w:tcW w:w="720" w:type="dxa"/>
          </w:tcPr>
          <w:p w:rsidR="00C24020" w:rsidRPr="00D27469" w:rsidRDefault="00C24020" w:rsidP="00216758">
            <w:pPr>
              <w:tabs>
                <w:tab w:val="center" w:pos="4677"/>
                <w:tab w:val="right" w:pos="9355"/>
              </w:tabs>
              <w:jc w:val="center"/>
            </w:pPr>
            <w:r w:rsidRPr="00D27469">
              <w:rPr>
                <w:sz w:val="22"/>
                <w:szCs w:val="22"/>
              </w:rPr>
              <w:t>31</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331"/>
        </w:trPr>
        <w:tc>
          <w:tcPr>
            <w:tcW w:w="537" w:type="dxa"/>
            <w:vMerge w:val="restart"/>
          </w:tcPr>
          <w:p w:rsidR="00C24020" w:rsidRPr="00D27469" w:rsidRDefault="00C24020" w:rsidP="00216758">
            <w:pPr>
              <w:tabs>
                <w:tab w:val="center" w:pos="4677"/>
                <w:tab w:val="right" w:pos="9355"/>
              </w:tabs>
              <w:jc w:val="center"/>
              <w:rPr>
                <w:b/>
              </w:rPr>
            </w:pPr>
            <w:r w:rsidRPr="00D27469">
              <w:rPr>
                <w:b/>
                <w:sz w:val="22"/>
                <w:szCs w:val="22"/>
              </w:rPr>
              <w:t>5</w:t>
            </w:r>
          </w:p>
        </w:tc>
        <w:tc>
          <w:tcPr>
            <w:tcW w:w="3754" w:type="dxa"/>
          </w:tcPr>
          <w:p w:rsidR="00C24020" w:rsidRPr="00D27469" w:rsidRDefault="00C24020" w:rsidP="00216758">
            <w:pPr>
              <w:tabs>
                <w:tab w:val="center" w:pos="4677"/>
                <w:tab w:val="right" w:pos="9355"/>
              </w:tabs>
              <w:rPr>
                <w:b/>
              </w:rPr>
            </w:pPr>
            <w:r w:rsidRPr="00D27469">
              <w:rPr>
                <w:b/>
                <w:sz w:val="22"/>
                <w:szCs w:val="22"/>
              </w:rPr>
              <w:t xml:space="preserve">Підготовка теплових  мереж (у двотрубному обчисленні), випробування – всього </w:t>
            </w:r>
          </w:p>
        </w:tc>
        <w:tc>
          <w:tcPr>
            <w:tcW w:w="720" w:type="dxa"/>
          </w:tcPr>
          <w:p w:rsidR="00C24020" w:rsidRPr="00D27469" w:rsidRDefault="00C24020" w:rsidP="00216758">
            <w:pPr>
              <w:tabs>
                <w:tab w:val="center" w:pos="4677"/>
                <w:tab w:val="right" w:pos="9355"/>
              </w:tabs>
              <w:jc w:val="center"/>
            </w:pPr>
            <w:r w:rsidRPr="00D27469">
              <w:rPr>
                <w:sz w:val="22"/>
                <w:szCs w:val="22"/>
              </w:rPr>
              <w:t>32</w:t>
            </w:r>
          </w:p>
        </w:tc>
        <w:tc>
          <w:tcPr>
            <w:tcW w:w="900" w:type="dxa"/>
            <w:vAlign w:val="center"/>
          </w:tcPr>
          <w:p w:rsidR="00C24020" w:rsidRPr="00D27469" w:rsidRDefault="00C24020" w:rsidP="00216758">
            <w:pPr>
              <w:tabs>
                <w:tab w:val="center" w:pos="4677"/>
                <w:tab w:val="right" w:pos="9355"/>
              </w:tabs>
              <w:ind w:left="-108" w:right="-108"/>
              <w:jc w:val="center"/>
            </w:pPr>
            <w:r w:rsidRPr="00D27469">
              <w:rPr>
                <w:sz w:val="22"/>
                <w:szCs w:val="22"/>
              </w:rPr>
              <w:t>км</w:t>
            </w:r>
          </w:p>
        </w:tc>
        <w:tc>
          <w:tcPr>
            <w:tcW w:w="1080" w:type="dxa"/>
            <w:vAlign w:val="center"/>
          </w:tcPr>
          <w:p w:rsidR="00C24020" w:rsidRPr="00D27469" w:rsidRDefault="00C24020" w:rsidP="00216758">
            <w:pPr>
              <w:jc w:val="center"/>
              <w:rPr>
                <w:b/>
                <w:bCs/>
              </w:rPr>
            </w:pPr>
            <w:r w:rsidRPr="00D27469">
              <w:rPr>
                <w:b/>
                <w:bCs/>
                <w:sz w:val="22"/>
                <w:szCs w:val="22"/>
              </w:rPr>
              <w:t>27,9</w:t>
            </w:r>
          </w:p>
        </w:tc>
        <w:tc>
          <w:tcPr>
            <w:tcW w:w="1080" w:type="dxa"/>
            <w:vAlign w:val="center"/>
          </w:tcPr>
          <w:p w:rsidR="00C24020" w:rsidRPr="00D27469" w:rsidRDefault="00C24020" w:rsidP="00216758">
            <w:pPr>
              <w:jc w:val="center"/>
              <w:rPr>
                <w:b/>
                <w:bCs/>
              </w:rPr>
            </w:pPr>
            <w:r w:rsidRPr="00D27469">
              <w:rPr>
                <w:b/>
                <w:bCs/>
                <w:sz w:val="22"/>
                <w:szCs w:val="22"/>
              </w:rPr>
              <w:t>27,9</w:t>
            </w:r>
          </w:p>
        </w:tc>
        <w:tc>
          <w:tcPr>
            <w:tcW w:w="1080" w:type="dxa"/>
            <w:vAlign w:val="center"/>
          </w:tcPr>
          <w:p w:rsidR="00C24020" w:rsidRPr="00D27469" w:rsidRDefault="00C24020" w:rsidP="00216758">
            <w:pPr>
              <w:jc w:val="center"/>
              <w:rPr>
                <w:b/>
                <w:bCs/>
              </w:rPr>
            </w:pPr>
            <w:r w:rsidRPr="00D27469">
              <w:rPr>
                <w:b/>
                <w:bCs/>
              </w:rPr>
              <w:t>23,0</w:t>
            </w:r>
          </w:p>
        </w:tc>
        <w:tc>
          <w:tcPr>
            <w:tcW w:w="831" w:type="dxa"/>
            <w:vAlign w:val="center"/>
          </w:tcPr>
          <w:p w:rsidR="00C24020" w:rsidRPr="00D27469" w:rsidRDefault="00C24020" w:rsidP="00216758">
            <w:pPr>
              <w:jc w:val="center"/>
              <w:rPr>
                <w:b/>
                <w:bCs/>
              </w:rPr>
            </w:pPr>
            <w:r w:rsidRPr="00D27469">
              <w:rPr>
                <w:b/>
                <w:bCs/>
              </w:rPr>
              <w:t>82</w:t>
            </w: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93"/>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pPr>
            <w:r w:rsidRPr="00D27469">
              <w:rPr>
                <w:sz w:val="22"/>
                <w:szCs w:val="22"/>
              </w:rPr>
              <w:t>у тому числі:</w:t>
            </w:r>
          </w:p>
          <w:p w:rsidR="00C24020" w:rsidRPr="00D27469" w:rsidRDefault="00C24020" w:rsidP="00216758">
            <w:pPr>
              <w:tabs>
                <w:tab w:val="center" w:pos="4677"/>
                <w:tab w:val="right" w:pos="9355"/>
              </w:tabs>
            </w:pPr>
          </w:p>
        </w:tc>
        <w:tc>
          <w:tcPr>
            <w:tcW w:w="720" w:type="dxa"/>
          </w:tcPr>
          <w:p w:rsidR="00C24020" w:rsidRPr="00D27469" w:rsidRDefault="00C24020" w:rsidP="00216758">
            <w:pPr>
              <w:tabs>
                <w:tab w:val="center" w:pos="4677"/>
                <w:tab w:val="right" w:pos="9355"/>
              </w:tabs>
              <w:jc w:val="center"/>
            </w:pPr>
          </w:p>
        </w:tc>
        <w:tc>
          <w:tcPr>
            <w:tcW w:w="900" w:type="dxa"/>
          </w:tcPr>
          <w:p w:rsidR="00C24020" w:rsidRPr="00D27469" w:rsidRDefault="00C24020" w:rsidP="00216758">
            <w:pPr>
              <w:tabs>
                <w:tab w:val="center" w:pos="4677"/>
                <w:tab w:val="right" w:pos="9355"/>
              </w:tabs>
              <w:ind w:left="-108" w:right="-108"/>
              <w:jc w:val="cente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93"/>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pPr>
            <w:r w:rsidRPr="00D27469">
              <w:rPr>
                <w:b/>
                <w:sz w:val="22"/>
                <w:szCs w:val="22"/>
              </w:rPr>
              <w:t>5.1.</w:t>
            </w:r>
            <w:r w:rsidRPr="00D27469">
              <w:rPr>
                <w:sz w:val="22"/>
                <w:szCs w:val="22"/>
              </w:rPr>
              <w:t xml:space="preserve"> </w:t>
            </w:r>
            <w:r w:rsidRPr="00D27469">
              <w:rPr>
                <w:b/>
                <w:sz w:val="22"/>
                <w:szCs w:val="22"/>
              </w:rPr>
              <w:t>Мережі комунальних котелень місцевих рад</w:t>
            </w:r>
          </w:p>
        </w:tc>
        <w:tc>
          <w:tcPr>
            <w:tcW w:w="720" w:type="dxa"/>
          </w:tcPr>
          <w:p w:rsidR="00C24020" w:rsidRPr="00D27469" w:rsidRDefault="00C24020" w:rsidP="00216758">
            <w:pPr>
              <w:tabs>
                <w:tab w:val="center" w:pos="4677"/>
                <w:tab w:val="right" w:pos="9355"/>
              </w:tabs>
              <w:jc w:val="center"/>
            </w:pPr>
            <w:r w:rsidRPr="00D27469">
              <w:rPr>
                <w:sz w:val="22"/>
                <w:szCs w:val="22"/>
              </w:rPr>
              <w:t>33</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км</w:t>
            </w:r>
          </w:p>
        </w:tc>
        <w:tc>
          <w:tcPr>
            <w:tcW w:w="1080" w:type="dxa"/>
            <w:vAlign w:val="center"/>
          </w:tcPr>
          <w:p w:rsidR="00C24020" w:rsidRPr="00D27469" w:rsidRDefault="00C24020" w:rsidP="00216758">
            <w:pPr>
              <w:jc w:val="center"/>
              <w:rPr>
                <w:b/>
                <w:bCs/>
              </w:rPr>
            </w:pPr>
            <w:r w:rsidRPr="00D27469">
              <w:rPr>
                <w:b/>
                <w:bCs/>
                <w:sz w:val="22"/>
                <w:szCs w:val="22"/>
              </w:rPr>
              <w:t>25,8</w:t>
            </w:r>
          </w:p>
        </w:tc>
        <w:tc>
          <w:tcPr>
            <w:tcW w:w="1080" w:type="dxa"/>
            <w:vAlign w:val="center"/>
          </w:tcPr>
          <w:p w:rsidR="00C24020" w:rsidRPr="00D27469" w:rsidRDefault="00C24020" w:rsidP="00216758">
            <w:pPr>
              <w:jc w:val="center"/>
              <w:rPr>
                <w:b/>
                <w:bCs/>
              </w:rPr>
            </w:pPr>
            <w:r w:rsidRPr="00D27469">
              <w:rPr>
                <w:b/>
                <w:bCs/>
                <w:sz w:val="22"/>
                <w:szCs w:val="22"/>
              </w:rPr>
              <w:t>25,8</w:t>
            </w:r>
          </w:p>
        </w:tc>
        <w:tc>
          <w:tcPr>
            <w:tcW w:w="1080" w:type="dxa"/>
            <w:vAlign w:val="center"/>
          </w:tcPr>
          <w:p w:rsidR="00C24020" w:rsidRPr="00D27469" w:rsidRDefault="00C24020" w:rsidP="00216758">
            <w:pPr>
              <w:jc w:val="center"/>
              <w:rPr>
                <w:b/>
                <w:bCs/>
              </w:rPr>
            </w:pPr>
            <w:r w:rsidRPr="00D27469">
              <w:rPr>
                <w:b/>
                <w:bCs/>
              </w:rPr>
              <w:t>20,9</w:t>
            </w:r>
          </w:p>
        </w:tc>
        <w:tc>
          <w:tcPr>
            <w:tcW w:w="831" w:type="dxa"/>
            <w:vAlign w:val="center"/>
          </w:tcPr>
          <w:p w:rsidR="00C24020" w:rsidRPr="00D27469" w:rsidRDefault="00C24020" w:rsidP="00216758">
            <w:pPr>
              <w:jc w:val="center"/>
              <w:rPr>
                <w:b/>
                <w:bCs/>
              </w:rPr>
            </w:pPr>
            <w:r w:rsidRPr="00D27469">
              <w:rPr>
                <w:b/>
                <w:bCs/>
              </w:rPr>
              <w:t>81</w:t>
            </w: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58"/>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ind w:right="-129"/>
            </w:pPr>
            <w:r w:rsidRPr="00D27469">
              <w:rPr>
                <w:b/>
                <w:sz w:val="22"/>
                <w:szCs w:val="22"/>
              </w:rPr>
              <w:t>5.2.</w:t>
            </w:r>
            <w:r w:rsidRPr="00D27469">
              <w:rPr>
                <w:sz w:val="22"/>
                <w:szCs w:val="22"/>
              </w:rPr>
              <w:t xml:space="preserve"> </w:t>
            </w:r>
            <w:r w:rsidRPr="00D27469">
              <w:rPr>
                <w:b/>
                <w:sz w:val="22"/>
                <w:szCs w:val="22"/>
              </w:rPr>
              <w:t xml:space="preserve">Мережі відомчих котелень – всього </w:t>
            </w:r>
          </w:p>
        </w:tc>
        <w:tc>
          <w:tcPr>
            <w:tcW w:w="720" w:type="dxa"/>
          </w:tcPr>
          <w:p w:rsidR="00C24020" w:rsidRPr="00D27469" w:rsidRDefault="00C24020" w:rsidP="00216758">
            <w:pPr>
              <w:tabs>
                <w:tab w:val="center" w:pos="4677"/>
                <w:tab w:val="right" w:pos="9355"/>
              </w:tabs>
              <w:jc w:val="center"/>
            </w:pPr>
            <w:r w:rsidRPr="00D27469">
              <w:rPr>
                <w:sz w:val="22"/>
                <w:szCs w:val="22"/>
              </w:rPr>
              <w:t>34</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км</w:t>
            </w:r>
          </w:p>
        </w:tc>
        <w:tc>
          <w:tcPr>
            <w:tcW w:w="1080" w:type="dxa"/>
            <w:vAlign w:val="center"/>
          </w:tcPr>
          <w:p w:rsidR="00C24020" w:rsidRPr="00D27469" w:rsidRDefault="00C24020" w:rsidP="00216758">
            <w:pPr>
              <w:jc w:val="center"/>
              <w:rPr>
                <w:b/>
                <w:bCs/>
              </w:rPr>
            </w:pPr>
            <w:r w:rsidRPr="00D27469">
              <w:rPr>
                <w:b/>
                <w:bCs/>
                <w:sz w:val="22"/>
                <w:szCs w:val="22"/>
              </w:rPr>
              <w:t>2,1</w:t>
            </w:r>
          </w:p>
        </w:tc>
        <w:tc>
          <w:tcPr>
            <w:tcW w:w="1080" w:type="dxa"/>
            <w:vAlign w:val="center"/>
          </w:tcPr>
          <w:p w:rsidR="00C24020" w:rsidRPr="00D27469" w:rsidRDefault="00C24020" w:rsidP="00216758">
            <w:pPr>
              <w:jc w:val="center"/>
              <w:rPr>
                <w:b/>
                <w:bCs/>
              </w:rPr>
            </w:pPr>
            <w:r w:rsidRPr="00D27469">
              <w:rPr>
                <w:b/>
                <w:bCs/>
                <w:sz w:val="22"/>
                <w:szCs w:val="22"/>
              </w:rPr>
              <w:t>2,1</w:t>
            </w:r>
          </w:p>
        </w:tc>
        <w:tc>
          <w:tcPr>
            <w:tcW w:w="1080" w:type="dxa"/>
            <w:vAlign w:val="center"/>
          </w:tcPr>
          <w:p w:rsidR="00C24020" w:rsidRPr="00D27469" w:rsidRDefault="00C24020" w:rsidP="00216758">
            <w:pPr>
              <w:jc w:val="center"/>
              <w:rPr>
                <w:b/>
                <w:bCs/>
              </w:rPr>
            </w:pPr>
            <w:r w:rsidRPr="00D27469">
              <w:rPr>
                <w:b/>
                <w:bCs/>
              </w:rPr>
              <w:t>2,1</w:t>
            </w:r>
          </w:p>
        </w:tc>
        <w:tc>
          <w:tcPr>
            <w:tcW w:w="831" w:type="dxa"/>
            <w:vAlign w:val="center"/>
          </w:tcPr>
          <w:p w:rsidR="00C24020" w:rsidRPr="00D27469" w:rsidRDefault="00C24020" w:rsidP="00216758">
            <w:pPr>
              <w:jc w:val="center"/>
              <w:rPr>
                <w:b/>
                <w:bCs/>
              </w:rPr>
            </w:pPr>
            <w:r w:rsidRPr="00D27469">
              <w:rPr>
                <w:b/>
                <w:bCs/>
              </w:rPr>
              <w:t>100</w:t>
            </w: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58"/>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pPr>
            <w:r w:rsidRPr="00D27469">
              <w:rPr>
                <w:sz w:val="22"/>
                <w:szCs w:val="22"/>
              </w:rPr>
              <w:t>у тому числі:</w:t>
            </w:r>
          </w:p>
        </w:tc>
        <w:tc>
          <w:tcPr>
            <w:tcW w:w="720" w:type="dxa"/>
          </w:tcPr>
          <w:p w:rsidR="00C24020" w:rsidRPr="00D27469" w:rsidRDefault="00C24020" w:rsidP="00216758">
            <w:pPr>
              <w:tabs>
                <w:tab w:val="center" w:pos="4677"/>
                <w:tab w:val="right" w:pos="9355"/>
              </w:tabs>
              <w:jc w:val="center"/>
            </w:pPr>
          </w:p>
        </w:tc>
        <w:tc>
          <w:tcPr>
            <w:tcW w:w="900" w:type="dxa"/>
          </w:tcPr>
          <w:p w:rsidR="00C24020" w:rsidRPr="00D27469" w:rsidRDefault="00C24020" w:rsidP="00216758">
            <w:pPr>
              <w:tabs>
                <w:tab w:val="center" w:pos="4677"/>
                <w:tab w:val="right" w:pos="9355"/>
              </w:tabs>
              <w:ind w:left="-108" w:right="-108"/>
              <w:jc w:val="center"/>
            </w:pPr>
          </w:p>
        </w:tc>
        <w:tc>
          <w:tcPr>
            <w:tcW w:w="1080" w:type="dxa"/>
            <w:vAlign w:val="center"/>
          </w:tcPr>
          <w:p w:rsidR="00C24020" w:rsidRPr="00D27469" w:rsidRDefault="00C24020" w:rsidP="00216758">
            <w:pPr>
              <w:jc w:val="center"/>
              <w:rPr>
                <w:b/>
                <w:bCs/>
              </w:rPr>
            </w:pPr>
            <w:r w:rsidRPr="00D27469">
              <w:rPr>
                <w:b/>
                <w:bCs/>
                <w:sz w:val="22"/>
                <w:szCs w:val="22"/>
              </w:rPr>
              <w:t> </w:t>
            </w:r>
          </w:p>
        </w:tc>
        <w:tc>
          <w:tcPr>
            <w:tcW w:w="1080" w:type="dxa"/>
            <w:vAlign w:val="center"/>
          </w:tcPr>
          <w:p w:rsidR="00C24020" w:rsidRPr="00D27469" w:rsidRDefault="00C24020" w:rsidP="00216758">
            <w:pPr>
              <w:jc w:val="center"/>
              <w:rPr>
                <w:b/>
                <w:bCs/>
              </w:rPr>
            </w:pPr>
            <w:r w:rsidRPr="00D27469">
              <w:rPr>
                <w:b/>
                <w:bCs/>
                <w:sz w:val="22"/>
                <w:szCs w:val="22"/>
              </w:rPr>
              <w:t> </w:t>
            </w:r>
          </w:p>
        </w:tc>
        <w:tc>
          <w:tcPr>
            <w:tcW w:w="1080" w:type="dxa"/>
            <w:vAlign w:val="center"/>
          </w:tcPr>
          <w:p w:rsidR="00C24020" w:rsidRPr="00D27469" w:rsidRDefault="00C24020" w:rsidP="00216758">
            <w:pPr>
              <w:jc w:val="center"/>
              <w:rPr>
                <w:b/>
                <w:bCs/>
              </w:rPr>
            </w:pPr>
            <w:r w:rsidRPr="00D27469">
              <w:rPr>
                <w:b/>
                <w:bCs/>
                <w:sz w:val="22"/>
                <w:szCs w:val="22"/>
              </w:rPr>
              <w:t> </w:t>
            </w:r>
          </w:p>
        </w:tc>
        <w:tc>
          <w:tcPr>
            <w:tcW w:w="831" w:type="dxa"/>
            <w:vAlign w:val="center"/>
          </w:tcPr>
          <w:p w:rsidR="00C24020" w:rsidRPr="00D27469" w:rsidRDefault="00C24020" w:rsidP="00216758">
            <w:pPr>
              <w:jc w:val="center"/>
              <w:rPr>
                <w:b/>
                <w:bCs/>
              </w:rPr>
            </w:pPr>
            <w:r w:rsidRPr="00D27469">
              <w:rPr>
                <w:b/>
                <w:bCs/>
                <w:sz w:val="22"/>
                <w:szCs w:val="22"/>
              </w:rPr>
              <w:t> </w:t>
            </w: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58"/>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Мінекоенерго</w:t>
            </w:r>
          </w:p>
        </w:tc>
        <w:tc>
          <w:tcPr>
            <w:tcW w:w="720" w:type="dxa"/>
          </w:tcPr>
          <w:p w:rsidR="00C24020" w:rsidRPr="00D27469" w:rsidRDefault="00C24020" w:rsidP="00216758">
            <w:pPr>
              <w:tabs>
                <w:tab w:val="center" w:pos="4677"/>
                <w:tab w:val="right" w:pos="9355"/>
              </w:tabs>
              <w:jc w:val="center"/>
            </w:pPr>
            <w:r w:rsidRPr="00D27469">
              <w:rPr>
                <w:sz w:val="22"/>
                <w:szCs w:val="22"/>
              </w:rPr>
              <w:t>35</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км</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58"/>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Мінекономіки</w:t>
            </w:r>
          </w:p>
        </w:tc>
        <w:tc>
          <w:tcPr>
            <w:tcW w:w="720" w:type="dxa"/>
          </w:tcPr>
          <w:p w:rsidR="00C24020" w:rsidRPr="00D27469" w:rsidRDefault="00C24020" w:rsidP="00216758">
            <w:pPr>
              <w:tabs>
                <w:tab w:val="center" w:pos="4677"/>
                <w:tab w:val="right" w:pos="9355"/>
              </w:tabs>
              <w:jc w:val="center"/>
            </w:pPr>
            <w:r w:rsidRPr="00D27469">
              <w:rPr>
                <w:sz w:val="22"/>
                <w:szCs w:val="22"/>
              </w:rPr>
              <w:t>36</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км</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58"/>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МОЗ</w:t>
            </w:r>
          </w:p>
        </w:tc>
        <w:tc>
          <w:tcPr>
            <w:tcW w:w="720" w:type="dxa"/>
          </w:tcPr>
          <w:p w:rsidR="00C24020" w:rsidRPr="00D27469" w:rsidRDefault="00C24020" w:rsidP="00216758">
            <w:pPr>
              <w:tabs>
                <w:tab w:val="center" w:pos="4677"/>
                <w:tab w:val="right" w:pos="9355"/>
              </w:tabs>
              <w:jc w:val="center"/>
            </w:pPr>
            <w:r w:rsidRPr="00D27469">
              <w:rPr>
                <w:sz w:val="22"/>
                <w:szCs w:val="22"/>
              </w:rPr>
              <w:t>37</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км</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58"/>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МОН</w:t>
            </w:r>
          </w:p>
        </w:tc>
        <w:tc>
          <w:tcPr>
            <w:tcW w:w="720" w:type="dxa"/>
          </w:tcPr>
          <w:p w:rsidR="00C24020" w:rsidRPr="00D27469" w:rsidRDefault="00C24020" w:rsidP="00216758">
            <w:pPr>
              <w:tabs>
                <w:tab w:val="center" w:pos="4677"/>
                <w:tab w:val="right" w:pos="9355"/>
              </w:tabs>
              <w:jc w:val="center"/>
            </w:pPr>
            <w:r w:rsidRPr="00D27469">
              <w:rPr>
                <w:sz w:val="22"/>
                <w:szCs w:val="22"/>
              </w:rPr>
              <w:t>38</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км</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58"/>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Міноборони</w:t>
            </w:r>
          </w:p>
        </w:tc>
        <w:tc>
          <w:tcPr>
            <w:tcW w:w="720" w:type="dxa"/>
          </w:tcPr>
          <w:p w:rsidR="00C24020" w:rsidRPr="00D27469" w:rsidRDefault="00C24020" w:rsidP="00216758">
            <w:pPr>
              <w:tabs>
                <w:tab w:val="center" w:pos="4677"/>
                <w:tab w:val="right" w:pos="9355"/>
              </w:tabs>
              <w:jc w:val="center"/>
            </w:pPr>
            <w:r w:rsidRPr="00D27469">
              <w:rPr>
                <w:sz w:val="22"/>
                <w:szCs w:val="22"/>
              </w:rPr>
              <w:t>39</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км</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58"/>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Мінінфраструктури</w:t>
            </w:r>
          </w:p>
        </w:tc>
        <w:tc>
          <w:tcPr>
            <w:tcW w:w="720" w:type="dxa"/>
          </w:tcPr>
          <w:p w:rsidR="00C24020" w:rsidRPr="00D27469" w:rsidRDefault="00C24020" w:rsidP="00216758">
            <w:pPr>
              <w:tabs>
                <w:tab w:val="center" w:pos="4677"/>
                <w:tab w:val="right" w:pos="9355"/>
              </w:tabs>
              <w:jc w:val="center"/>
            </w:pPr>
            <w:r w:rsidRPr="00D27469">
              <w:rPr>
                <w:sz w:val="22"/>
                <w:szCs w:val="22"/>
              </w:rPr>
              <w:t>40</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км</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58"/>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Інші</w:t>
            </w:r>
          </w:p>
        </w:tc>
        <w:tc>
          <w:tcPr>
            <w:tcW w:w="720" w:type="dxa"/>
          </w:tcPr>
          <w:p w:rsidR="00C24020" w:rsidRPr="00D27469" w:rsidRDefault="00C24020" w:rsidP="00216758">
            <w:pPr>
              <w:tabs>
                <w:tab w:val="center" w:pos="4677"/>
                <w:tab w:val="right" w:pos="9355"/>
              </w:tabs>
              <w:jc w:val="center"/>
            </w:pPr>
            <w:r w:rsidRPr="00D27469">
              <w:rPr>
                <w:sz w:val="22"/>
                <w:szCs w:val="22"/>
              </w:rPr>
              <w:t>41</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км</w:t>
            </w:r>
          </w:p>
        </w:tc>
        <w:tc>
          <w:tcPr>
            <w:tcW w:w="1080" w:type="dxa"/>
            <w:vAlign w:val="center"/>
          </w:tcPr>
          <w:p w:rsidR="00C24020" w:rsidRPr="00D27469" w:rsidRDefault="00C24020" w:rsidP="00216758">
            <w:pPr>
              <w:jc w:val="center"/>
              <w:rPr>
                <w:b/>
                <w:bCs/>
              </w:rPr>
            </w:pPr>
            <w:r w:rsidRPr="00D27469">
              <w:rPr>
                <w:b/>
                <w:bCs/>
                <w:sz w:val="22"/>
                <w:szCs w:val="22"/>
              </w:rPr>
              <w:t>2,1</w:t>
            </w:r>
          </w:p>
        </w:tc>
        <w:tc>
          <w:tcPr>
            <w:tcW w:w="1080" w:type="dxa"/>
            <w:vAlign w:val="center"/>
          </w:tcPr>
          <w:p w:rsidR="00C24020" w:rsidRPr="00D27469" w:rsidRDefault="00C24020" w:rsidP="00216758">
            <w:pPr>
              <w:jc w:val="center"/>
              <w:rPr>
                <w:b/>
                <w:bCs/>
              </w:rPr>
            </w:pPr>
            <w:r w:rsidRPr="00D27469">
              <w:rPr>
                <w:b/>
                <w:bCs/>
                <w:sz w:val="22"/>
                <w:szCs w:val="22"/>
              </w:rPr>
              <w:t>2,1</w:t>
            </w:r>
          </w:p>
        </w:tc>
        <w:tc>
          <w:tcPr>
            <w:tcW w:w="1080" w:type="dxa"/>
            <w:vAlign w:val="center"/>
          </w:tcPr>
          <w:p w:rsidR="00C24020" w:rsidRPr="00D27469" w:rsidRDefault="00C24020" w:rsidP="00216758">
            <w:pPr>
              <w:jc w:val="center"/>
              <w:rPr>
                <w:b/>
                <w:bCs/>
              </w:rPr>
            </w:pPr>
            <w:r w:rsidRPr="00D27469">
              <w:rPr>
                <w:b/>
                <w:bCs/>
              </w:rPr>
              <w:t>2,1</w:t>
            </w:r>
          </w:p>
        </w:tc>
        <w:tc>
          <w:tcPr>
            <w:tcW w:w="831" w:type="dxa"/>
            <w:vAlign w:val="center"/>
          </w:tcPr>
          <w:p w:rsidR="00C24020" w:rsidRPr="00D27469" w:rsidRDefault="00C24020" w:rsidP="00216758">
            <w:pPr>
              <w:jc w:val="center"/>
              <w:rPr>
                <w:b/>
                <w:bCs/>
              </w:rPr>
            </w:pPr>
            <w:r w:rsidRPr="00D27469">
              <w:rPr>
                <w:b/>
                <w:bCs/>
              </w:rPr>
              <w:t>100</w:t>
            </w: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536"/>
        </w:trPr>
        <w:tc>
          <w:tcPr>
            <w:tcW w:w="537" w:type="dxa"/>
            <w:vMerge w:val="restart"/>
          </w:tcPr>
          <w:p w:rsidR="00C24020" w:rsidRPr="00D27469" w:rsidRDefault="00C24020" w:rsidP="00216758">
            <w:pPr>
              <w:tabs>
                <w:tab w:val="center" w:pos="4677"/>
                <w:tab w:val="right" w:pos="9355"/>
              </w:tabs>
              <w:jc w:val="center"/>
              <w:rPr>
                <w:b/>
              </w:rPr>
            </w:pPr>
            <w:r w:rsidRPr="00D27469">
              <w:rPr>
                <w:b/>
                <w:sz w:val="22"/>
                <w:szCs w:val="22"/>
              </w:rPr>
              <w:t>6</w:t>
            </w:r>
          </w:p>
        </w:tc>
        <w:tc>
          <w:tcPr>
            <w:tcW w:w="3754" w:type="dxa"/>
          </w:tcPr>
          <w:p w:rsidR="00C24020" w:rsidRPr="00D27469" w:rsidRDefault="00C24020" w:rsidP="00216758">
            <w:pPr>
              <w:tabs>
                <w:tab w:val="center" w:pos="4677"/>
                <w:tab w:val="right" w:pos="9355"/>
              </w:tabs>
              <w:rPr>
                <w:b/>
              </w:rPr>
            </w:pPr>
            <w:r w:rsidRPr="00D27469">
              <w:rPr>
                <w:b/>
                <w:sz w:val="22"/>
                <w:szCs w:val="22"/>
              </w:rPr>
              <w:t>Протяжність теплових  мереж, що підлягає заміні (у двотрубному обчисленні) – всього</w:t>
            </w:r>
          </w:p>
        </w:tc>
        <w:tc>
          <w:tcPr>
            <w:tcW w:w="720" w:type="dxa"/>
          </w:tcPr>
          <w:p w:rsidR="00C24020" w:rsidRPr="00D27469" w:rsidRDefault="00C24020" w:rsidP="00216758">
            <w:pPr>
              <w:tabs>
                <w:tab w:val="center" w:pos="4677"/>
                <w:tab w:val="right" w:pos="9355"/>
              </w:tabs>
              <w:jc w:val="center"/>
            </w:pPr>
            <w:r w:rsidRPr="00D27469">
              <w:rPr>
                <w:sz w:val="22"/>
                <w:szCs w:val="22"/>
              </w:rPr>
              <w:t>42</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км</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r w:rsidRPr="00D27469">
              <w:rPr>
                <w:b/>
                <w:bCs/>
                <w:sz w:val="22"/>
                <w:szCs w:val="22"/>
              </w:rPr>
              <w:t>0,1</w:t>
            </w: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15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pPr>
            <w:r w:rsidRPr="00D27469">
              <w:rPr>
                <w:sz w:val="22"/>
                <w:szCs w:val="22"/>
              </w:rPr>
              <w:t>у тому числі:</w:t>
            </w:r>
          </w:p>
        </w:tc>
        <w:tc>
          <w:tcPr>
            <w:tcW w:w="720" w:type="dxa"/>
          </w:tcPr>
          <w:p w:rsidR="00C24020" w:rsidRPr="00D27469" w:rsidRDefault="00C24020" w:rsidP="00216758">
            <w:pPr>
              <w:tabs>
                <w:tab w:val="center" w:pos="4677"/>
                <w:tab w:val="right" w:pos="9355"/>
              </w:tabs>
              <w:jc w:val="center"/>
            </w:pPr>
          </w:p>
        </w:tc>
        <w:tc>
          <w:tcPr>
            <w:tcW w:w="900" w:type="dxa"/>
          </w:tcPr>
          <w:p w:rsidR="00C24020" w:rsidRPr="00D27469" w:rsidRDefault="00C24020" w:rsidP="00216758">
            <w:pPr>
              <w:tabs>
                <w:tab w:val="center" w:pos="4677"/>
                <w:tab w:val="right" w:pos="9355"/>
              </w:tabs>
              <w:ind w:left="-108" w:right="-108"/>
              <w:jc w:val="center"/>
            </w:pPr>
          </w:p>
        </w:tc>
        <w:tc>
          <w:tcPr>
            <w:tcW w:w="1080" w:type="dxa"/>
            <w:vAlign w:val="center"/>
          </w:tcPr>
          <w:p w:rsidR="00C24020" w:rsidRPr="00D27469" w:rsidRDefault="00C24020" w:rsidP="00216758">
            <w:pPr>
              <w:jc w:val="center"/>
              <w:rPr>
                <w:b/>
                <w:bCs/>
              </w:rPr>
            </w:pPr>
            <w:r w:rsidRPr="00D27469">
              <w:rPr>
                <w:b/>
                <w:bCs/>
                <w:sz w:val="22"/>
                <w:szCs w:val="22"/>
              </w:rPr>
              <w:t> </w:t>
            </w:r>
          </w:p>
        </w:tc>
        <w:tc>
          <w:tcPr>
            <w:tcW w:w="1080" w:type="dxa"/>
            <w:vAlign w:val="center"/>
          </w:tcPr>
          <w:p w:rsidR="00C24020" w:rsidRPr="00D27469" w:rsidRDefault="00C24020" w:rsidP="00216758">
            <w:pPr>
              <w:jc w:val="center"/>
              <w:rPr>
                <w:b/>
                <w:bCs/>
              </w:rPr>
            </w:pPr>
            <w:r w:rsidRPr="00D27469">
              <w:rPr>
                <w:b/>
                <w:bCs/>
                <w:sz w:val="22"/>
                <w:szCs w:val="22"/>
              </w:rPr>
              <w:t> </w:t>
            </w:r>
          </w:p>
        </w:tc>
        <w:tc>
          <w:tcPr>
            <w:tcW w:w="1080" w:type="dxa"/>
            <w:vAlign w:val="center"/>
          </w:tcPr>
          <w:p w:rsidR="00C24020" w:rsidRPr="00D27469" w:rsidRDefault="00C24020" w:rsidP="00216758">
            <w:pPr>
              <w:jc w:val="center"/>
              <w:rPr>
                <w:b/>
                <w:bCs/>
              </w:rPr>
            </w:pPr>
            <w:r w:rsidRPr="00D27469">
              <w:rPr>
                <w:b/>
                <w:bCs/>
                <w:sz w:val="22"/>
                <w:szCs w:val="22"/>
              </w:rPr>
              <w:t> </w:t>
            </w:r>
          </w:p>
        </w:tc>
        <w:tc>
          <w:tcPr>
            <w:tcW w:w="831" w:type="dxa"/>
            <w:vAlign w:val="center"/>
          </w:tcPr>
          <w:p w:rsidR="00C24020" w:rsidRPr="00D27469" w:rsidRDefault="00C24020" w:rsidP="00216758">
            <w:pPr>
              <w:jc w:val="center"/>
              <w:rPr>
                <w:b/>
                <w:bCs/>
              </w:rPr>
            </w:pPr>
            <w:r w:rsidRPr="00D27469">
              <w:rPr>
                <w:b/>
                <w:bCs/>
                <w:sz w:val="22"/>
                <w:szCs w:val="22"/>
              </w:rPr>
              <w:t> </w:t>
            </w: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344"/>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pPr>
            <w:r w:rsidRPr="00D27469">
              <w:rPr>
                <w:b/>
                <w:sz w:val="22"/>
                <w:szCs w:val="22"/>
              </w:rPr>
              <w:t>6.1.</w:t>
            </w:r>
            <w:r w:rsidRPr="00D27469">
              <w:rPr>
                <w:sz w:val="22"/>
                <w:szCs w:val="22"/>
              </w:rPr>
              <w:t xml:space="preserve"> </w:t>
            </w:r>
            <w:r w:rsidRPr="00D27469">
              <w:rPr>
                <w:b/>
                <w:sz w:val="22"/>
                <w:szCs w:val="22"/>
              </w:rPr>
              <w:t>Мережі комунальних котелень місцевих рад - всього</w:t>
            </w:r>
          </w:p>
        </w:tc>
        <w:tc>
          <w:tcPr>
            <w:tcW w:w="720" w:type="dxa"/>
          </w:tcPr>
          <w:p w:rsidR="00C24020" w:rsidRPr="00D27469" w:rsidRDefault="00C24020" w:rsidP="00216758">
            <w:pPr>
              <w:tabs>
                <w:tab w:val="center" w:pos="4677"/>
                <w:tab w:val="right" w:pos="9355"/>
              </w:tabs>
              <w:jc w:val="center"/>
            </w:pPr>
            <w:r w:rsidRPr="00D27469">
              <w:rPr>
                <w:sz w:val="22"/>
                <w:szCs w:val="22"/>
              </w:rPr>
              <w:t>43</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км</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6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pPr>
            <w:r w:rsidRPr="00D27469">
              <w:rPr>
                <w:sz w:val="22"/>
                <w:szCs w:val="22"/>
              </w:rPr>
              <w:t>з них:</w:t>
            </w:r>
          </w:p>
        </w:tc>
        <w:tc>
          <w:tcPr>
            <w:tcW w:w="720" w:type="dxa"/>
          </w:tcPr>
          <w:p w:rsidR="00C24020" w:rsidRPr="00D27469" w:rsidRDefault="00C24020" w:rsidP="00216758">
            <w:pPr>
              <w:tabs>
                <w:tab w:val="center" w:pos="4677"/>
                <w:tab w:val="right" w:pos="9355"/>
              </w:tabs>
              <w:jc w:val="center"/>
            </w:pPr>
          </w:p>
        </w:tc>
        <w:tc>
          <w:tcPr>
            <w:tcW w:w="900" w:type="dxa"/>
          </w:tcPr>
          <w:p w:rsidR="00C24020" w:rsidRPr="00D27469" w:rsidRDefault="00C24020" w:rsidP="00216758">
            <w:pPr>
              <w:tabs>
                <w:tab w:val="center" w:pos="4677"/>
                <w:tab w:val="right" w:pos="9355"/>
              </w:tabs>
              <w:ind w:left="-108" w:right="-108"/>
              <w:jc w:val="center"/>
            </w:pPr>
          </w:p>
        </w:tc>
        <w:tc>
          <w:tcPr>
            <w:tcW w:w="1080" w:type="dxa"/>
            <w:vAlign w:val="center"/>
          </w:tcPr>
          <w:p w:rsidR="00C24020" w:rsidRPr="00D27469" w:rsidRDefault="00C24020" w:rsidP="00216758">
            <w:pPr>
              <w:jc w:val="center"/>
              <w:rPr>
                <w:b/>
                <w:bCs/>
              </w:rPr>
            </w:pPr>
            <w:r w:rsidRPr="00D27469">
              <w:rPr>
                <w:b/>
                <w:bCs/>
                <w:sz w:val="22"/>
                <w:szCs w:val="22"/>
              </w:rPr>
              <w:t> </w:t>
            </w:r>
          </w:p>
        </w:tc>
        <w:tc>
          <w:tcPr>
            <w:tcW w:w="1080" w:type="dxa"/>
            <w:vAlign w:val="center"/>
          </w:tcPr>
          <w:p w:rsidR="00C24020" w:rsidRPr="00D27469" w:rsidRDefault="00C24020" w:rsidP="00216758">
            <w:pPr>
              <w:jc w:val="center"/>
              <w:rPr>
                <w:b/>
                <w:bCs/>
              </w:rPr>
            </w:pPr>
            <w:r w:rsidRPr="00D27469">
              <w:rPr>
                <w:b/>
                <w:bCs/>
                <w:sz w:val="22"/>
                <w:szCs w:val="22"/>
              </w:rPr>
              <w:t> </w:t>
            </w:r>
          </w:p>
        </w:tc>
        <w:tc>
          <w:tcPr>
            <w:tcW w:w="1080" w:type="dxa"/>
            <w:vAlign w:val="center"/>
          </w:tcPr>
          <w:p w:rsidR="00C24020" w:rsidRPr="00D27469" w:rsidRDefault="00C24020" w:rsidP="00216758">
            <w:pPr>
              <w:jc w:val="center"/>
              <w:rPr>
                <w:b/>
                <w:bCs/>
              </w:rPr>
            </w:pPr>
            <w:r w:rsidRPr="00D27469">
              <w:rPr>
                <w:b/>
                <w:bCs/>
                <w:sz w:val="22"/>
                <w:szCs w:val="22"/>
              </w:rPr>
              <w:t> </w:t>
            </w:r>
          </w:p>
        </w:tc>
        <w:tc>
          <w:tcPr>
            <w:tcW w:w="831" w:type="dxa"/>
            <w:vAlign w:val="center"/>
          </w:tcPr>
          <w:p w:rsidR="00C24020" w:rsidRPr="00D27469" w:rsidRDefault="00C24020" w:rsidP="00216758">
            <w:pPr>
              <w:jc w:val="center"/>
              <w:rPr>
                <w:b/>
                <w:bCs/>
              </w:rPr>
            </w:pPr>
            <w:r w:rsidRPr="00D27469">
              <w:rPr>
                <w:b/>
                <w:bCs/>
                <w:sz w:val="22"/>
                <w:szCs w:val="22"/>
              </w:rPr>
              <w:t> </w:t>
            </w: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170"/>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pPr>
            <w:r w:rsidRPr="00D27469">
              <w:rPr>
                <w:sz w:val="22"/>
                <w:szCs w:val="22"/>
              </w:rPr>
              <w:t>- на попередньо тепло ізольовані ППУ</w:t>
            </w:r>
          </w:p>
        </w:tc>
        <w:tc>
          <w:tcPr>
            <w:tcW w:w="720" w:type="dxa"/>
          </w:tcPr>
          <w:p w:rsidR="00C24020" w:rsidRPr="00D27469" w:rsidRDefault="00C24020" w:rsidP="00216758">
            <w:pPr>
              <w:tabs>
                <w:tab w:val="center" w:pos="4677"/>
                <w:tab w:val="right" w:pos="9355"/>
              </w:tabs>
              <w:jc w:val="center"/>
            </w:pPr>
            <w:r w:rsidRPr="00D27469">
              <w:rPr>
                <w:sz w:val="22"/>
                <w:szCs w:val="22"/>
              </w:rPr>
              <w:t>44</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км</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343"/>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pPr>
            <w:r w:rsidRPr="00D27469">
              <w:rPr>
                <w:b/>
                <w:sz w:val="22"/>
                <w:szCs w:val="22"/>
              </w:rPr>
              <w:t>6.2. Мережі відомчих котелень всього</w:t>
            </w:r>
          </w:p>
        </w:tc>
        <w:tc>
          <w:tcPr>
            <w:tcW w:w="720" w:type="dxa"/>
          </w:tcPr>
          <w:p w:rsidR="00C24020" w:rsidRPr="00D27469" w:rsidRDefault="00C24020" w:rsidP="00216758">
            <w:pPr>
              <w:tabs>
                <w:tab w:val="center" w:pos="4677"/>
                <w:tab w:val="right" w:pos="9355"/>
              </w:tabs>
              <w:jc w:val="center"/>
            </w:pPr>
            <w:r w:rsidRPr="00D27469">
              <w:rPr>
                <w:sz w:val="22"/>
                <w:szCs w:val="22"/>
              </w:rPr>
              <w:t>45</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км</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r w:rsidRPr="00D27469">
              <w:rPr>
                <w:b/>
                <w:bCs/>
                <w:sz w:val="22"/>
                <w:szCs w:val="22"/>
              </w:rPr>
              <w:t>0,1</w:t>
            </w: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163"/>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rPr>
                <w:sz w:val="20"/>
                <w:szCs w:val="20"/>
              </w:rPr>
            </w:pPr>
            <w:r w:rsidRPr="00D27469">
              <w:rPr>
                <w:sz w:val="20"/>
                <w:szCs w:val="20"/>
              </w:rPr>
              <w:t>у тому числі:</w:t>
            </w:r>
          </w:p>
        </w:tc>
        <w:tc>
          <w:tcPr>
            <w:tcW w:w="720" w:type="dxa"/>
          </w:tcPr>
          <w:p w:rsidR="00C24020" w:rsidRPr="00D27469" w:rsidRDefault="00C24020" w:rsidP="00216758">
            <w:pPr>
              <w:tabs>
                <w:tab w:val="center" w:pos="4677"/>
                <w:tab w:val="right" w:pos="9355"/>
              </w:tabs>
            </w:pPr>
          </w:p>
        </w:tc>
        <w:tc>
          <w:tcPr>
            <w:tcW w:w="900" w:type="dxa"/>
          </w:tcPr>
          <w:p w:rsidR="00C24020" w:rsidRPr="00D27469" w:rsidRDefault="00C24020" w:rsidP="00216758">
            <w:pPr>
              <w:tabs>
                <w:tab w:val="center" w:pos="4677"/>
                <w:tab w:val="right" w:pos="9355"/>
              </w:tabs>
              <w:ind w:left="-108" w:right="-108"/>
              <w:jc w:val="center"/>
            </w:pPr>
          </w:p>
        </w:tc>
        <w:tc>
          <w:tcPr>
            <w:tcW w:w="1080" w:type="dxa"/>
            <w:vAlign w:val="center"/>
          </w:tcPr>
          <w:p w:rsidR="00C24020" w:rsidRPr="00D27469" w:rsidRDefault="00C24020" w:rsidP="00216758">
            <w:pPr>
              <w:jc w:val="center"/>
              <w:rPr>
                <w:b/>
                <w:bCs/>
              </w:rPr>
            </w:pPr>
            <w:r w:rsidRPr="00D27469">
              <w:rPr>
                <w:b/>
                <w:bCs/>
                <w:sz w:val="22"/>
                <w:szCs w:val="22"/>
              </w:rPr>
              <w:t> </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187"/>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Мінекоенерго</w:t>
            </w:r>
          </w:p>
        </w:tc>
        <w:tc>
          <w:tcPr>
            <w:tcW w:w="720" w:type="dxa"/>
          </w:tcPr>
          <w:p w:rsidR="00C24020" w:rsidRPr="00D27469" w:rsidRDefault="00C24020" w:rsidP="00216758">
            <w:pPr>
              <w:tabs>
                <w:tab w:val="center" w:pos="4677"/>
                <w:tab w:val="right" w:pos="9355"/>
              </w:tabs>
              <w:jc w:val="center"/>
            </w:pPr>
            <w:r w:rsidRPr="00D27469">
              <w:rPr>
                <w:sz w:val="22"/>
                <w:szCs w:val="22"/>
              </w:rPr>
              <w:t>46</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км</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81"/>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Мінекономіки</w:t>
            </w:r>
          </w:p>
        </w:tc>
        <w:tc>
          <w:tcPr>
            <w:tcW w:w="720" w:type="dxa"/>
          </w:tcPr>
          <w:p w:rsidR="00C24020" w:rsidRPr="00D27469" w:rsidRDefault="00C24020" w:rsidP="00216758">
            <w:pPr>
              <w:tabs>
                <w:tab w:val="center" w:pos="4677"/>
                <w:tab w:val="right" w:pos="9355"/>
              </w:tabs>
              <w:jc w:val="center"/>
            </w:pPr>
            <w:r w:rsidRPr="00D27469">
              <w:rPr>
                <w:sz w:val="22"/>
                <w:szCs w:val="22"/>
              </w:rPr>
              <w:t>47</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км</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181"/>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МОЗ</w:t>
            </w:r>
          </w:p>
        </w:tc>
        <w:tc>
          <w:tcPr>
            <w:tcW w:w="720" w:type="dxa"/>
          </w:tcPr>
          <w:p w:rsidR="00C24020" w:rsidRPr="00D27469" w:rsidRDefault="00C24020" w:rsidP="00216758">
            <w:pPr>
              <w:tabs>
                <w:tab w:val="center" w:pos="4677"/>
                <w:tab w:val="right" w:pos="9355"/>
              </w:tabs>
              <w:jc w:val="center"/>
            </w:pPr>
            <w:r w:rsidRPr="00D27469">
              <w:rPr>
                <w:sz w:val="22"/>
                <w:szCs w:val="22"/>
              </w:rPr>
              <w:t>48</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км</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62"/>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МОН</w:t>
            </w:r>
          </w:p>
        </w:tc>
        <w:tc>
          <w:tcPr>
            <w:tcW w:w="720" w:type="dxa"/>
          </w:tcPr>
          <w:p w:rsidR="00C24020" w:rsidRPr="00D27469" w:rsidRDefault="00C24020" w:rsidP="00216758">
            <w:pPr>
              <w:tabs>
                <w:tab w:val="center" w:pos="4677"/>
                <w:tab w:val="right" w:pos="9355"/>
              </w:tabs>
              <w:jc w:val="center"/>
            </w:pPr>
            <w:r w:rsidRPr="00D27469">
              <w:rPr>
                <w:sz w:val="22"/>
                <w:szCs w:val="22"/>
              </w:rPr>
              <w:t>49</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км</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175"/>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Міноборони</w:t>
            </w:r>
          </w:p>
        </w:tc>
        <w:tc>
          <w:tcPr>
            <w:tcW w:w="720" w:type="dxa"/>
          </w:tcPr>
          <w:p w:rsidR="00C24020" w:rsidRPr="00D27469" w:rsidRDefault="00C24020" w:rsidP="00216758">
            <w:pPr>
              <w:tabs>
                <w:tab w:val="center" w:pos="4677"/>
                <w:tab w:val="right" w:pos="9355"/>
              </w:tabs>
              <w:jc w:val="center"/>
            </w:pPr>
            <w:r w:rsidRPr="00D27469">
              <w:rPr>
                <w:sz w:val="22"/>
                <w:szCs w:val="22"/>
              </w:rPr>
              <w:t>50</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км</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16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Мінінфраструктури</w:t>
            </w:r>
          </w:p>
        </w:tc>
        <w:tc>
          <w:tcPr>
            <w:tcW w:w="720" w:type="dxa"/>
          </w:tcPr>
          <w:p w:rsidR="00C24020" w:rsidRPr="00D27469" w:rsidRDefault="00C24020" w:rsidP="00216758">
            <w:pPr>
              <w:tabs>
                <w:tab w:val="center" w:pos="4677"/>
                <w:tab w:val="right" w:pos="9355"/>
              </w:tabs>
              <w:jc w:val="center"/>
            </w:pPr>
            <w:r w:rsidRPr="00D27469">
              <w:rPr>
                <w:sz w:val="22"/>
                <w:szCs w:val="22"/>
              </w:rPr>
              <w:t>51</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км</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263"/>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autoSpaceDE w:val="0"/>
              <w:autoSpaceDN w:val="0"/>
              <w:adjustRightInd w:val="0"/>
              <w:rPr>
                <w:rFonts w:eastAsia="Calibri"/>
                <w:color w:val="000000"/>
              </w:rPr>
            </w:pPr>
            <w:r w:rsidRPr="00D27469">
              <w:rPr>
                <w:rFonts w:eastAsia="Calibri"/>
                <w:color w:val="000000"/>
              </w:rPr>
              <w:t xml:space="preserve"> - Інші</w:t>
            </w:r>
          </w:p>
        </w:tc>
        <w:tc>
          <w:tcPr>
            <w:tcW w:w="720" w:type="dxa"/>
          </w:tcPr>
          <w:p w:rsidR="00C24020" w:rsidRPr="00D27469" w:rsidRDefault="00C24020" w:rsidP="00216758">
            <w:pPr>
              <w:tabs>
                <w:tab w:val="center" w:pos="4677"/>
                <w:tab w:val="right" w:pos="9355"/>
              </w:tabs>
              <w:jc w:val="center"/>
            </w:pPr>
            <w:r w:rsidRPr="00D27469">
              <w:rPr>
                <w:sz w:val="22"/>
                <w:szCs w:val="22"/>
              </w:rPr>
              <w:t>52</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км</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r w:rsidRPr="00D27469">
              <w:rPr>
                <w:b/>
                <w:bCs/>
                <w:sz w:val="22"/>
                <w:szCs w:val="22"/>
              </w:rPr>
              <w:t>0,1</w:t>
            </w: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177"/>
        </w:trPr>
        <w:tc>
          <w:tcPr>
            <w:tcW w:w="537" w:type="dxa"/>
          </w:tcPr>
          <w:p w:rsidR="00C24020" w:rsidRPr="00D27469" w:rsidRDefault="00C24020" w:rsidP="00216758">
            <w:pPr>
              <w:tabs>
                <w:tab w:val="center" w:pos="4677"/>
                <w:tab w:val="right" w:pos="9355"/>
              </w:tabs>
              <w:jc w:val="center"/>
              <w:rPr>
                <w:b/>
              </w:rPr>
            </w:pPr>
            <w:r w:rsidRPr="00D27469">
              <w:rPr>
                <w:b/>
                <w:sz w:val="22"/>
                <w:szCs w:val="22"/>
              </w:rPr>
              <w:t>7</w:t>
            </w:r>
          </w:p>
        </w:tc>
        <w:tc>
          <w:tcPr>
            <w:tcW w:w="3754" w:type="dxa"/>
          </w:tcPr>
          <w:p w:rsidR="00C24020" w:rsidRPr="00D27469" w:rsidRDefault="00C24020" w:rsidP="00216758">
            <w:pPr>
              <w:tabs>
                <w:tab w:val="center" w:pos="4677"/>
                <w:tab w:val="right" w:pos="9355"/>
              </w:tabs>
              <w:rPr>
                <w:b/>
                <w:sz w:val="20"/>
                <w:szCs w:val="20"/>
              </w:rPr>
            </w:pPr>
            <w:r w:rsidRPr="00D27469">
              <w:rPr>
                <w:b/>
                <w:sz w:val="20"/>
                <w:szCs w:val="20"/>
              </w:rPr>
              <w:t>Підготовка центральних теплових пунктів місцевих рад</w:t>
            </w:r>
          </w:p>
        </w:tc>
        <w:tc>
          <w:tcPr>
            <w:tcW w:w="720" w:type="dxa"/>
          </w:tcPr>
          <w:p w:rsidR="00C24020" w:rsidRPr="00D27469" w:rsidRDefault="00C24020" w:rsidP="00216758">
            <w:pPr>
              <w:tabs>
                <w:tab w:val="center" w:pos="4677"/>
                <w:tab w:val="right" w:pos="9355"/>
              </w:tabs>
              <w:jc w:val="center"/>
            </w:pPr>
            <w:r w:rsidRPr="00D27469">
              <w:rPr>
                <w:sz w:val="22"/>
                <w:szCs w:val="22"/>
              </w:rPr>
              <w:t>53</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одиниць</w:t>
            </w:r>
          </w:p>
        </w:tc>
        <w:tc>
          <w:tcPr>
            <w:tcW w:w="1080" w:type="dxa"/>
            <w:vAlign w:val="center"/>
          </w:tcPr>
          <w:p w:rsidR="00C24020" w:rsidRPr="00D27469" w:rsidRDefault="00C24020" w:rsidP="00216758">
            <w:pPr>
              <w:jc w:val="center"/>
              <w:rPr>
                <w:b/>
                <w:bCs/>
              </w:rPr>
            </w:pPr>
            <w:r w:rsidRPr="00D27469">
              <w:rPr>
                <w:b/>
                <w:bCs/>
                <w:sz w:val="22"/>
                <w:szCs w:val="22"/>
              </w:rPr>
              <w:t>17</w:t>
            </w:r>
          </w:p>
        </w:tc>
        <w:tc>
          <w:tcPr>
            <w:tcW w:w="1080" w:type="dxa"/>
            <w:vAlign w:val="center"/>
          </w:tcPr>
          <w:p w:rsidR="00C24020" w:rsidRPr="00D27469" w:rsidRDefault="00C24020" w:rsidP="00216758">
            <w:pPr>
              <w:jc w:val="center"/>
              <w:rPr>
                <w:b/>
                <w:bCs/>
              </w:rPr>
            </w:pPr>
            <w:r w:rsidRPr="00D27469">
              <w:rPr>
                <w:b/>
                <w:bCs/>
                <w:sz w:val="22"/>
                <w:szCs w:val="22"/>
              </w:rPr>
              <w:t>17</w:t>
            </w:r>
          </w:p>
        </w:tc>
        <w:tc>
          <w:tcPr>
            <w:tcW w:w="1080" w:type="dxa"/>
            <w:vAlign w:val="center"/>
          </w:tcPr>
          <w:p w:rsidR="00C24020" w:rsidRPr="00D27469" w:rsidRDefault="00C24020" w:rsidP="00216758">
            <w:pPr>
              <w:jc w:val="center"/>
              <w:rPr>
                <w:b/>
                <w:bCs/>
              </w:rPr>
            </w:pPr>
            <w:r w:rsidRPr="00D27469">
              <w:rPr>
                <w:b/>
                <w:bCs/>
              </w:rPr>
              <w:t>14</w:t>
            </w:r>
          </w:p>
        </w:tc>
        <w:tc>
          <w:tcPr>
            <w:tcW w:w="831" w:type="dxa"/>
            <w:vAlign w:val="center"/>
          </w:tcPr>
          <w:p w:rsidR="00C24020" w:rsidRPr="00D27469" w:rsidRDefault="00C24020" w:rsidP="00216758">
            <w:pPr>
              <w:jc w:val="center"/>
              <w:rPr>
                <w:b/>
                <w:bCs/>
              </w:rPr>
            </w:pPr>
            <w:r w:rsidRPr="00D27469">
              <w:rPr>
                <w:b/>
                <w:bCs/>
              </w:rPr>
              <w:t>82</w:t>
            </w: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450"/>
        </w:trPr>
        <w:tc>
          <w:tcPr>
            <w:tcW w:w="537" w:type="dxa"/>
          </w:tcPr>
          <w:p w:rsidR="00C24020" w:rsidRPr="00D27469" w:rsidRDefault="00C24020" w:rsidP="00216758">
            <w:pPr>
              <w:tabs>
                <w:tab w:val="center" w:pos="4677"/>
                <w:tab w:val="right" w:pos="9355"/>
              </w:tabs>
              <w:jc w:val="center"/>
              <w:rPr>
                <w:b/>
              </w:rPr>
            </w:pPr>
            <w:r w:rsidRPr="00D27469">
              <w:rPr>
                <w:b/>
                <w:sz w:val="22"/>
                <w:szCs w:val="22"/>
              </w:rPr>
              <w:t>8</w:t>
            </w:r>
          </w:p>
        </w:tc>
        <w:tc>
          <w:tcPr>
            <w:tcW w:w="3754" w:type="dxa"/>
          </w:tcPr>
          <w:p w:rsidR="00C24020" w:rsidRPr="00D27469" w:rsidRDefault="00C24020" w:rsidP="00216758">
            <w:pPr>
              <w:tabs>
                <w:tab w:val="center" w:pos="4677"/>
                <w:tab w:val="right" w:pos="9355"/>
              </w:tabs>
              <w:rPr>
                <w:b/>
                <w:sz w:val="20"/>
                <w:szCs w:val="20"/>
              </w:rPr>
            </w:pPr>
            <w:r w:rsidRPr="00D27469">
              <w:rPr>
                <w:b/>
                <w:sz w:val="20"/>
                <w:szCs w:val="20"/>
              </w:rPr>
              <w:t>Загальні обсяги коштів на виконання підготовчих та ремонтних робіт теплопостачання місцевих рад (за рахунок всіх джерел фінансування)</w:t>
            </w:r>
          </w:p>
        </w:tc>
        <w:tc>
          <w:tcPr>
            <w:tcW w:w="720" w:type="dxa"/>
          </w:tcPr>
          <w:p w:rsidR="00C24020" w:rsidRPr="00D27469" w:rsidRDefault="00C24020" w:rsidP="00216758">
            <w:pPr>
              <w:tabs>
                <w:tab w:val="center" w:pos="4677"/>
                <w:tab w:val="right" w:pos="9355"/>
              </w:tabs>
              <w:jc w:val="center"/>
            </w:pPr>
            <w:r w:rsidRPr="00D27469">
              <w:rPr>
                <w:sz w:val="22"/>
                <w:szCs w:val="22"/>
              </w:rPr>
              <w:t>54</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тис. грн.</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bottom"/>
          </w:tcPr>
          <w:p w:rsidR="00C24020" w:rsidRPr="00D27469" w:rsidRDefault="00C24020" w:rsidP="00216758">
            <w:pPr>
              <w:jc w:val="center"/>
              <w:rPr>
                <w:rFonts w:ascii="Arial CYR" w:hAnsi="Arial CYR" w:cs="Arial CYR"/>
                <w:sz w:val="20"/>
                <w:szCs w:val="20"/>
              </w:rPr>
            </w:pPr>
            <w:r w:rsidRPr="00D27469">
              <w:rPr>
                <w:rFonts w:ascii="Arial CYR" w:hAnsi="Arial CYR" w:cs="Arial CYR"/>
                <w:sz w:val="20"/>
                <w:szCs w:val="20"/>
              </w:rPr>
              <w:t> </w:t>
            </w:r>
          </w:p>
        </w:tc>
      </w:tr>
      <w:tr w:rsidR="00C24020" w:rsidRPr="00D27469" w:rsidTr="00F337DA">
        <w:trPr>
          <w:trHeight w:val="349"/>
        </w:trPr>
        <w:tc>
          <w:tcPr>
            <w:tcW w:w="9982" w:type="dxa"/>
            <w:gridSpan w:val="8"/>
          </w:tcPr>
          <w:p w:rsidR="00C24020" w:rsidRPr="00D27469" w:rsidRDefault="00C24020" w:rsidP="00216758">
            <w:pPr>
              <w:tabs>
                <w:tab w:val="center" w:pos="4677"/>
                <w:tab w:val="right" w:pos="9355"/>
              </w:tabs>
              <w:ind w:left="-108" w:right="-108"/>
              <w:jc w:val="center"/>
              <w:rPr>
                <w:b/>
              </w:rPr>
            </w:pPr>
            <w:r w:rsidRPr="00D27469">
              <w:rPr>
                <w:b/>
                <w:sz w:val="22"/>
                <w:szCs w:val="22"/>
              </w:rPr>
              <w:t xml:space="preserve">Створення запасу палива на початок опалювального сезону </w:t>
            </w:r>
          </w:p>
        </w:tc>
        <w:tc>
          <w:tcPr>
            <w:tcW w:w="900" w:type="dxa"/>
          </w:tcPr>
          <w:p w:rsidR="00C24020" w:rsidRPr="00D27469" w:rsidRDefault="00C24020" w:rsidP="00216758">
            <w:pPr>
              <w:tabs>
                <w:tab w:val="center" w:pos="4677"/>
                <w:tab w:val="right" w:pos="9355"/>
              </w:tabs>
              <w:ind w:right="-108"/>
              <w:jc w:val="center"/>
              <w:rPr>
                <w:b/>
              </w:rPr>
            </w:pPr>
          </w:p>
        </w:tc>
      </w:tr>
      <w:tr w:rsidR="00C24020" w:rsidRPr="00D27469" w:rsidTr="00F337DA">
        <w:trPr>
          <w:trHeight w:val="289"/>
        </w:trPr>
        <w:tc>
          <w:tcPr>
            <w:tcW w:w="537" w:type="dxa"/>
          </w:tcPr>
          <w:p w:rsidR="00C24020" w:rsidRPr="00D27469" w:rsidRDefault="00C24020" w:rsidP="00216758">
            <w:pPr>
              <w:tabs>
                <w:tab w:val="center" w:pos="4677"/>
                <w:tab w:val="right" w:pos="9355"/>
              </w:tabs>
              <w:jc w:val="center"/>
              <w:rPr>
                <w:b/>
              </w:rPr>
            </w:pPr>
            <w:r w:rsidRPr="00D27469">
              <w:rPr>
                <w:b/>
                <w:sz w:val="22"/>
                <w:szCs w:val="22"/>
              </w:rPr>
              <w:t>1</w:t>
            </w:r>
          </w:p>
        </w:tc>
        <w:tc>
          <w:tcPr>
            <w:tcW w:w="3754" w:type="dxa"/>
          </w:tcPr>
          <w:p w:rsidR="00C24020" w:rsidRPr="00D27469" w:rsidRDefault="00C24020" w:rsidP="00216758">
            <w:pPr>
              <w:tabs>
                <w:tab w:val="center" w:pos="4677"/>
                <w:tab w:val="right" w:pos="9355"/>
              </w:tabs>
              <w:rPr>
                <w:b/>
              </w:rPr>
            </w:pPr>
            <w:r w:rsidRPr="00D27469">
              <w:rPr>
                <w:b/>
                <w:sz w:val="22"/>
                <w:szCs w:val="22"/>
              </w:rPr>
              <w:t>Вугілля – всього</w:t>
            </w:r>
          </w:p>
        </w:tc>
        <w:tc>
          <w:tcPr>
            <w:tcW w:w="720" w:type="dxa"/>
          </w:tcPr>
          <w:p w:rsidR="00C24020" w:rsidRPr="00D27469" w:rsidRDefault="00C24020" w:rsidP="00216758">
            <w:pPr>
              <w:tabs>
                <w:tab w:val="center" w:pos="4677"/>
                <w:tab w:val="right" w:pos="9355"/>
              </w:tabs>
              <w:jc w:val="center"/>
            </w:pPr>
            <w:r w:rsidRPr="00D27469">
              <w:rPr>
                <w:sz w:val="22"/>
                <w:szCs w:val="22"/>
              </w:rPr>
              <w:t>55</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тонн</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tcBorders>
              <w:top w:val="nil"/>
            </w:tcBorders>
            <w:vAlign w:val="center"/>
          </w:tcPr>
          <w:p w:rsidR="00C24020" w:rsidRPr="00D27469" w:rsidRDefault="00C24020" w:rsidP="00216758">
            <w:pPr>
              <w:jc w:val="center"/>
              <w:rPr>
                <w:b/>
                <w:bCs/>
              </w:rPr>
            </w:pPr>
          </w:p>
        </w:tc>
        <w:tc>
          <w:tcPr>
            <w:tcW w:w="1080" w:type="dxa"/>
            <w:tcBorders>
              <w:top w:val="nil"/>
            </w:tcBorders>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center"/>
          </w:tcPr>
          <w:p w:rsidR="00C24020" w:rsidRPr="00D27469" w:rsidRDefault="00C24020" w:rsidP="00216758">
            <w:pPr>
              <w:jc w:val="center"/>
              <w:rPr>
                <w:b/>
                <w:bCs/>
              </w:rPr>
            </w:pPr>
            <w:r w:rsidRPr="00D27469">
              <w:rPr>
                <w:b/>
                <w:bCs/>
                <w:sz w:val="22"/>
                <w:szCs w:val="22"/>
              </w:rPr>
              <w:t>Х</w:t>
            </w:r>
          </w:p>
        </w:tc>
      </w:tr>
      <w:tr w:rsidR="00C24020" w:rsidRPr="00D27469" w:rsidTr="00F337DA">
        <w:trPr>
          <w:trHeight w:val="256"/>
        </w:trPr>
        <w:tc>
          <w:tcPr>
            <w:tcW w:w="537" w:type="dxa"/>
            <w:vMerge w:val="restart"/>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rPr>
                <w:sz w:val="20"/>
                <w:szCs w:val="20"/>
              </w:rPr>
            </w:pPr>
            <w:r w:rsidRPr="00D27469">
              <w:rPr>
                <w:sz w:val="20"/>
                <w:szCs w:val="20"/>
              </w:rPr>
              <w:t>у тому числі:</w:t>
            </w:r>
          </w:p>
        </w:tc>
        <w:tc>
          <w:tcPr>
            <w:tcW w:w="720" w:type="dxa"/>
          </w:tcPr>
          <w:p w:rsidR="00C24020" w:rsidRPr="00D27469" w:rsidRDefault="00C24020" w:rsidP="00216758">
            <w:pPr>
              <w:tabs>
                <w:tab w:val="center" w:pos="4677"/>
                <w:tab w:val="right" w:pos="9355"/>
              </w:tabs>
              <w:jc w:val="center"/>
            </w:pPr>
          </w:p>
        </w:tc>
        <w:tc>
          <w:tcPr>
            <w:tcW w:w="900" w:type="dxa"/>
          </w:tcPr>
          <w:p w:rsidR="00C24020" w:rsidRPr="00D27469" w:rsidRDefault="00C24020" w:rsidP="00216758">
            <w:pPr>
              <w:tabs>
                <w:tab w:val="center" w:pos="4677"/>
                <w:tab w:val="right" w:pos="9355"/>
              </w:tabs>
              <w:ind w:left="-108" w:right="-108"/>
              <w:jc w:val="center"/>
            </w:pPr>
          </w:p>
        </w:tc>
        <w:tc>
          <w:tcPr>
            <w:tcW w:w="1080" w:type="dxa"/>
            <w:vAlign w:val="center"/>
          </w:tcPr>
          <w:p w:rsidR="00C24020" w:rsidRPr="00D27469" w:rsidRDefault="00C24020" w:rsidP="00216758">
            <w:pPr>
              <w:jc w:val="center"/>
              <w:rPr>
                <w:b/>
                <w:bCs/>
              </w:rPr>
            </w:pPr>
            <w:r w:rsidRPr="00D27469">
              <w:rPr>
                <w:b/>
                <w:bCs/>
                <w:sz w:val="22"/>
                <w:szCs w:val="22"/>
              </w:rPr>
              <w:t> </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center"/>
          </w:tcPr>
          <w:p w:rsidR="00C24020" w:rsidRPr="00D27469" w:rsidRDefault="00C24020" w:rsidP="00216758">
            <w:pPr>
              <w:jc w:val="center"/>
              <w:rPr>
                <w:b/>
                <w:bCs/>
              </w:rPr>
            </w:pPr>
            <w:r w:rsidRPr="00D27469">
              <w:rPr>
                <w:b/>
                <w:bCs/>
                <w:sz w:val="22"/>
                <w:szCs w:val="22"/>
              </w:rPr>
              <w:t> </w:t>
            </w:r>
          </w:p>
        </w:tc>
      </w:tr>
      <w:tr w:rsidR="00C24020" w:rsidRPr="00D27469" w:rsidTr="00F337DA">
        <w:trPr>
          <w:trHeight w:val="26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rPr>
                <w:sz w:val="20"/>
                <w:szCs w:val="20"/>
              </w:rPr>
            </w:pPr>
            <w:r w:rsidRPr="00D27469">
              <w:rPr>
                <w:b/>
                <w:sz w:val="20"/>
                <w:szCs w:val="20"/>
              </w:rPr>
              <w:t>1.1.</w:t>
            </w:r>
            <w:r w:rsidRPr="00D27469">
              <w:rPr>
                <w:sz w:val="20"/>
                <w:szCs w:val="20"/>
              </w:rPr>
              <w:t xml:space="preserve"> На комунальних котельнях місцевих рад</w:t>
            </w:r>
          </w:p>
        </w:tc>
        <w:tc>
          <w:tcPr>
            <w:tcW w:w="720" w:type="dxa"/>
          </w:tcPr>
          <w:p w:rsidR="00C24020" w:rsidRPr="00D27469" w:rsidRDefault="00C24020" w:rsidP="00216758">
            <w:pPr>
              <w:tabs>
                <w:tab w:val="center" w:pos="4677"/>
                <w:tab w:val="right" w:pos="9355"/>
              </w:tabs>
              <w:jc w:val="center"/>
            </w:pPr>
            <w:r w:rsidRPr="00D27469">
              <w:rPr>
                <w:sz w:val="22"/>
                <w:szCs w:val="22"/>
              </w:rPr>
              <w:t>56</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тонн</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center"/>
          </w:tcPr>
          <w:p w:rsidR="00C24020" w:rsidRPr="00D27469" w:rsidRDefault="00C24020" w:rsidP="00216758">
            <w:pPr>
              <w:jc w:val="center"/>
              <w:rPr>
                <w:b/>
                <w:bCs/>
              </w:rPr>
            </w:pPr>
            <w:r w:rsidRPr="00D27469">
              <w:rPr>
                <w:b/>
                <w:bCs/>
                <w:sz w:val="22"/>
                <w:szCs w:val="22"/>
              </w:rPr>
              <w:t>Х</w:t>
            </w:r>
          </w:p>
        </w:tc>
      </w:tr>
      <w:tr w:rsidR="00C24020" w:rsidRPr="00D27469" w:rsidTr="00F337DA">
        <w:trPr>
          <w:trHeight w:val="109"/>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rPr>
                <w:sz w:val="20"/>
                <w:szCs w:val="20"/>
              </w:rPr>
            </w:pPr>
            <w:r w:rsidRPr="00D27469">
              <w:rPr>
                <w:b/>
                <w:sz w:val="20"/>
                <w:szCs w:val="20"/>
              </w:rPr>
              <w:t>1.2.</w:t>
            </w:r>
            <w:r w:rsidRPr="00D27469">
              <w:rPr>
                <w:sz w:val="20"/>
                <w:szCs w:val="20"/>
              </w:rPr>
              <w:t xml:space="preserve"> На відомчих котельнях</w:t>
            </w:r>
          </w:p>
        </w:tc>
        <w:tc>
          <w:tcPr>
            <w:tcW w:w="720" w:type="dxa"/>
          </w:tcPr>
          <w:p w:rsidR="00C24020" w:rsidRPr="00D27469" w:rsidRDefault="00C24020" w:rsidP="00216758">
            <w:pPr>
              <w:tabs>
                <w:tab w:val="center" w:pos="4677"/>
                <w:tab w:val="right" w:pos="9355"/>
              </w:tabs>
              <w:jc w:val="center"/>
            </w:pPr>
            <w:r w:rsidRPr="00D27469">
              <w:rPr>
                <w:sz w:val="22"/>
                <w:szCs w:val="22"/>
              </w:rPr>
              <w:t>57</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тонн</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center"/>
          </w:tcPr>
          <w:p w:rsidR="00C24020" w:rsidRPr="00D27469" w:rsidRDefault="00C24020" w:rsidP="00216758">
            <w:pPr>
              <w:jc w:val="center"/>
              <w:rPr>
                <w:b/>
                <w:bCs/>
              </w:rPr>
            </w:pPr>
            <w:r w:rsidRPr="00D27469">
              <w:rPr>
                <w:b/>
                <w:bCs/>
                <w:sz w:val="22"/>
                <w:szCs w:val="22"/>
              </w:rPr>
              <w:t>Х</w:t>
            </w:r>
          </w:p>
        </w:tc>
      </w:tr>
      <w:tr w:rsidR="00C24020" w:rsidRPr="00D27469" w:rsidTr="00F337DA">
        <w:trPr>
          <w:trHeight w:val="325"/>
        </w:trPr>
        <w:tc>
          <w:tcPr>
            <w:tcW w:w="537" w:type="dxa"/>
          </w:tcPr>
          <w:p w:rsidR="00C24020" w:rsidRPr="00D27469" w:rsidRDefault="00C24020" w:rsidP="00216758">
            <w:pPr>
              <w:tabs>
                <w:tab w:val="center" w:pos="4677"/>
                <w:tab w:val="right" w:pos="9355"/>
              </w:tabs>
              <w:jc w:val="center"/>
              <w:rPr>
                <w:b/>
              </w:rPr>
            </w:pPr>
            <w:r w:rsidRPr="00D27469">
              <w:rPr>
                <w:b/>
                <w:sz w:val="22"/>
                <w:szCs w:val="22"/>
              </w:rPr>
              <w:t>2</w:t>
            </w:r>
          </w:p>
        </w:tc>
        <w:tc>
          <w:tcPr>
            <w:tcW w:w="3754" w:type="dxa"/>
          </w:tcPr>
          <w:p w:rsidR="00C24020" w:rsidRPr="00D27469" w:rsidRDefault="00C24020" w:rsidP="00216758">
            <w:pPr>
              <w:tabs>
                <w:tab w:val="center" w:pos="4677"/>
                <w:tab w:val="right" w:pos="9355"/>
              </w:tabs>
              <w:rPr>
                <w:b/>
              </w:rPr>
            </w:pPr>
            <w:r w:rsidRPr="00D27469">
              <w:rPr>
                <w:b/>
                <w:sz w:val="22"/>
                <w:szCs w:val="22"/>
              </w:rPr>
              <w:t>Рідке паливо – всього</w:t>
            </w:r>
          </w:p>
        </w:tc>
        <w:tc>
          <w:tcPr>
            <w:tcW w:w="720" w:type="dxa"/>
          </w:tcPr>
          <w:p w:rsidR="00C24020" w:rsidRPr="00D27469" w:rsidRDefault="00C24020" w:rsidP="00216758">
            <w:pPr>
              <w:tabs>
                <w:tab w:val="center" w:pos="4677"/>
                <w:tab w:val="right" w:pos="9355"/>
              </w:tabs>
              <w:jc w:val="center"/>
            </w:pPr>
            <w:r w:rsidRPr="00D27469">
              <w:rPr>
                <w:sz w:val="22"/>
                <w:szCs w:val="22"/>
              </w:rPr>
              <w:t>58</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тонн</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center"/>
          </w:tcPr>
          <w:p w:rsidR="00C24020" w:rsidRPr="00D27469" w:rsidRDefault="00C24020" w:rsidP="00216758">
            <w:pPr>
              <w:jc w:val="center"/>
              <w:rPr>
                <w:b/>
                <w:bCs/>
              </w:rPr>
            </w:pPr>
            <w:r w:rsidRPr="00D27469">
              <w:rPr>
                <w:b/>
                <w:bCs/>
                <w:sz w:val="22"/>
                <w:szCs w:val="22"/>
              </w:rPr>
              <w:t>Х</w:t>
            </w:r>
          </w:p>
        </w:tc>
      </w:tr>
      <w:tr w:rsidR="00C24020" w:rsidRPr="00D27469" w:rsidTr="00F337DA">
        <w:trPr>
          <w:trHeight w:val="284"/>
        </w:trPr>
        <w:tc>
          <w:tcPr>
            <w:tcW w:w="537" w:type="dxa"/>
            <w:vMerge w:val="restart"/>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rPr>
                <w:sz w:val="20"/>
                <w:szCs w:val="20"/>
              </w:rPr>
            </w:pPr>
            <w:r w:rsidRPr="00D27469">
              <w:rPr>
                <w:sz w:val="20"/>
                <w:szCs w:val="20"/>
              </w:rPr>
              <w:t>у тому числі:</w:t>
            </w:r>
          </w:p>
        </w:tc>
        <w:tc>
          <w:tcPr>
            <w:tcW w:w="720" w:type="dxa"/>
          </w:tcPr>
          <w:p w:rsidR="00C24020" w:rsidRPr="00D27469" w:rsidRDefault="00C24020" w:rsidP="00216758">
            <w:pPr>
              <w:tabs>
                <w:tab w:val="center" w:pos="4677"/>
                <w:tab w:val="right" w:pos="9355"/>
              </w:tabs>
              <w:jc w:val="center"/>
            </w:pPr>
          </w:p>
        </w:tc>
        <w:tc>
          <w:tcPr>
            <w:tcW w:w="900" w:type="dxa"/>
          </w:tcPr>
          <w:p w:rsidR="00C24020" w:rsidRPr="00D27469" w:rsidRDefault="00C24020" w:rsidP="00216758">
            <w:pPr>
              <w:tabs>
                <w:tab w:val="center" w:pos="4677"/>
                <w:tab w:val="right" w:pos="9355"/>
              </w:tabs>
              <w:ind w:left="-108" w:right="-108"/>
              <w:jc w:val="center"/>
            </w:pPr>
          </w:p>
        </w:tc>
        <w:tc>
          <w:tcPr>
            <w:tcW w:w="1080" w:type="dxa"/>
            <w:vAlign w:val="center"/>
          </w:tcPr>
          <w:p w:rsidR="00C24020" w:rsidRPr="00D27469" w:rsidRDefault="00C24020" w:rsidP="00216758">
            <w:pPr>
              <w:jc w:val="center"/>
              <w:rPr>
                <w:b/>
                <w:bCs/>
              </w:rPr>
            </w:pPr>
            <w:r w:rsidRPr="00D27469">
              <w:rPr>
                <w:b/>
                <w:bCs/>
                <w:sz w:val="22"/>
                <w:szCs w:val="22"/>
              </w:rPr>
              <w:t> </w:t>
            </w:r>
          </w:p>
        </w:tc>
        <w:tc>
          <w:tcPr>
            <w:tcW w:w="1080" w:type="dxa"/>
            <w:vAlign w:val="center"/>
          </w:tcPr>
          <w:p w:rsidR="00C24020" w:rsidRPr="00D27469" w:rsidRDefault="00C24020" w:rsidP="00216758">
            <w:pPr>
              <w:jc w:val="center"/>
              <w:rPr>
                <w:b/>
                <w:bCs/>
              </w:rPr>
            </w:pPr>
            <w:r w:rsidRPr="00D27469">
              <w:rPr>
                <w:b/>
                <w:bCs/>
                <w:sz w:val="22"/>
                <w:szCs w:val="22"/>
              </w:rPr>
              <w:t> </w:t>
            </w:r>
          </w:p>
        </w:tc>
        <w:tc>
          <w:tcPr>
            <w:tcW w:w="1080" w:type="dxa"/>
            <w:vAlign w:val="center"/>
          </w:tcPr>
          <w:p w:rsidR="00C24020" w:rsidRPr="00D27469" w:rsidRDefault="00C24020" w:rsidP="00216758">
            <w:pPr>
              <w:jc w:val="center"/>
              <w:rPr>
                <w:b/>
                <w:bCs/>
              </w:rPr>
            </w:pPr>
            <w:r w:rsidRPr="00D27469">
              <w:rPr>
                <w:b/>
                <w:bCs/>
                <w:sz w:val="22"/>
                <w:szCs w:val="22"/>
              </w:rPr>
              <w:t> </w:t>
            </w:r>
          </w:p>
        </w:tc>
        <w:tc>
          <w:tcPr>
            <w:tcW w:w="831" w:type="dxa"/>
            <w:vAlign w:val="center"/>
          </w:tcPr>
          <w:p w:rsidR="00C24020" w:rsidRPr="00D27469" w:rsidRDefault="00C24020" w:rsidP="00216758">
            <w:pPr>
              <w:jc w:val="center"/>
              <w:rPr>
                <w:b/>
                <w:bCs/>
              </w:rPr>
            </w:pPr>
            <w:r w:rsidRPr="00D27469">
              <w:rPr>
                <w:b/>
                <w:bCs/>
                <w:sz w:val="22"/>
                <w:szCs w:val="22"/>
              </w:rPr>
              <w:t> </w:t>
            </w:r>
          </w:p>
        </w:tc>
        <w:tc>
          <w:tcPr>
            <w:tcW w:w="900" w:type="dxa"/>
            <w:vAlign w:val="center"/>
          </w:tcPr>
          <w:p w:rsidR="00C24020" w:rsidRPr="00D27469" w:rsidRDefault="00C24020" w:rsidP="00216758">
            <w:pPr>
              <w:jc w:val="center"/>
              <w:rPr>
                <w:b/>
                <w:bCs/>
              </w:rPr>
            </w:pPr>
            <w:r w:rsidRPr="00D27469">
              <w:rPr>
                <w:b/>
                <w:bCs/>
                <w:sz w:val="22"/>
                <w:szCs w:val="22"/>
              </w:rPr>
              <w:t> </w:t>
            </w:r>
          </w:p>
        </w:tc>
      </w:tr>
      <w:tr w:rsidR="00C24020" w:rsidRPr="00D27469" w:rsidTr="00F337DA">
        <w:trPr>
          <w:trHeight w:val="173"/>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rPr>
                <w:b/>
                <w:sz w:val="20"/>
                <w:szCs w:val="20"/>
              </w:rPr>
            </w:pPr>
            <w:r w:rsidRPr="00D27469">
              <w:rPr>
                <w:b/>
                <w:sz w:val="20"/>
                <w:szCs w:val="20"/>
              </w:rPr>
              <w:t>2.1.</w:t>
            </w:r>
            <w:r w:rsidRPr="00D27469">
              <w:rPr>
                <w:sz w:val="20"/>
                <w:szCs w:val="20"/>
              </w:rPr>
              <w:t xml:space="preserve"> На комунальних котельнях місцевих рад</w:t>
            </w:r>
          </w:p>
        </w:tc>
        <w:tc>
          <w:tcPr>
            <w:tcW w:w="720" w:type="dxa"/>
          </w:tcPr>
          <w:p w:rsidR="00C24020" w:rsidRPr="00D27469" w:rsidRDefault="00C24020" w:rsidP="00216758">
            <w:pPr>
              <w:tabs>
                <w:tab w:val="center" w:pos="4677"/>
                <w:tab w:val="right" w:pos="9355"/>
              </w:tabs>
              <w:jc w:val="center"/>
            </w:pPr>
            <w:r w:rsidRPr="00D27469">
              <w:rPr>
                <w:sz w:val="22"/>
                <w:szCs w:val="22"/>
              </w:rPr>
              <w:t>59</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тонн</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center"/>
          </w:tcPr>
          <w:p w:rsidR="00C24020" w:rsidRPr="00D27469" w:rsidRDefault="00C24020" w:rsidP="00216758">
            <w:pPr>
              <w:jc w:val="center"/>
              <w:rPr>
                <w:b/>
                <w:bCs/>
              </w:rPr>
            </w:pPr>
            <w:r w:rsidRPr="00D27469">
              <w:rPr>
                <w:b/>
                <w:bCs/>
                <w:sz w:val="22"/>
                <w:szCs w:val="22"/>
              </w:rPr>
              <w:t>Х</w:t>
            </w:r>
          </w:p>
        </w:tc>
      </w:tr>
      <w:tr w:rsidR="00C24020" w:rsidRPr="00D27469" w:rsidTr="00F337DA">
        <w:trPr>
          <w:trHeight w:val="221"/>
        </w:trPr>
        <w:tc>
          <w:tcPr>
            <w:tcW w:w="537" w:type="dxa"/>
            <w:vMerge/>
          </w:tcPr>
          <w:p w:rsidR="00C24020" w:rsidRPr="00D27469" w:rsidRDefault="00C24020" w:rsidP="00216758">
            <w:pPr>
              <w:tabs>
                <w:tab w:val="center" w:pos="4677"/>
                <w:tab w:val="right" w:pos="9355"/>
              </w:tabs>
              <w:jc w:val="center"/>
              <w:rPr>
                <w:b/>
              </w:rPr>
            </w:pPr>
          </w:p>
        </w:tc>
        <w:tc>
          <w:tcPr>
            <w:tcW w:w="3754" w:type="dxa"/>
          </w:tcPr>
          <w:p w:rsidR="00C24020" w:rsidRPr="00D27469" w:rsidRDefault="00C24020" w:rsidP="00216758">
            <w:pPr>
              <w:tabs>
                <w:tab w:val="center" w:pos="4677"/>
                <w:tab w:val="right" w:pos="9355"/>
              </w:tabs>
              <w:rPr>
                <w:sz w:val="20"/>
                <w:szCs w:val="20"/>
              </w:rPr>
            </w:pPr>
            <w:r w:rsidRPr="00D27469">
              <w:rPr>
                <w:b/>
                <w:sz w:val="20"/>
                <w:szCs w:val="20"/>
              </w:rPr>
              <w:t>2.2.</w:t>
            </w:r>
            <w:r w:rsidRPr="00D27469">
              <w:rPr>
                <w:sz w:val="20"/>
                <w:szCs w:val="20"/>
              </w:rPr>
              <w:t xml:space="preserve"> На відомчих котельнях</w:t>
            </w:r>
          </w:p>
        </w:tc>
        <w:tc>
          <w:tcPr>
            <w:tcW w:w="720" w:type="dxa"/>
          </w:tcPr>
          <w:p w:rsidR="00C24020" w:rsidRPr="00D27469" w:rsidRDefault="00C24020" w:rsidP="00216758">
            <w:pPr>
              <w:tabs>
                <w:tab w:val="center" w:pos="4677"/>
                <w:tab w:val="right" w:pos="9355"/>
              </w:tabs>
              <w:jc w:val="center"/>
            </w:pPr>
            <w:r w:rsidRPr="00D27469">
              <w:rPr>
                <w:sz w:val="22"/>
                <w:szCs w:val="22"/>
              </w:rPr>
              <w:t>60</w:t>
            </w:r>
          </w:p>
        </w:tc>
        <w:tc>
          <w:tcPr>
            <w:tcW w:w="900" w:type="dxa"/>
          </w:tcPr>
          <w:p w:rsidR="00C24020" w:rsidRPr="00D27469" w:rsidRDefault="00C24020" w:rsidP="00216758">
            <w:pPr>
              <w:tabs>
                <w:tab w:val="center" w:pos="4677"/>
                <w:tab w:val="right" w:pos="9355"/>
              </w:tabs>
              <w:ind w:left="-108" w:right="-108"/>
              <w:jc w:val="center"/>
            </w:pPr>
            <w:r w:rsidRPr="00D27469">
              <w:rPr>
                <w:sz w:val="22"/>
                <w:szCs w:val="22"/>
              </w:rPr>
              <w:t>тонн</w:t>
            </w:r>
          </w:p>
        </w:tc>
        <w:tc>
          <w:tcPr>
            <w:tcW w:w="1080" w:type="dxa"/>
            <w:vAlign w:val="center"/>
          </w:tcPr>
          <w:p w:rsidR="00C24020" w:rsidRPr="00D27469" w:rsidRDefault="00C24020" w:rsidP="00216758">
            <w:pPr>
              <w:jc w:val="center"/>
              <w:rPr>
                <w:b/>
                <w:bCs/>
              </w:rPr>
            </w:pPr>
            <w:r w:rsidRPr="00D27469">
              <w:rPr>
                <w:b/>
                <w:bCs/>
                <w:sz w:val="22"/>
                <w:szCs w:val="22"/>
              </w:rPr>
              <w:t>Х</w:t>
            </w:r>
          </w:p>
        </w:tc>
        <w:tc>
          <w:tcPr>
            <w:tcW w:w="1080" w:type="dxa"/>
            <w:vAlign w:val="center"/>
          </w:tcPr>
          <w:p w:rsidR="00C24020" w:rsidRPr="00D27469" w:rsidRDefault="00C24020" w:rsidP="00216758">
            <w:pPr>
              <w:jc w:val="center"/>
              <w:rPr>
                <w:b/>
                <w:bCs/>
              </w:rPr>
            </w:pPr>
          </w:p>
        </w:tc>
        <w:tc>
          <w:tcPr>
            <w:tcW w:w="1080" w:type="dxa"/>
            <w:vAlign w:val="center"/>
          </w:tcPr>
          <w:p w:rsidR="00C24020" w:rsidRPr="00D27469" w:rsidRDefault="00C24020" w:rsidP="00216758">
            <w:pPr>
              <w:jc w:val="center"/>
              <w:rPr>
                <w:b/>
                <w:bCs/>
              </w:rPr>
            </w:pPr>
          </w:p>
        </w:tc>
        <w:tc>
          <w:tcPr>
            <w:tcW w:w="831" w:type="dxa"/>
            <w:vAlign w:val="center"/>
          </w:tcPr>
          <w:p w:rsidR="00C24020" w:rsidRPr="00D27469" w:rsidRDefault="00C24020" w:rsidP="00216758">
            <w:pPr>
              <w:jc w:val="center"/>
              <w:rPr>
                <w:b/>
                <w:bCs/>
              </w:rPr>
            </w:pPr>
          </w:p>
        </w:tc>
        <w:tc>
          <w:tcPr>
            <w:tcW w:w="900" w:type="dxa"/>
            <w:vAlign w:val="center"/>
          </w:tcPr>
          <w:p w:rsidR="00C24020" w:rsidRPr="00D27469" w:rsidRDefault="00C24020" w:rsidP="00216758">
            <w:pPr>
              <w:jc w:val="center"/>
              <w:rPr>
                <w:b/>
                <w:bCs/>
              </w:rPr>
            </w:pPr>
            <w:r w:rsidRPr="00D27469">
              <w:rPr>
                <w:b/>
                <w:bCs/>
                <w:sz w:val="22"/>
                <w:szCs w:val="22"/>
              </w:rPr>
              <w:t>Х</w:t>
            </w:r>
          </w:p>
        </w:tc>
      </w:tr>
    </w:tbl>
    <w:p w:rsidR="00C24020" w:rsidRPr="00D27469" w:rsidRDefault="00C24020" w:rsidP="00C24020">
      <w:pPr>
        <w:ind w:left="-284" w:firstLine="284"/>
        <w:jc w:val="center"/>
        <w:rPr>
          <w:b/>
          <w:sz w:val="22"/>
          <w:szCs w:val="20"/>
        </w:rPr>
      </w:pPr>
    </w:p>
    <w:p w:rsidR="00C24020" w:rsidRPr="00D27469" w:rsidRDefault="00C24020" w:rsidP="00C24020">
      <w:pPr>
        <w:ind w:left="-284" w:firstLine="284"/>
        <w:jc w:val="center"/>
        <w:rPr>
          <w:b/>
          <w:sz w:val="22"/>
          <w:szCs w:val="20"/>
        </w:rPr>
      </w:pPr>
      <w:r w:rsidRPr="00D27469">
        <w:rPr>
          <w:b/>
          <w:sz w:val="22"/>
          <w:szCs w:val="20"/>
        </w:rPr>
        <w:t>ЗВІТ</w:t>
      </w:r>
    </w:p>
    <w:p w:rsidR="00C24020" w:rsidRPr="00D27469" w:rsidRDefault="00C24020" w:rsidP="00C24020">
      <w:pPr>
        <w:jc w:val="center"/>
        <w:rPr>
          <w:b/>
          <w:sz w:val="22"/>
          <w:szCs w:val="20"/>
        </w:rPr>
      </w:pPr>
      <w:r w:rsidRPr="00D27469">
        <w:rPr>
          <w:b/>
          <w:sz w:val="22"/>
          <w:szCs w:val="20"/>
        </w:rPr>
        <w:t xml:space="preserve">з підготовки об’єктів водопровідно-каналізаційного </w:t>
      </w:r>
      <w:proofErr w:type="gramStart"/>
      <w:r w:rsidRPr="00D27469">
        <w:rPr>
          <w:b/>
          <w:sz w:val="22"/>
          <w:szCs w:val="20"/>
        </w:rPr>
        <w:t>господарства  до</w:t>
      </w:r>
      <w:proofErr w:type="gramEnd"/>
      <w:r w:rsidRPr="00D27469">
        <w:rPr>
          <w:b/>
          <w:sz w:val="22"/>
          <w:szCs w:val="20"/>
        </w:rPr>
        <w:t xml:space="preserve"> роботи</w:t>
      </w:r>
    </w:p>
    <w:p w:rsidR="00C24020" w:rsidRPr="00D27469" w:rsidRDefault="00C24020" w:rsidP="00C24020">
      <w:pPr>
        <w:jc w:val="center"/>
        <w:rPr>
          <w:b/>
          <w:sz w:val="22"/>
          <w:szCs w:val="20"/>
        </w:rPr>
      </w:pPr>
      <w:r w:rsidRPr="00D27469">
        <w:rPr>
          <w:b/>
          <w:sz w:val="22"/>
          <w:szCs w:val="20"/>
        </w:rPr>
        <w:t>в осінньо-зимовий період 2020/21 року</w:t>
      </w:r>
    </w:p>
    <w:p w:rsidR="00C24020" w:rsidRPr="00D27469" w:rsidRDefault="00C24020" w:rsidP="00C24020">
      <w:pPr>
        <w:jc w:val="center"/>
        <w:rPr>
          <w:b/>
          <w:sz w:val="22"/>
          <w:szCs w:val="20"/>
        </w:rPr>
      </w:pPr>
    </w:p>
    <w:p w:rsidR="00C24020" w:rsidRPr="00D27469" w:rsidRDefault="00C24020" w:rsidP="00C24020">
      <w:pPr>
        <w:jc w:val="both"/>
        <w:rPr>
          <w:sz w:val="20"/>
          <w:szCs w:val="20"/>
        </w:rPr>
      </w:pPr>
      <w:r w:rsidRPr="00D27469">
        <w:rPr>
          <w:sz w:val="20"/>
          <w:szCs w:val="20"/>
        </w:rPr>
        <w:t xml:space="preserve">Загальна кількість водопровідних </w:t>
      </w:r>
      <w:proofErr w:type="gramStart"/>
      <w:r w:rsidRPr="00D27469">
        <w:rPr>
          <w:sz w:val="20"/>
          <w:szCs w:val="20"/>
        </w:rPr>
        <w:t>мереж  з</w:t>
      </w:r>
      <w:proofErr w:type="gramEnd"/>
      <w:r w:rsidRPr="00D27469">
        <w:rPr>
          <w:sz w:val="20"/>
          <w:szCs w:val="20"/>
        </w:rPr>
        <w:t xml:space="preserve"> врахуванням сільських, селищних та відомчих мереж _76__ км   </w:t>
      </w:r>
    </w:p>
    <w:p w:rsidR="00C24020" w:rsidRPr="00D27469" w:rsidRDefault="00C24020" w:rsidP="00C24020">
      <w:pPr>
        <w:jc w:val="both"/>
        <w:rPr>
          <w:sz w:val="20"/>
          <w:szCs w:val="20"/>
        </w:rPr>
      </w:pPr>
      <w:r w:rsidRPr="00D27469">
        <w:rPr>
          <w:sz w:val="20"/>
          <w:szCs w:val="20"/>
        </w:rPr>
        <w:t xml:space="preserve">Загальна кількість каналізаційних </w:t>
      </w:r>
      <w:proofErr w:type="gramStart"/>
      <w:r w:rsidRPr="00D27469">
        <w:rPr>
          <w:sz w:val="20"/>
          <w:szCs w:val="20"/>
        </w:rPr>
        <w:t>мереж  з</w:t>
      </w:r>
      <w:proofErr w:type="gramEnd"/>
      <w:r w:rsidRPr="00D27469">
        <w:rPr>
          <w:sz w:val="20"/>
          <w:szCs w:val="20"/>
        </w:rPr>
        <w:t xml:space="preserve"> врахуванням сільських, селищних та відомчих мереж __33,2__ км    </w:t>
      </w:r>
    </w:p>
    <w:p w:rsidR="00C24020" w:rsidRPr="00D27469" w:rsidRDefault="00C24020" w:rsidP="00C24020">
      <w:pPr>
        <w:jc w:val="both"/>
        <w:rPr>
          <w:sz w:val="20"/>
          <w:szCs w:val="20"/>
        </w:rPr>
      </w:pPr>
      <w:r w:rsidRPr="00D27469">
        <w:rPr>
          <w:sz w:val="20"/>
          <w:szCs w:val="20"/>
        </w:rPr>
        <w:t xml:space="preserve">Загальна кількість водопровідних насосних станцій з врахуванням сільських, селищних та відомчих _4__ од.   </w:t>
      </w:r>
    </w:p>
    <w:p w:rsidR="00C24020" w:rsidRPr="00D27469" w:rsidRDefault="00C24020" w:rsidP="00C24020">
      <w:pPr>
        <w:jc w:val="both"/>
        <w:rPr>
          <w:sz w:val="20"/>
          <w:szCs w:val="20"/>
        </w:rPr>
      </w:pPr>
      <w:r w:rsidRPr="00D27469">
        <w:rPr>
          <w:sz w:val="20"/>
          <w:szCs w:val="20"/>
        </w:rPr>
        <w:t xml:space="preserve">Загальна кількість каналізаційних насосних станцій з врахуванням сільських, селищних та відомчих __2__ од.   </w:t>
      </w:r>
    </w:p>
    <w:p w:rsidR="00C24020" w:rsidRPr="00D27469" w:rsidRDefault="00C24020" w:rsidP="00C24020">
      <w:pPr>
        <w:jc w:val="both"/>
        <w:rPr>
          <w:sz w:val="20"/>
          <w:szCs w:val="20"/>
        </w:rPr>
      </w:pPr>
      <w:r w:rsidRPr="00D27469">
        <w:rPr>
          <w:sz w:val="20"/>
          <w:szCs w:val="20"/>
        </w:rPr>
        <w:t xml:space="preserve">Загальна кількість </w:t>
      </w:r>
      <w:proofErr w:type="gramStart"/>
      <w:r w:rsidRPr="00D27469">
        <w:rPr>
          <w:sz w:val="20"/>
          <w:szCs w:val="20"/>
        </w:rPr>
        <w:t>водопровідних  очисних</w:t>
      </w:r>
      <w:proofErr w:type="gramEnd"/>
      <w:r w:rsidRPr="00D27469">
        <w:rPr>
          <w:sz w:val="20"/>
          <w:szCs w:val="20"/>
        </w:rPr>
        <w:t xml:space="preserve"> споруд з врахуванням сільських, селищних та відомчих  _3_ од.   </w:t>
      </w:r>
    </w:p>
    <w:p w:rsidR="00C24020" w:rsidRPr="00D27469" w:rsidRDefault="00C24020" w:rsidP="00C24020">
      <w:pPr>
        <w:jc w:val="both"/>
        <w:rPr>
          <w:sz w:val="20"/>
          <w:szCs w:val="20"/>
        </w:rPr>
      </w:pPr>
      <w:r w:rsidRPr="00D27469">
        <w:rPr>
          <w:sz w:val="20"/>
          <w:szCs w:val="20"/>
        </w:rPr>
        <w:lastRenderedPageBreak/>
        <w:t xml:space="preserve">Загальна кількість </w:t>
      </w:r>
      <w:proofErr w:type="gramStart"/>
      <w:r w:rsidRPr="00D27469">
        <w:rPr>
          <w:sz w:val="20"/>
          <w:szCs w:val="20"/>
        </w:rPr>
        <w:t>каналізаційних  очисних</w:t>
      </w:r>
      <w:proofErr w:type="gramEnd"/>
      <w:r w:rsidRPr="00D27469">
        <w:rPr>
          <w:sz w:val="20"/>
          <w:szCs w:val="20"/>
        </w:rPr>
        <w:t xml:space="preserve"> споруд з врахуванням сільських, селищних та відомчих ______ од.   </w:t>
      </w:r>
    </w:p>
    <w:p w:rsidR="00C24020" w:rsidRPr="00D27469" w:rsidRDefault="00C24020" w:rsidP="00C24020">
      <w:pPr>
        <w:jc w:val="both"/>
        <w:rPr>
          <w:sz w:val="20"/>
          <w:szCs w:val="20"/>
        </w:rPr>
      </w:pPr>
      <w:r w:rsidRPr="00D27469">
        <w:rPr>
          <w:sz w:val="20"/>
          <w:szCs w:val="20"/>
        </w:rPr>
        <w:t xml:space="preserve">Загальна кількість водозаборів з поверхневих джерел з врахуванням сільських, селищних та відомчих водозаборів __ од.   </w:t>
      </w:r>
    </w:p>
    <w:p w:rsidR="00C24020" w:rsidRPr="00D27469" w:rsidRDefault="00C24020" w:rsidP="00C24020">
      <w:pPr>
        <w:ind w:left="-284" w:firstLine="284"/>
        <w:rPr>
          <w:sz w:val="20"/>
          <w:szCs w:val="20"/>
        </w:rPr>
      </w:pPr>
      <w:r w:rsidRPr="00D27469">
        <w:rPr>
          <w:sz w:val="20"/>
          <w:szCs w:val="20"/>
        </w:rPr>
        <w:t xml:space="preserve">Загальна кількість </w:t>
      </w:r>
      <w:proofErr w:type="gramStart"/>
      <w:r w:rsidRPr="00D27469">
        <w:rPr>
          <w:sz w:val="20"/>
          <w:szCs w:val="20"/>
        </w:rPr>
        <w:t>свердловин  з</w:t>
      </w:r>
      <w:proofErr w:type="gramEnd"/>
      <w:r w:rsidRPr="00D27469">
        <w:rPr>
          <w:sz w:val="20"/>
          <w:szCs w:val="20"/>
        </w:rPr>
        <w:t xml:space="preserve"> врахуванням сільських, селищних та відомчих  свердловин ___37_ од.</w:t>
      </w:r>
    </w:p>
    <w:p w:rsidR="00C24020" w:rsidRPr="00D27469" w:rsidRDefault="00C24020" w:rsidP="00C24020">
      <w:pPr>
        <w:ind w:left="-284" w:firstLine="284"/>
        <w:rPr>
          <w:sz w:val="20"/>
          <w:szCs w:val="20"/>
        </w:rPr>
      </w:pPr>
    </w:p>
    <w:p w:rsidR="00C24020" w:rsidRPr="00D27469" w:rsidRDefault="00C24020" w:rsidP="00C24020">
      <w:pPr>
        <w:ind w:left="-284" w:firstLine="284"/>
        <w:rPr>
          <w:sz w:val="20"/>
          <w:szCs w:val="20"/>
        </w:rPr>
      </w:pPr>
    </w:p>
    <w:p w:rsidR="00C24020" w:rsidRPr="00D27469" w:rsidRDefault="00C24020" w:rsidP="00C24020">
      <w:pPr>
        <w:ind w:left="-284" w:firstLine="284"/>
        <w:rPr>
          <w:b/>
          <w:sz w:val="22"/>
          <w:szCs w:val="20"/>
        </w:rPr>
      </w:pPr>
    </w:p>
    <w:tbl>
      <w:tblPr>
        <w:tblW w:w="9406" w:type="dxa"/>
        <w:tblInd w:w="-84" w:type="dxa"/>
        <w:tblLayout w:type="fixed"/>
        <w:tblLook w:val="01E0" w:firstRow="1" w:lastRow="1" w:firstColumn="1" w:lastColumn="1" w:noHBand="0" w:noVBand="0"/>
      </w:tblPr>
      <w:tblGrid>
        <w:gridCol w:w="536"/>
        <w:gridCol w:w="4476"/>
        <w:gridCol w:w="567"/>
        <w:gridCol w:w="992"/>
        <w:gridCol w:w="1134"/>
        <w:gridCol w:w="851"/>
        <w:gridCol w:w="850"/>
      </w:tblGrid>
      <w:tr w:rsidR="00C24020" w:rsidRPr="00D27469" w:rsidTr="00216758">
        <w:trPr>
          <w:cantSplit/>
          <w:trHeight w:val="277"/>
        </w:trPr>
        <w:tc>
          <w:tcPr>
            <w:tcW w:w="536" w:type="dxa"/>
            <w:vMerge w:val="restart"/>
            <w:tcBorders>
              <w:top w:val="single" w:sz="4" w:space="0" w:color="auto"/>
              <w:left w:val="single" w:sz="4" w:space="0" w:color="auto"/>
              <w:bottom w:val="nil"/>
              <w:right w:val="single" w:sz="4" w:space="0" w:color="auto"/>
            </w:tcBorders>
            <w:vAlign w:val="center"/>
          </w:tcPr>
          <w:p w:rsidR="00C24020" w:rsidRPr="00D27469" w:rsidRDefault="00C24020" w:rsidP="00216758">
            <w:pPr>
              <w:ind w:left="-342" w:right="-190" w:firstLine="1"/>
              <w:jc w:val="center"/>
              <w:rPr>
                <w:b/>
                <w:sz w:val="20"/>
                <w:szCs w:val="20"/>
              </w:rPr>
            </w:pPr>
            <w:r w:rsidRPr="00D27469">
              <w:rPr>
                <w:b/>
                <w:sz w:val="20"/>
                <w:szCs w:val="20"/>
              </w:rPr>
              <w:t>№ з/п</w:t>
            </w:r>
          </w:p>
        </w:tc>
        <w:tc>
          <w:tcPr>
            <w:tcW w:w="4476" w:type="dxa"/>
            <w:vMerge w:val="restart"/>
            <w:tcBorders>
              <w:top w:val="single" w:sz="4" w:space="0" w:color="auto"/>
              <w:left w:val="single" w:sz="4" w:space="0" w:color="auto"/>
              <w:bottom w:val="nil"/>
              <w:right w:val="single" w:sz="4" w:space="0" w:color="auto"/>
            </w:tcBorders>
            <w:vAlign w:val="center"/>
          </w:tcPr>
          <w:p w:rsidR="00C24020" w:rsidRPr="00D27469" w:rsidRDefault="00C24020" w:rsidP="00216758">
            <w:pPr>
              <w:ind w:left="-342" w:right="-190" w:firstLine="1"/>
              <w:jc w:val="center"/>
              <w:rPr>
                <w:b/>
                <w:sz w:val="20"/>
                <w:szCs w:val="20"/>
              </w:rPr>
            </w:pPr>
            <w:r w:rsidRPr="00D27469">
              <w:rPr>
                <w:b/>
                <w:sz w:val="20"/>
                <w:szCs w:val="20"/>
              </w:rPr>
              <w:t>Види робіт</w:t>
            </w:r>
          </w:p>
        </w:tc>
        <w:tc>
          <w:tcPr>
            <w:tcW w:w="567" w:type="dxa"/>
            <w:vMerge w:val="restart"/>
            <w:tcBorders>
              <w:top w:val="single" w:sz="4" w:space="0" w:color="auto"/>
              <w:left w:val="single" w:sz="4" w:space="0" w:color="auto"/>
              <w:bottom w:val="nil"/>
              <w:right w:val="single" w:sz="4" w:space="0" w:color="auto"/>
            </w:tcBorders>
            <w:vAlign w:val="center"/>
          </w:tcPr>
          <w:p w:rsidR="00C24020" w:rsidRPr="00D27469" w:rsidRDefault="00C24020" w:rsidP="00216758">
            <w:pPr>
              <w:ind w:left="-342" w:right="-190" w:firstLine="1"/>
              <w:jc w:val="center"/>
              <w:rPr>
                <w:b/>
                <w:sz w:val="20"/>
                <w:szCs w:val="20"/>
              </w:rPr>
            </w:pPr>
            <w:r w:rsidRPr="00D27469">
              <w:rPr>
                <w:b/>
                <w:sz w:val="20"/>
                <w:szCs w:val="20"/>
              </w:rPr>
              <w:t>Код</w:t>
            </w:r>
          </w:p>
          <w:p w:rsidR="00C24020" w:rsidRPr="00D27469" w:rsidRDefault="00C24020" w:rsidP="00216758">
            <w:pPr>
              <w:ind w:left="-342" w:right="-190" w:firstLine="1"/>
              <w:jc w:val="center"/>
              <w:rPr>
                <w:b/>
                <w:sz w:val="20"/>
                <w:szCs w:val="20"/>
              </w:rPr>
            </w:pPr>
            <w:r w:rsidRPr="00D27469">
              <w:rPr>
                <w:b/>
                <w:sz w:val="20"/>
                <w:szCs w:val="20"/>
              </w:rPr>
              <w:t>рядка</w:t>
            </w:r>
          </w:p>
        </w:tc>
        <w:tc>
          <w:tcPr>
            <w:tcW w:w="992" w:type="dxa"/>
            <w:vMerge w:val="restart"/>
            <w:tcBorders>
              <w:top w:val="single" w:sz="4" w:space="0" w:color="auto"/>
              <w:left w:val="single" w:sz="4" w:space="0" w:color="auto"/>
              <w:bottom w:val="nil"/>
              <w:right w:val="single" w:sz="4" w:space="0" w:color="auto"/>
            </w:tcBorders>
            <w:vAlign w:val="center"/>
          </w:tcPr>
          <w:p w:rsidR="00C24020" w:rsidRPr="00D27469" w:rsidRDefault="00C24020" w:rsidP="00216758">
            <w:pPr>
              <w:ind w:left="-342" w:right="-190" w:firstLine="1"/>
              <w:jc w:val="center"/>
              <w:rPr>
                <w:b/>
                <w:sz w:val="20"/>
                <w:szCs w:val="20"/>
              </w:rPr>
            </w:pPr>
            <w:r w:rsidRPr="00D27469">
              <w:rPr>
                <w:b/>
                <w:sz w:val="20"/>
                <w:szCs w:val="20"/>
              </w:rPr>
              <w:t>Одиниця виміру</w:t>
            </w:r>
          </w:p>
        </w:tc>
        <w:tc>
          <w:tcPr>
            <w:tcW w:w="1134" w:type="dxa"/>
            <w:vMerge w:val="restart"/>
            <w:tcBorders>
              <w:top w:val="single" w:sz="4" w:space="0" w:color="auto"/>
              <w:left w:val="single" w:sz="4" w:space="0" w:color="auto"/>
              <w:bottom w:val="nil"/>
              <w:right w:val="single" w:sz="4" w:space="0" w:color="auto"/>
            </w:tcBorders>
            <w:vAlign w:val="center"/>
          </w:tcPr>
          <w:p w:rsidR="00C24020" w:rsidRPr="00D27469" w:rsidRDefault="00C24020" w:rsidP="00216758">
            <w:pPr>
              <w:ind w:left="-108" w:right="-51"/>
              <w:jc w:val="center"/>
              <w:rPr>
                <w:b/>
                <w:sz w:val="20"/>
                <w:szCs w:val="20"/>
              </w:rPr>
            </w:pPr>
            <w:r w:rsidRPr="00D27469">
              <w:rPr>
                <w:b/>
                <w:sz w:val="20"/>
                <w:szCs w:val="20"/>
              </w:rPr>
              <w:t>Завдання з підгото-вки</w:t>
            </w:r>
          </w:p>
        </w:tc>
        <w:tc>
          <w:tcPr>
            <w:tcW w:w="851" w:type="dxa"/>
            <w:vMerge w:val="restart"/>
            <w:tcBorders>
              <w:top w:val="single" w:sz="4" w:space="0" w:color="auto"/>
              <w:left w:val="single" w:sz="4" w:space="0" w:color="auto"/>
              <w:bottom w:val="nil"/>
              <w:right w:val="single" w:sz="4" w:space="0" w:color="auto"/>
            </w:tcBorders>
            <w:vAlign w:val="center"/>
          </w:tcPr>
          <w:p w:rsidR="00C24020" w:rsidRPr="00D27469" w:rsidRDefault="00C24020" w:rsidP="00216758">
            <w:pPr>
              <w:ind w:left="-165" w:right="-190"/>
              <w:jc w:val="center"/>
              <w:rPr>
                <w:b/>
                <w:sz w:val="20"/>
                <w:szCs w:val="20"/>
              </w:rPr>
            </w:pPr>
            <w:r w:rsidRPr="00D27469">
              <w:rPr>
                <w:b/>
                <w:sz w:val="20"/>
                <w:szCs w:val="20"/>
              </w:rPr>
              <w:t>Фактично підготовлено</w:t>
            </w:r>
          </w:p>
        </w:tc>
        <w:tc>
          <w:tcPr>
            <w:tcW w:w="850" w:type="dxa"/>
            <w:vMerge w:val="restart"/>
            <w:tcBorders>
              <w:top w:val="single" w:sz="4" w:space="0" w:color="auto"/>
              <w:left w:val="single" w:sz="4" w:space="0" w:color="auto"/>
              <w:bottom w:val="nil"/>
              <w:right w:val="single" w:sz="4" w:space="0" w:color="auto"/>
            </w:tcBorders>
            <w:vAlign w:val="center"/>
          </w:tcPr>
          <w:p w:rsidR="00C24020" w:rsidRPr="00D27469" w:rsidRDefault="00C24020" w:rsidP="00216758">
            <w:pPr>
              <w:ind w:left="-342" w:right="-190" w:firstLine="1"/>
              <w:jc w:val="center"/>
              <w:rPr>
                <w:b/>
                <w:sz w:val="20"/>
                <w:szCs w:val="20"/>
              </w:rPr>
            </w:pPr>
            <w:r w:rsidRPr="00D27469">
              <w:rPr>
                <w:b/>
                <w:sz w:val="20"/>
                <w:szCs w:val="20"/>
              </w:rPr>
              <w:t>%</w:t>
            </w:r>
          </w:p>
          <w:p w:rsidR="00C24020" w:rsidRPr="00D27469" w:rsidRDefault="00C24020" w:rsidP="00216758">
            <w:pPr>
              <w:ind w:left="-80" w:right="-190"/>
              <w:jc w:val="center"/>
              <w:rPr>
                <w:b/>
                <w:sz w:val="20"/>
                <w:szCs w:val="20"/>
              </w:rPr>
            </w:pPr>
            <w:r w:rsidRPr="00D27469">
              <w:rPr>
                <w:b/>
                <w:sz w:val="20"/>
                <w:szCs w:val="20"/>
              </w:rPr>
              <w:t>підгото-вки</w:t>
            </w:r>
          </w:p>
        </w:tc>
      </w:tr>
      <w:tr w:rsidR="00C24020" w:rsidRPr="00D27469" w:rsidTr="00216758">
        <w:trPr>
          <w:cantSplit/>
          <w:trHeight w:val="277"/>
        </w:trPr>
        <w:tc>
          <w:tcPr>
            <w:tcW w:w="536" w:type="dxa"/>
            <w:vMerge/>
            <w:tcBorders>
              <w:top w:val="nil"/>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vMerge/>
            <w:tcBorders>
              <w:top w:val="nil"/>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567" w:type="dxa"/>
            <w:vMerge/>
            <w:tcBorders>
              <w:top w:val="nil"/>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992" w:type="dxa"/>
            <w:vMerge/>
            <w:tcBorders>
              <w:top w:val="nil"/>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1134" w:type="dxa"/>
            <w:vMerge/>
            <w:tcBorders>
              <w:top w:val="nil"/>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851" w:type="dxa"/>
            <w:vMerge/>
            <w:tcBorders>
              <w:top w:val="nil"/>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850" w:type="dxa"/>
            <w:vMerge/>
            <w:tcBorders>
              <w:top w:val="nil"/>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r>
      <w:tr w:rsidR="00C24020" w:rsidRPr="00D27469" w:rsidTr="00216758">
        <w:trPr>
          <w:trHeight w:val="80"/>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r w:rsidRPr="00D27469">
              <w:rPr>
                <w:b/>
                <w:sz w:val="20"/>
                <w:szCs w:val="20"/>
              </w:rPr>
              <w:t>1</w:t>
            </w: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r w:rsidRPr="00D27469">
              <w:rPr>
                <w:b/>
                <w:sz w:val="20"/>
                <w:szCs w:val="20"/>
              </w:rPr>
              <w:t>2</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r w:rsidRPr="00D27469">
              <w:rPr>
                <w:b/>
                <w:sz w:val="20"/>
                <w:szCs w:val="20"/>
              </w:rPr>
              <w:t>3</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r w:rsidRPr="00D27469">
              <w:rPr>
                <w:b/>
                <w:sz w:val="20"/>
                <w:szCs w:val="20"/>
              </w:rPr>
              <w:t>4</w:t>
            </w:r>
          </w:p>
        </w:tc>
        <w:tc>
          <w:tcPr>
            <w:tcW w:w="1134"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r w:rsidRPr="00D27469">
              <w:rPr>
                <w:b/>
                <w:sz w:val="20"/>
                <w:szCs w:val="20"/>
              </w:rPr>
              <w:t>5</w:t>
            </w: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sz w:val="20"/>
                <w:szCs w:val="20"/>
              </w:rPr>
            </w:pPr>
            <w:r w:rsidRPr="00D27469">
              <w:rPr>
                <w:sz w:val="20"/>
                <w:szCs w:val="20"/>
              </w:rPr>
              <w:t>6</w:t>
            </w: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sz w:val="20"/>
                <w:szCs w:val="20"/>
              </w:rPr>
            </w:pPr>
            <w:r w:rsidRPr="00D27469">
              <w:rPr>
                <w:sz w:val="20"/>
                <w:szCs w:val="20"/>
              </w:rPr>
              <w:t>7</w:t>
            </w:r>
          </w:p>
        </w:tc>
      </w:tr>
      <w:tr w:rsidR="00C24020" w:rsidRPr="00D27469" w:rsidTr="00216758">
        <w:trPr>
          <w:cantSplit/>
          <w:trHeight w:val="141"/>
        </w:trPr>
        <w:tc>
          <w:tcPr>
            <w:tcW w:w="536" w:type="dxa"/>
            <w:vMerge w:val="restart"/>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r w:rsidRPr="00D27469">
              <w:rPr>
                <w:b/>
                <w:sz w:val="20"/>
                <w:szCs w:val="20"/>
              </w:rPr>
              <w:t>1</w:t>
            </w: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b/>
                <w:sz w:val="20"/>
                <w:szCs w:val="20"/>
              </w:rPr>
            </w:pPr>
            <w:r w:rsidRPr="00D27469">
              <w:rPr>
                <w:b/>
                <w:sz w:val="20"/>
                <w:szCs w:val="20"/>
              </w:rPr>
              <w:t>Підготовка водопровідно-каналізаційної мережі</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r>
      <w:tr w:rsidR="00C24020" w:rsidRPr="00D27469" w:rsidTr="00216758">
        <w:trPr>
          <w:cantSplit/>
          <w:trHeight w:val="135"/>
        </w:trPr>
        <w:tc>
          <w:tcPr>
            <w:tcW w:w="536" w:type="dxa"/>
            <w:vMerge/>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Ремонт або заміна водопровідних мереж, всього</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км</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76</w:t>
            </w: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61</w:t>
            </w: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80</w:t>
            </w:r>
          </w:p>
        </w:tc>
      </w:tr>
      <w:tr w:rsidR="00C24020" w:rsidRPr="00D27469" w:rsidTr="00216758">
        <w:trPr>
          <w:cantSplit/>
          <w:trHeight w:val="147"/>
        </w:trPr>
        <w:tc>
          <w:tcPr>
            <w:tcW w:w="536" w:type="dxa"/>
            <w:vMerge/>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у тому числі:</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r>
      <w:tr w:rsidR="00C24020" w:rsidRPr="00D27469" w:rsidTr="00216758">
        <w:trPr>
          <w:trHeight w:val="131"/>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комунальних мереж</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2</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км</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76</w:t>
            </w: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61</w:t>
            </w: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rPr>
                <w:sz w:val="20"/>
                <w:szCs w:val="20"/>
              </w:rPr>
            </w:pPr>
            <w:r w:rsidRPr="00D27469">
              <w:rPr>
                <w:sz w:val="20"/>
                <w:szCs w:val="20"/>
              </w:rPr>
              <w:t>80</w:t>
            </w:r>
          </w:p>
        </w:tc>
      </w:tr>
      <w:tr w:rsidR="00C24020" w:rsidRPr="00D27469" w:rsidTr="00216758">
        <w:trPr>
          <w:trHeight w:val="131"/>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відомчих  мереж</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3</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км</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rPr>
                <w:sz w:val="20"/>
                <w:szCs w:val="20"/>
              </w:rPr>
            </w:pPr>
          </w:p>
        </w:tc>
      </w:tr>
      <w:tr w:rsidR="00C24020" w:rsidRPr="00D27469" w:rsidTr="00216758">
        <w:trPr>
          <w:trHeight w:val="131"/>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Ремонт або заміна каналізаційних мереж, всього</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4</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км</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33,2</w:t>
            </w: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25</w:t>
            </w: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rPr>
                <w:sz w:val="20"/>
                <w:szCs w:val="20"/>
              </w:rPr>
            </w:pPr>
            <w:r w:rsidRPr="00D27469">
              <w:rPr>
                <w:sz w:val="20"/>
                <w:szCs w:val="20"/>
              </w:rPr>
              <w:t>75</w:t>
            </w:r>
          </w:p>
        </w:tc>
      </w:tr>
      <w:tr w:rsidR="00C24020" w:rsidRPr="00D27469" w:rsidTr="00216758">
        <w:trPr>
          <w:trHeight w:val="131"/>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у тому числі:</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r>
      <w:tr w:rsidR="00C24020" w:rsidRPr="00D27469" w:rsidTr="00216758">
        <w:trPr>
          <w:trHeight w:val="131"/>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комунальних мереж</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5</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км</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33,2</w:t>
            </w: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25</w:t>
            </w: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rPr>
                <w:sz w:val="20"/>
                <w:szCs w:val="20"/>
              </w:rPr>
            </w:pPr>
            <w:r w:rsidRPr="00D27469">
              <w:rPr>
                <w:sz w:val="20"/>
                <w:szCs w:val="20"/>
              </w:rPr>
              <w:t>75</w:t>
            </w:r>
          </w:p>
        </w:tc>
      </w:tr>
      <w:tr w:rsidR="00C24020" w:rsidRPr="00D27469" w:rsidTr="00216758">
        <w:trPr>
          <w:trHeight w:val="131"/>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відомчих  мереж</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6</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км</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rPr>
                <w:sz w:val="20"/>
                <w:szCs w:val="20"/>
              </w:rPr>
            </w:pP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r w:rsidRPr="00D27469">
              <w:rPr>
                <w:b/>
                <w:sz w:val="20"/>
                <w:szCs w:val="20"/>
              </w:rPr>
              <w:t>2</w:t>
            </w: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b/>
                <w:sz w:val="20"/>
                <w:szCs w:val="20"/>
              </w:rPr>
            </w:pPr>
            <w:r w:rsidRPr="00D27469">
              <w:rPr>
                <w:b/>
                <w:sz w:val="20"/>
                <w:szCs w:val="20"/>
              </w:rPr>
              <w:t>Підготовка споруд та обладнання</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Водопровідних насосних станцій /ВНС/, всього</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7</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3</w:t>
            </w: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75</w:t>
            </w: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у тому числі:</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комунальних ВНС</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8</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3</w:t>
            </w: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rPr>
                <w:sz w:val="20"/>
                <w:szCs w:val="20"/>
              </w:rPr>
            </w:pPr>
            <w:r w:rsidRPr="00D27469">
              <w:rPr>
                <w:sz w:val="20"/>
                <w:szCs w:val="20"/>
              </w:rPr>
              <w:t>75</w:t>
            </w: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відомчих  ВНС</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9</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rPr>
                <w:sz w:val="20"/>
                <w:szCs w:val="20"/>
              </w:rPr>
            </w:pP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Каналізаційних насосних станцій /КНС/, всього</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10</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1</w:t>
            </w: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rPr>
                <w:sz w:val="20"/>
                <w:szCs w:val="20"/>
              </w:rPr>
            </w:pPr>
            <w:r w:rsidRPr="00D27469">
              <w:rPr>
                <w:sz w:val="20"/>
                <w:szCs w:val="20"/>
              </w:rPr>
              <w:t>50</w:t>
            </w: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у тому числі:</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комунальних КНС</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11</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1</w:t>
            </w: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50</w:t>
            </w: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відомчих  КНС</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12</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Водопровідних  очисних споруд /ВОС/, всього</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13</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1</w:t>
            </w: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33</w:t>
            </w: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у тому числі:</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комунальних ВОС</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14</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1</w:t>
            </w: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33</w:t>
            </w: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відомчих  ВОС</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15</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Каналізаційних  очисних споруд /КОС/, всього</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16</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у тому числі:</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комунальних КОС</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17</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відомчих  КОС</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18</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Водозаборів з поверхневих джерел, всього</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19</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у тому числі:</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комунальних водозаборів</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20</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відомчих  водозаборів</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21</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У тому числі:</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Свердловин,  всього</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22</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37</w:t>
            </w: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31</w:t>
            </w: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84</w:t>
            </w: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у тому числі:</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комунальних свердловин</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23</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37</w:t>
            </w: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31</w:t>
            </w: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rPr>
                <w:sz w:val="20"/>
                <w:szCs w:val="20"/>
              </w:rPr>
            </w:pPr>
            <w:r w:rsidRPr="00D27469">
              <w:rPr>
                <w:sz w:val="20"/>
                <w:szCs w:val="20"/>
              </w:rPr>
              <w:t>84</w:t>
            </w: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rPr>
                <w:sz w:val="20"/>
                <w:szCs w:val="20"/>
              </w:rPr>
            </w:pPr>
            <w:r w:rsidRPr="00D27469">
              <w:rPr>
                <w:sz w:val="20"/>
                <w:szCs w:val="20"/>
              </w:rPr>
              <w:t>відомчих  свердловин</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24</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jc w:val="center"/>
              <w:rPr>
                <w:sz w:val="20"/>
                <w:szCs w:val="20"/>
              </w:rPr>
            </w:pPr>
          </w:p>
        </w:tc>
      </w:tr>
      <w:tr w:rsidR="00C24020" w:rsidRPr="00D27469" w:rsidTr="00216758">
        <w:trPr>
          <w:trHeight w:val="143"/>
        </w:trPr>
        <w:tc>
          <w:tcPr>
            <w:tcW w:w="53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b/>
                <w:sz w:val="20"/>
                <w:szCs w:val="20"/>
              </w:rPr>
            </w:pPr>
            <w:r w:rsidRPr="00D27469">
              <w:rPr>
                <w:b/>
                <w:sz w:val="20"/>
                <w:szCs w:val="20"/>
              </w:rPr>
              <w:t>3</w:t>
            </w:r>
          </w:p>
        </w:tc>
        <w:tc>
          <w:tcPr>
            <w:tcW w:w="4476"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6"/>
              <w:rPr>
                <w:b/>
                <w:sz w:val="20"/>
                <w:szCs w:val="20"/>
              </w:rPr>
            </w:pPr>
            <w:r w:rsidRPr="00D27469">
              <w:rPr>
                <w:b/>
                <w:sz w:val="20"/>
                <w:szCs w:val="20"/>
              </w:rPr>
              <w:t>Загальні обсяги коштів на виконання підготовчих та ремонтних робіт водопостачання  та водовідведення місцевих рад (за рахунок всіх джерел фінансування)</w:t>
            </w:r>
          </w:p>
        </w:tc>
        <w:tc>
          <w:tcPr>
            <w:tcW w:w="567"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25</w:t>
            </w:r>
          </w:p>
        </w:tc>
        <w:tc>
          <w:tcPr>
            <w:tcW w:w="992" w:type="dxa"/>
            <w:tcBorders>
              <w:top w:val="single" w:sz="4" w:space="0" w:color="auto"/>
              <w:left w:val="single" w:sz="4" w:space="0" w:color="auto"/>
              <w:bottom w:val="single" w:sz="4" w:space="0" w:color="auto"/>
              <w:right w:val="single" w:sz="4" w:space="0" w:color="auto"/>
            </w:tcBorders>
          </w:tcPr>
          <w:p w:rsidR="00C24020" w:rsidRPr="00D27469" w:rsidRDefault="00C24020" w:rsidP="00216758">
            <w:pPr>
              <w:ind w:left="-284" w:firstLine="284"/>
              <w:jc w:val="center"/>
              <w:rPr>
                <w:sz w:val="20"/>
                <w:szCs w:val="20"/>
              </w:rPr>
            </w:pPr>
            <w:r w:rsidRPr="00D27469">
              <w:rPr>
                <w:sz w:val="20"/>
                <w:szCs w:val="20"/>
              </w:rPr>
              <w:t>тис. грн.</w:t>
            </w:r>
          </w:p>
        </w:tc>
        <w:tc>
          <w:tcPr>
            <w:tcW w:w="1134"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r w:rsidRPr="00D27469">
              <w:rPr>
                <w:rFonts w:ascii="Arial" w:hAnsi="Arial" w:cs="Arial"/>
                <w:sz w:val="20"/>
                <w:szCs w:val="20"/>
              </w:rPr>
              <w:t>1235,6</w:t>
            </w:r>
          </w:p>
        </w:tc>
        <w:tc>
          <w:tcPr>
            <w:tcW w:w="851"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24020" w:rsidRPr="00D27469" w:rsidRDefault="00C24020" w:rsidP="00216758">
            <w:pPr>
              <w:jc w:val="center"/>
              <w:rPr>
                <w:rFonts w:ascii="Arial" w:hAnsi="Arial" w:cs="Arial"/>
                <w:sz w:val="20"/>
                <w:szCs w:val="20"/>
              </w:rPr>
            </w:pPr>
          </w:p>
        </w:tc>
      </w:tr>
    </w:tbl>
    <w:p w:rsidR="00C24020" w:rsidRPr="00D27469" w:rsidRDefault="00C24020" w:rsidP="00C24020">
      <w:pPr>
        <w:tabs>
          <w:tab w:val="left" w:pos="4300"/>
        </w:tabs>
        <w:rPr>
          <w:sz w:val="28"/>
          <w:szCs w:val="28"/>
        </w:rPr>
        <w:sectPr w:rsidR="00C24020" w:rsidRPr="00D27469" w:rsidSect="003046DE">
          <w:pgSz w:w="11906" w:h="16838"/>
          <w:pgMar w:top="851" w:right="851" w:bottom="1134" w:left="1701" w:header="709" w:footer="709" w:gutter="0"/>
          <w:cols w:space="708"/>
          <w:docGrid w:linePitch="360"/>
        </w:sectPr>
      </w:pPr>
    </w:p>
    <w:p w:rsidR="00C24020" w:rsidRPr="00D27469" w:rsidRDefault="00C24020" w:rsidP="00C24020">
      <w:pPr>
        <w:jc w:val="center"/>
        <w:outlineLvl w:val="0"/>
        <w:rPr>
          <w:b/>
          <w:bCs/>
        </w:rPr>
      </w:pPr>
      <w:r w:rsidRPr="00D27469">
        <w:rPr>
          <w:b/>
          <w:bCs/>
        </w:rPr>
        <w:lastRenderedPageBreak/>
        <w:t>Звіт з підготовки дорожньо-мостового господарства</w:t>
      </w:r>
    </w:p>
    <w:p w:rsidR="00C24020" w:rsidRPr="00D27469" w:rsidRDefault="00C24020" w:rsidP="00C24020">
      <w:pPr>
        <w:jc w:val="center"/>
        <w:rPr>
          <w:rFonts w:eastAsia="SimSun"/>
          <w:b/>
          <w:sz w:val="28"/>
          <w:szCs w:val="28"/>
        </w:rPr>
      </w:pPr>
      <w:r w:rsidRPr="00D27469">
        <w:rPr>
          <w:b/>
          <w:bCs/>
        </w:rPr>
        <w:t xml:space="preserve">до роботи в осінньо-зимовий період  </w:t>
      </w:r>
    </w:p>
    <w:p w:rsidR="00C24020" w:rsidRPr="00D27469" w:rsidRDefault="00C24020" w:rsidP="00C24020">
      <w:pPr>
        <w:autoSpaceDN w:val="0"/>
        <w:ind w:left="-284" w:firstLine="284"/>
        <w:jc w:val="center"/>
        <w:rPr>
          <w:rFonts w:eastAsia="SimSun"/>
          <w:b/>
          <w:sz w:val="28"/>
          <w:szCs w:val="28"/>
        </w:rPr>
      </w:pPr>
      <w:r w:rsidRPr="00D27469">
        <w:rPr>
          <w:rFonts w:eastAsia="SimSun"/>
          <w:b/>
          <w:sz w:val="28"/>
          <w:szCs w:val="28"/>
        </w:rPr>
        <w:t>2020/2021 року</w:t>
      </w:r>
    </w:p>
    <w:tbl>
      <w:tblPr>
        <w:tblW w:w="15242" w:type="dxa"/>
        <w:tblInd w:w="-743" w:type="dxa"/>
        <w:tblLayout w:type="fixed"/>
        <w:tblLook w:val="0000" w:firstRow="0" w:lastRow="0" w:firstColumn="0" w:lastColumn="0" w:noHBand="0" w:noVBand="0"/>
      </w:tblPr>
      <w:tblGrid>
        <w:gridCol w:w="817"/>
        <w:gridCol w:w="818"/>
        <w:gridCol w:w="566"/>
        <w:gridCol w:w="821"/>
        <w:gridCol w:w="849"/>
        <w:gridCol w:w="849"/>
        <w:gridCol w:w="850"/>
        <w:gridCol w:w="566"/>
        <w:gridCol w:w="824"/>
        <w:gridCol w:w="850"/>
        <w:gridCol w:w="851"/>
        <w:gridCol w:w="399"/>
        <w:gridCol w:w="850"/>
        <w:gridCol w:w="851"/>
        <w:gridCol w:w="567"/>
        <w:gridCol w:w="824"/>
        <w:gridCol w:w="851"/>
        <w:gridCol w:w="850"/>
        <w:gridCol w:w="567"/>
        <w:gridCol w:w="822"/>
      </w:tblGrid>
      <w:tr w:rsidR="00C24020" w:rsidRPr="00D27469" w:rsidTr="00F337DA">
        <w:trPr>
          <w:cantSplit/>
          <w:trHeight w:val="1275"/>
        </w:trPr>
        <w:tc>
          <w:tcPr>
            <w:tcW w:w="3871" w:type="dxa"/>
            <w:gridSpan w:val="5"/>
            <w:tcBorders>
              <w:top w:val="single" w:sz="4" w:space="0" w:color="000000"/>
              <w:left w:val="single" w:sz="4" w:space="0" w:color="000000"/>
              <w:bottom w:val="single" w:sz="4" w:space="0" w:color="000000"/>
              <w:right w:val="single" w:sz="4" w:space="0" w:color="000000"/>
            </w:tcBorders>
            <w:vAlign w:val="center"/>
          </w:tcPr>
          <w:p w:rsidR="00C24020" w:rsidRPr="00D27469" w:rsidRDefault="00C24020" w:rsidP="00216758">
            <w:pPr>
              <w:autoSpaceDN w:val="0"/>
              <w:adjustRightInd w:val="0"/>
              <w:jc w:val="center"/>
              <w:rPr>
                <w:rFonts w:eastAsia="SimSun"/>
                <w:b/>
                <w:bCs/>
              </w:rPr>
            </w:pPr>
            <w:r w:rsidRPr="00D27469">
              <w:rPr>
                <w:rFonts w:eastAsia="SimSun"/>
                <w:b/>
                <w:bCs/>
                <w:sz w:val="22"/>
                <w:szCs w:val="22"/>
              </w:rPr>
              <w:t>Капітальний ремонт вулиць і доріг</w:t>
            </w:r>
          </w:p>
        </w:tc>
        <w:tc>
          <w:tcPr>
            <w:tcW w:w="3089" w:type="dxa"/>
            <w:gridSpan w:val="4"/>
            <w:tcBorders>
              <w:top w:val="single" w:sz="4" w:space="0" w:color="000000"/>
              <w:left w:val="single" w:sz="4" w:space="0" w:color="000000"/>
              <w:bottom w:val="single" w:sz="4" w:space="0" w:color="000000"/>
              <w:right w:val="nil"/>
            </w:tcBorders>
            <w:vAlign w:val="center"/>
          </w:tcPr>
          <w:p w:rsidR="00C24020" w:rsidRPr="00D27469" w:rsidRDefault="00C24020" w:rsidP="00216758">
            <w:pPr>
              <w:autoSpaceDN w:val="0"/>
              <w:adjustRightInd w:val="0"/>
              <w:jc w:val="center"/>
              <w:rPr>
                <w:rFonts w:eastAsia="SimSun"/>
                <w:b/>
                <w:bCs/>
              </w:rPr>
            </w:pPr>
            <w:r w:rsidRPr="00D27469">
              <w:rPr>
                <w:rFonts w:eastAsia="SimSun"/>
                <w:b/>
                <w:bCs/>
                <w:sz w:val="22"/>
                <w:szCs w:val="22"/>
              </w:rPr>
              <w:t>Підготовка спеціалізованої техніки</w:t>
            </w:r>
          </w:p>
        </w:tc>
        <w:tc>
          <w:tcPr>
            <w:tcW w:w="2100" w:type="dxa"/>
            <w:gridSpan w:val="3"/>
            <w:tcBorders>
              <w:top w:val="single" w:sz="4" w:space="0" w:color="000000"/>
              <w:left w:val="single" w:sz="4" w:space="0" w:color="000000"/>
              <w:bottom w:val="single" w:sz="4" w:space="0" w:color="000000"/>
              <w:right w:val="nil"/>
            </w:tcBorders>
            <w:vAlign w:val="center"/>
          </w:tcPr>
          <w:p w:rsidR="00C24020" w:rsidRPr="00D27469" w:rsidRDefault="00C24020" w:rsidP="00216758">
            <w:pPr>
              <w:autoSpaceDN w:val="0"/>
              <w:adjustRightInd w:val="0"/>
              <w:jc w:val="center"/>
              <w:rPr>
                <w:rFonts w:eastAsia="SimSun"/>
                <w:b/>
                <w:bCs/>
              </w:rPr>
            </w:pPr>
            <w:r w:rsidRPr="00D27469">
              <w:rPr>
                <w:rFonts w:eastAsia="SimSun"/>
                <w:b/>
                <w:bCs/>
                <w:sz w:val="22"/>
                <w:szCs w:val="22"/>
              </w:rPr>
              <w:t>Залучення додаткової спецтехніки у сторонніх організацій за укладеними договорами</w:t>
            </w:r>
          </w:p>
        </w:tc>
        <w:tc>
          <w:tcPr>
            <w:tcW w:w="3092" w:type="dxa"/>
            <w:gridSpan w:val="4"/>
            <w:tcBorders>
              <w:top w:val="single" w:sz="4" w:space="0" w:color="000000"/>
              <w:left w:val="single" w:sz="4" w:space="0" w:color="000000"/>
              <w:bottom w:val="single" w:sz="4" w:space="0" w:color="000000"/>
              <w:right w:val="nil"/>
            </w:tcBorders>
            <w:vAlign w:val="center"/>
          </w:tcPr>
          <w:p w:rsidR="00C24020" w:rsidRPr="00D27469" w:rsidRDefault="00C24020" w:rsidP="00216758">
            <w:pPr>
              <w:autoSpaceDN w:val="0"/>
              <w:adjustRightInd w:val="0"/>
              <w:jc w:val="center"/>
              <w:rPr>
                <w:rFonts w:eastAsia="SimSun"/>
                <w:b/>
                <w:bCs/>
              </w:rPr>
            </w:pPr>
            <w:r w:rsidRPr="00D27469">
              <w:rPr>
                <w:rFonts w:eastAsia="SimSun"/>
                <w:b/>
                <w:bCs/>
                <w:sz w:val="22"/>
                <w:szCs w:val="22"/>
              </w:rPr>
              <w:t>Підготовка шанцевих механізмів (у т.ч. лопат для прибирання снігу добровільними формуваннями з ліквідації наслідків надзвичайної ситуації)</w:t>
            </w:r>
          </w:p>
        </w:tc>
        <w:tc>
          <w:tcPr>
            <w:tcW w:w="3090" w:type="dxa"/>
            <w:gridSpan w:val="4"/>
            <w:tcBorders>
              <w:top w:val="single" w:sz="4" w:space="0" w:color="000000"/>
              <w:left w:val="single" w:sz="4" w:space="0" w:color="000000"/>
              <w:bottom w:val="single" w:sz="4" w:space="0" w:color="000000"/>
              <w:right w:val="single" w:sz="4" w:space="0" w:color="000000"/>
            </w:tcBorders>
            <w:vAlign w:val="center"/>
          </w:tcPr>
          <w:p w:rsidR="00C24020" w:rsidRPr="00D27469" w:rsidRDefault="00C24020" w:rsidP="00216758">
            <w:pPr>
              <w:autoSpaceDN w:val="0"/>
              <w:adjustRightInd w:val="0"/>
              <w:jc w:val="center"/>
              <w:rPr>
                <w:rFonts w:eastAsia="SimSun"/>
                <w:b/>
                <w:bCs/>
              </w:rPr>
            </w:pPr>
            <w:r w:rsidRPr="00D27469">
              <w:rPr>
                <w:rFonts w:eastAsia="SimSun"/>
                <w:b/>
                <w:bCs/>
                <w:sz w:val="22"/>
                <w:szCs w:val="22"/>
              </w:rPr>
              <w:t xml:space="preserve">Заготівля посипкових матеріалів </w:t>
            </w:r>
          </w:p>
          <w:p w:rsidR="00C24020" w:rsidRPr="00D27469" w:rsidRDefault="00C24020" w:rsidP="00216758">
            <w:pPr>
              <w:autoSpaceDN w:val="0"/>
              <w:adjustRightInd w:val="0"/>
              <w:jc w:val="center"/>
              <w:rPr>
                <w:rFonts w:eastAsia="SimSun"/>
              </w:rPr>
            </w:pPr>
            <w:r w:rsidRPr="00D27469">
              <w:rPr>
                <w:rFonts w:eastAsia="SimSun"/>
                <w:b/>
                <w:bCs/>
                <w:sz w:val="22"/>
                <w:szCs w:val="22"/>
              </w:rPr>
              <w:t>та реагентів</w:t>
            </w:r>
          </w:p>
        </w:tc>
      </w:tr>
      <w:tr w:rsidR="00C24020" w:rsidRPr="00D27469" w:rsidTr="00F337DA">
        <w:trPr>
          <w:cantSplit/>
          <w:trHeight w:val="1215"/>
        </w:trPr>
        <w:tc>
          <w:tcPr>
            <w:tcW w:w="817" w:type="dxa"/>
            <w:tcBorders>
              <w:top w:val="nil"/>
              <w:left w:val="single" w:sz="4" w:space="0" w:color="000000"/>
              <w:bottom w:val="nil"/>
              <w:right w:val="nil"/>
            </w:tcBorders>
            <w:vAlign w:val="center"/>
          </w:tcPr>
          <w:p w:rsidR="00C24020" w:rsidRPr="00D27469" w:rsidRDefault="00C24020" w:rsidP="00216758">
            <w:pPr>
              <w:autoSpaceDN w:val="0"/>
              <w:adjustRightInd w:val="0"/>
              <w:jc w:val="center"/>
              <w:rPr>
                <w:rFonts w:eastAsia="SimSun"/>
                <w:b/>
                <w:bCs/>
              </w:rPr>
            </w:pPr>
            <w:r w:rsidRPr="00D27469">
              <w:rPr>
                <w:rFonts w:eastAsia="SimSun"/>
                <w:b/>
                <w:bCs/>
                <w:sz w:val="22"/>
                <w:szCs w:val="22"/>
              </w:rPr>
              <w:t>Уточнений План, тис. кв.м</w:t>
            </w:r>
          </w:p>
        </w:tc>
        <w:tc>
          <w:tcPr>
            <w:tcW w:w="818" w:type="dxa"/>
            <w:tcBorders>
              <w:top w:val="nil"/>
              <w:left w:val="single" w:sz="4" w:space="0" w:color="000000"/>
              <w:bottom w:val="nil"/>
              <w:right w:val="nil"/>
            </w:tcBorders>
            <w:vAlign w:val="center"/>
          </w:tcPr>
          <w:p w:rsidR="00C24020" w:rsidRPr="00D27469" w:rsidRDefault="00C24020" w:rsidP="00216758">
            <w:pPr>
              <w:autoSpaceDN w:val="0"/>
              <w:adjustRightInd w:val="0"/>
              <w:jc w:val="center"/>
              <w:rPr>
                <w:rFonts w:eastAsia="SimSun"/>
                <w:b/>
                <w:bCs/>
              </w:rPr>
            </w:pPr>
            <w:r w:rsidRPr="00D27469">
              <w:rPr>
                <w:rFonts w:eastAsia="SimSun"/>
                <w:b/>
                <w:bCs/>
                <w:sz w:val="22"/>
                <w:szCs w:val="22"/>
              </w:rPr>
              <w:t xml:space="preserve">Факт, тис. кв.м </w:t>
            </w:r>
          </w:p>
        </w:tc>
        <w:tc>
          <w:tcPr>
            <w:tcW w:w="566" w:type="dxa"/>
            <w:tcBorders>
              <w:top w:val="nil"/>
              <w:left w:val="single" w:sz="4" w:space="0" w:color="000000"/>
              <w:bottom w:val="single" w:sz="4" w:space="0" w:color="000000"/>
              <w:right w:val="nil"/>
            </w:tcBorders>
            <w:vAlign w:val="center"/>
          </w:tcPr>
          <w:p w:rsidR="00C24020" w:rsidRPr="00D27469" w:rsidRDefault="00C24020" w:rsidP="00216758">
            <w:pPr>
              <w:autoSpaceDN w:val="0"/>
              <w:adjustRightInd w:val="0"/>
              <w:jc w:val="center"/>
              <w:rPr>
                <w:rFonts w:eastAsia="SimSun"/>
                <w:b/>
                <w:bCs/>
              </w:rPr>
            </w:pPr>
            <w:r w:rsidRPr="00D27469">
              <w:rPr>
                <w:rFonts w:eastAsia="SimSun"/>
                <w:b/>
                <w:bCs/>
                <w:sz w:val="22"/>
                <w:szCs w:val="22"/>
              </w:rPr>
              <w:t>%</w:t>
            </w:r>
          </w:p>
        </w:tc>
        <w:tc>
          <w:tcPr>
            <w:tcW w:w="821" w:type="dxa"/>
            <w:tcBorders>
              <w:top w:val="nil"/>
              <w:left w:val="single" w:sz="4" w:space="0" w:color="000000"/>
              <w:bottom w:val="single" w:sz="4" w:space="0" w:color="auto"/>
              <w:right w:val="nil"/>
            </w:tcBorders>
            <w:vAlign w:val="center"/>
          </w:tcPr>
          <w:p w:rsidR="00C24020" w:rsidRPr="00D27469" w:rsidRDefault="00C24020" w:rsidP="00216758">
            <w:pPr>
              <w:autoSpaceDN w:val="0"/>
              <w:adjustRightInd w:val="0"/>
              <w:ind w:left="-108" w:right="-108"/>
              <w:jc w:val="center"/>
              <w:rPr>
                <w:rFonts w:eastAsia="SimSun"/>
                <w:b/>
                <w:bCs/>
              </w:rPr>
            </w:pPr>
            <w:r w:rsidRPr="00D27469">
              <w:rPr>
                <w:rFonts w:eastAsia="SimSun"/>
                <w:b/>
                <w:bCs/>
                <w:sz w:val="22"/>
                <w:szCs w:val="22"/>
              </w:rPr>
              <w:t>Обсяг фінансу- вання, факт тис.грн</w:t>
            </w:r>
          </w:p>
        </w:tc>
        <w:tc>
          <w:tcPr>
            <w:tcW w:w="849" w:type="dxa"/>
            <w:tcBorders>
              <w:top w:val="nil"/>
              <w:left w:val="single" w:sz="4" w:space="0" w:color="000000"/>
              <w:bottom w:val="single" w:sz="4" w:space="0" w:color="auto"/>
              <w:right w:val="single" w:sz="4" w:space="0" w:color="000000"/>
            </w:tcBorders>
            <w:vAlign w:val="center"/>
          </w:tcPr>
          <w:p w:rsidR="00C24020" w:rsidRPr="00D27469" w:rsidRDefault="00C24020" w:rsidP="00216758">
            <w:pPr>
              <w:autoSpaceDN w:val="0"/>
              <w:adjustRightInd w:val="0"/>
              <w:ind w:left="-108" w:right="-108"/>
              <w:jc w:val="center"/>
              <w:rPr>
                <w:rFonts w:eastAsia="SimSun"/>
                <w:b/>
                <w:bCs/>
              </w:rPr>
            </w:pPr>
            <w:r w:rsidRPr="00D27469">
              <w:rPr>
                <w:rFonts w:eastAsia="SimSun"/>
                <w:b/>
                <w:bCs/>
                <w:sz w:val="22"/>
                <w:szCs w:val="22"/>
              </w:rPr>
              <w:t>Обсяг фінансу- вання план  тис.грн</w:t>
            </w:r>
          </w:p>
        </w:tc>
        <w:tc>
          <w:tcPr>
            <w:tcW w:w="849" w:type="dxa"/>
            <w:tcBorders>
              <w:top w:val="nil"/>
              <w:left w:val="single" w:sz="4" w:space="0" w:color="000000"/>
              <w:bottom w:val="single" w:sz="4" w:space="0" w:color="auto"/>
              <w:right w:val="nil"/>
            </w:tcBorders>
            <w:vAlign w:val="center"/>
          </w:tcPr>
          <w:p w:rsidR="00C24020" w:rsidRPr="00D27469" w:rsidRDefault="00C24020" w:rsidP="00216758">
            <w:pPr>
              <w:autoSpaceDN w:val="0"/>
              <w:adjustRightInd w:val="0"/>
              <w:jc w:val="center"/>
              <w:rPr>
                <w:rFonts w:eastAsia="SimSun"/>
                <w:b/>
                <w:bCs/>
              </w:rPr>
            </w:pPr>
            <w:r w:rsidRPr="00D27469">
              <w:rPr>
                <w:rFonts w:eastAsia="SimSun"/>
                <w:b/>
                <w:bCs/>
                <w:sz w:val="22"/>
                <w:szCs w:val="22"/>
              </w:rPr>
              <w:t>План, од.</w:t>
            </w:r>
          </w:p>
        </w:tc>
        <w:tc>
          <w:tcPr>
            <w:tcW w:w="850" w:type="dxa"/>
            <w:tcBorders>
              <w:top w:val="nil"/>
              <w:left w:val="single" w:sz="4" w:space="0" w:color="000000"/>
              <w:bottom w:val="single" w:sz="4" w:space="0" w:color="auto"/>
              <w:right w:val="nil"/>
            </w:tcBorders>
            <w:vAlign w:val="center"/>
          </w:tcPr>
          <w:p w:rsidR="00C24020" w:rsidRPr="00D27469" w:rsidRDefault="00C24020" w:rsidP="00216758">
            <w:pPr>
              <w:autoSpaceDN w:val="0"/>
              <w:adjustRightInd w:val="0"/>
              <w:jc w:val="center"/>
              <w:rPr>
                <w:rFonts w:eastAsia="SimSun"/>
                <w:b/>
                <w:bCs/>
              </w:rPr>
            </w:pPr>
            <w:r w:rsidRPr="00D27469">
              <w:rPr>
                <w:rFonts w:eastAsia="SimSun"/>
                <w:b/>
                <w:bCs/>
                <w:sz w:val="22"/>
                <w:szCs w:val="22"/>
              </w:rPr>
              <w:t>Факт, од.</w:t>
            </w:r>
          </w:p>
        </w:tc>
        <w:tc>
          <w:tcPr>
            <w:tcW w:w="566" w:type="dxa"/>
            <w:tcBorders>
              <w:top w:val="nil"/>
              <w:left w:val="single" w:sz="4" w:space="0" w:color="000000"/>
              <w:bottom w:val="single" w:sz="4" w:space="0" w:color="auto"/>
              <w:right w:val="nil"/>
            </w:tcBorders>
            <w:vAlign w:val="center"/>
          </w:tcPr>
          <w:p w:rsidR="00C24020" w:rsidRPr="00D27469" w:rsidRDefault="00C24020" w:rsidP="00216758">
            <w:pPr>
              <w:autoSpaceDN w:val="0"/>
              <w:adjustRightInd w:val="0"/>
              <w:jc w:val="center"/>
              <w:rPr>
                <w:rFonts w:eastAsia="SimSun"/>
                <w:b/>
                <w:bCs/>
              </w:rPr>
            </w:pPr>
            <w:r w:rsidRPr="00D27469">
              <w:rPr>
                <w:rFonts w:eastAsia="SimSun"/>
                <w:b/>
                <w:bCs/>
                <w:sz w:val="22"/>
                <w:szCs w:val="22"/>
              </w:rPr>
              <w:t>%</w:t>
            </w:r>
          </w:p>
        </w:tc>
        <w:tc>
          <w:tcPr>
            <w:tcW w:w="824" w:type="dxa"/>
            <w:tcBorders>
              <w:top w:val="nil"/>
              <w:left w:val="single" w:sz="4" w:space="0" w:color="000000"/>
              <w:bottom w:val="single" w:sz="4" w:space="0" w:color="auto"/>
              <w:right w:val="nil"/>
            </w:tcBorders>
            <w:vAlign w:val="center"/>
          </w:tcPr>
          <w:p w:rsidR="00C24020" w:rsidRPr="00D27469" w:rsidRDefault="00C24020" w:rsidP="00216758">
            <w:pPr>
              <w:autoSpaceDN w:val="0"/>
              <w:adjustRightInd w:val="0"/>
              <w:ind w:left="-108" w:right="-108"/>
              <w:jc w:val="center"/>
              <w:rPr>
                <w:rFonts w:eastAsia="SimSun"/>
                <w:b/>
                <w:bCs/>
              </w:rPr>
            </w:pPr>
            <w:r w:rsidRPr="00D27469">
              <w:rPr>
                <w:rFonts w:eastAsia="SimSun"/>
                <w:b/>
                <w:bCs/>
                <w:sz w:val="22"/>
                <w:szCs w:val="22"/>
              </w:rPr>
              <w:t xml:space="preserve">Обсяг фінансу- вання, тис.грн </w:t>
            </w:r>
          </w:p>
        </w:tc>
        <w:tc>
          <w:tcPr>
            <w:tcW w:w="850" w:type="dxa"/>
            <w:tcBorders>
              <w:top w:val="nil"/>
              <w:left w:val="single" w:sz="4" w:space="0" w:color="000000"/>
              <w:bottom w:val="single" w:sz="4" w:space="0" w:color="auto"/>
              <w:right w:val="nil"/>
            </w:tcBorders>
            <w:vAlign w:val="center"/>
          </w:tcPr>
          <w:p w:rsidR="00C24020" w:rsidRPr="00D27469" w:rsidRDefault="00C24020" w:rsidP="00216758">
            <w:pPr>
              <w:autoSpaceDN w:val="0"/>
              <w:adjustRightInd w:val="0"/>
              <w:jc w:val="center"/>
              <w:rPr>
                <w:rFonts w:eastAsia="SimSun"/>
                <w:b/>
                <w:bCs/>
              </w:rPr>
            </w:pPr>
            <w:r w:rsidRPr="00D27469">
              <w:rPr>
                <w:rFonts w:eastAsia="SimSun"/>
                <w:b/>
                <w:bCs/>
                <w:sz w:val="22"/>
                <w:szCs w:val="22"/>
              </w:rPr>
              <w:t>План, од.</w:t>
            </w:r>
          </w:p>
        </w:tc>
        <w:tc>
          <w:tcPr>
            <w:tcW w:w="851" w:type="dxa"/>
            <w:tcBorders>
              <w:top w:val="nil"/>
              <w:left w:val="single" w:sz="4" w:space="0" w:color="000000"/>
              <w:bottom w:val="single" w:sz="4" w:space="0" w:color="auto"/>
              <w:right w:val="nil"/>
            </w:tcBorders>
            <w:vAlign w:val="center"/>
          </w:tcPr>
          <w:p w:rsidR="00C24020" w:rsidRPr="00D27469" w:rsidRDefault="00C24020" w:rsidP="00216758">
            <w:pPr>
              <w:autoSpaceDN w:val="0"/>
              <w:adjustRightInd w:val="0"/>
              <w:jc w:val="center"/>
              <w:rPr>
                <w:rFonts w:eastAsia="SimSun"/>
                <w:b/>
                <w:bCs/>
              </w:rPr>
            </w:pPr>
            <w:r w:rsidRPr="00D27469">
              <w:rPr>
                <w:rFonts w:eastAsia="SimSun"/>
                <w:b/>
                <w:bCs/>
                <w:sz w:val="22"/>
                <w:szCs w:val="22"/>
              </w:rPr>
              <w:t>Факт, од.</w:t>
            </w:r>
          </w:p>
        </w:tc>
        <w:tc>
          <w:tcPr>
            <w:tcW w:w="399" w:type="dxa"/>
            <w:tcBorders>
              <w:top w:val="nil"/>
              <w:left w:val="single" w:sz="4" w:space="0" w:color="000000"/>
              <w:bottom w:val="single" w:sz="4" w:space="0" w:color="auto"/>
              <w:right w:val="nil"/>
            </w:tcBorders>
            <w:vAlign w:val="center"/>
          </w:tcPr>
          <w:p w:rsidR="00C24020" w:rsidRPr="00D27469" w:rsidRDefault="00C24020" w:rsidP="00216758">
            <w:pPr>
              <w:autoSpaceDN w:val="0"/>
              <w:adjustRightInd w:val="0"/>
              <w:jc w:val="center"/>
              <w:rPr>
                <w:rFonts w:eastAsia="SimSun"/>
                <w:b/>
                <w:bCs/>
              </w:rPr>
            </w:pPr>
            <w:r w:rsidRPr="00D27469">
              <w:rPr>
                <w:rFonts w:eastAsia="SimSun"/>
                <w:b/>
                <w:bCs/>
                <w:sz w:val="22"/>
                <w:szCs w:val="22"/>
              </w:rPr>
              <w:t>%</w:t>
            </w:r>
          </w:p>
        </w:tc>
        <w:tc>
          <w:tcPr>
            <w:tcW w:w="850" w:type="dxa"/>
            <w:tcBorders>
              <w:top w:val="nil"/>
              <w:left w:val="single" w:sz="4" w:space="0" w:color="000000"/>
              <w:bottom w:val="single" w:sz="4" w:space="0" w:color="auto"/>
              <w:right w:val="nil"/>
            </w:tcBorders>
            <w:vAlign w:val="center"/>
          </w:tcPr>
          <w:p w:rsidR="00C24020" w:rsidRPr="00D27469" w:rsidRDefault="00C24020" w:rsidP="00216758">
            <w:pPr>
              <w:autoSpaceDN w:val="0"/>
              <w:adjustRightInd w:val="0"/>
              <w:jc w:val="center"/>
              <w:rPr>
                <w:rFonts w:eastAsia="SimSun"/>
                <w:b/>
                <w:bCs/>
              </w:rPr>
            </w:pPr>
            <w:r w:rsidRPr="00D27469">
              <w:rPr>
                <w:rFonts w:eastAsia="SimSun"/>
                <w:b/>
                <w:bCs/>
                <w:sz w:val="22"/>
                <w:szCs w:val="22"/>
              </w:rPr>
              <w:t>План, тис. од.</w:t>
            </w:r>
          </w:p>
        </w:tc>
        <w:tc>
          <w:tcPr>
            <w:tcW w:w="851" w:type="dxa"/>
            <w:tcBorders>
              <w:top w:val="nil"/>
              <w:left w:val="single" w:sz="4" w:space="0" w:color="000000"/>
              <w:bottom w:val="single" w:sz="4" w:space="0" w:color="auto"/>
              <w:right w:val="nil"/>
            </w:tcBorders>
            <w:vAlign w:val="center"/>
          </w:tcPr>
          <w:p w:rsidR="00C24020" w:rsidRPr="00D27469" w:rsidRDefault="00C24020" w:rsidP="00216758">
            <w:pPr>
              <w:autoSpaceDN w:val="0"/>
              <w:adjustRightInd w:val="0"/>
              <w:jc w:val="center"/>
              <w:rPr>
                <w:rFonts w:eastAsia="SimSun"/>
                <w:b/>
                <w:bCs/>
              </w:rPr>
            </w:pPr>
            <w:r w:rsidRPr="00D27469">
              <w:rPr>
                <w:rFonts w:eastAsia="SimSun"/>
                <w:b/>
                <w:bCs/>
                <w:sz w:val="22"/>
                <w:szCs w:val="22"/>
              </w:rPr>
              <w:t xml:space="preserve">Факт, </w:t>
            </w:r>
          </w:p>
          <w:p w:rsidR="00C24020" w:rsidRPr="00D27469" w:rsidRDefault="00C24020" w:rsidP="00216758">
            <w:pPr>
              <w:autoSpaceDN w:val="0"/>
              <w:adjustRightInd w:val="0"/>
              <w:jc w:val="center"/>
              <w:rPr>
                <w:rFonts w:eastAsia="SimSun"/>
                <w:b/>
                <w:bCs/>
              </w:rPr>
            </w:pPr>
            <w:r w:rsidRPr="00D27469">
              <w:rPr>
                <w:rFonts w:eastAsia="SimSun"/>
                <w:b/>
                <w:bCs/>
                <w:sz w:val="22"/>
                <w:szCs w:val="22"/>
              </w:rPr>
              <w:t>тис. од.</w:t>
            </w:r>
          </w:p>
        </w:tc>
        <w:tc>
          <w:tcPr>
            <w:tcW w:w="567" w:type="dxa"/>
            <w:tcBorders>
              <w:top w:val="nil"/>
              <w:left w:val="single" w:sz="4" w:space="0" w:color="000000"/>
              <w:bottom w:val="single" w:sz="4" w:space="0" w:color="auto"/>
              <w:right w:val="nil"/>
            </w:tcBorders>
            <w:vAlign w:val="center"/>
          </w:tcPr>
          <w:p w:rsidR="00C24020" w:rsidRPr="00D27469" w:rsidRDefault="00C24020" w:rsidP="00216758">
            <w:pPr>
              <w:autoSpaceDN w:val="0"/>
              <w:adjustRightInd w:val="0"/>
              <w:jc w:val="center"/>
              <w:rPr>
                <w:rFonts w:eastAsia="SimSun"/>
                <w:b/>
                <w:bCs/>
              </w:rPr>
            </w:pPr>
            <w:r w:rsidRPr="00D27469">
              <w:rPr>
                <w:rFonts w:eastAsia="SimSun"/>
                <w:b/>
                <w:bCs/>
                <w:sz w:val="22"/>
                <w:szCs w:val="22"/>
              </w:rPr>
              <w:t>%</w:t>
            </w:r>
          </w:p>
        </w:tc>
        <w:tc>
          <w:tcPr>
            <w:tcW w:w="824" w:type="dxa"/>
            <w:tcBorders>
              <w:top w:val="nil"/>
              <w:left w:val="single" w:sz="4" w:space="0" w:color="000000"/>
              <w:bottom w:val="single" w:sz="4" w:space="0" w:color="auto"/>
              <w:right w:val="nil"/>
            </w:tcBorders>
            <w:vAlign w:val="center"/>
          </w:tcPr>
          <w:p w:rsidR="00C24020" w:rsidRPr="00D27469" w:rsidRDefault="00C24020" w:rsidP="00216758">
            <w:pPr>
              <w:autoSpaceDN w:val="0"/>
              <w:adjustRightInd w:val="0"/>
              <w:ind w:left="-108" w:right="-108"/>
              <w:jc w:val="center"/>
              <w:rPr>
                <w:rFonts w:eastAsia="SimSun"/>
                <w:b/>
                <w:bCs/>
              </w:rPr>
            </w:pPr>
            <w:r w:rsidRPr="00D27469">
              <w:rPr>
                <w:rFonts w:eastAsia="SimSun"/>
                <w:b/>
                <w:bCs/>
                <w:sz w:val="22"/>
                <w:szCs w:val="22"/>
              </w:rPr>
              <w:t xml:space="preserve">Обсяг фінансу-вання, </w:t>
            </w:r>
          </w:p>
          <w:p w:rsidR="00C24020" w:rsidRPr="00D27469" w:rsidRDefault="00C24020" w:rsidP="00216758">
            <w:pPr>
              <w:autoSpaceDN w:val="0"/>
              <w:adjustRightInd w:val="0"/>
              <w:ind w:left="-108" w:right="-108"/>
              <w:jc w:val="center"/>
              <w:rPr>
                <w:rFonts w:eastAsia="SimSun"/>
                <w:b/>
                <w:bCs/>
              </w:rPr>
            </w:pPr>
            <w:r w:rsidRPr="00D27469">
              <w:rPr>
                <w:rFonts w:eastAsia="SimSun"/>
                <w:b/>
                <w:bCs/>
                <w:sz w:val="22"/>
                <w:szCs w:val="22"/>
              </w:rPr>
              <w:t>тис.грн</w:t>
            </w:r>
          </w:p>
        </w:tc>
        <w:tc>
          <w:tcPr>
            <w:tcW w:w="851" w:type="dxa"/>
            <w:tcBorders>
              <w:top w:val="nil"/>
              <w:left w:val="single" w:sz="4" w:space="0" w:color="000000"/>
              <w:bottom w:val="single" w:sz="4" w:space="0" w:color="auto"/>
              <w:right w:val="nil"/>
            </w:tcBorders>
            <w:vAlign w:val="center"/>
          </w:tcPr>
          <w:p w:rsidR="00C24020" w:rsidRPr="00D27469" w:rsidRDefault="00C24020" w:rsidP="00216758">
            <w:pPr>
              <w:autoSpaceDN w:val="0"/>
              <w:adjustRightInd w:val="0"/>
              <w:jc w:val="center"/>
              <w:rPr>
                <w:rFonts w:eastAsia="SimSun"/>
                <w:b/>
                <w:bCs/>
              </w:rPr>
            </w:pPr>
            <w:r w:rsidRPr="00D27469">
              <w:rPr>
                <w:rFonts w:eastAsia="SimSun"/>
                <w:b/>
                <w:bCs/>
                <w:sz w:val="22"/>
                <w:szCs w:val="22"/>
              </w:rPr>
              <w:t>План, тис. тонн</w:t>
            </w:r>
          </w:p>
        </w:tc>
        <w:tc>
          <w:tcPr>
            <w:tcW w:w="850" w:type="dxa"/>
            <w:tcBorders>
              <w:top w:val="nil"/>
              <w:left w:val="single" w:sz="4" w:space="0" w:color="000000"/>
              <w:bottom w:val="single" w:sz="4" w:space="0" w:color="auto"/>
              <w:right w:val="nil"/>
            </w:tcBorders>
            <w:vAlign w:val="center"/>
          </w:tcPr>
          <w:p w:rsidR="00C24020" w:rsidRPr="00D27469" w:rsidRDefault="00C24020" w:rsidP="00216758">
            <w:pPr>
              <w:autoSpaceDN w:val="0"/>
              <w:adjustRightInd w:val="0"/>
              <w:jc w:val="center"/>
              <w:rPr>
                <w:rFonts w:eastAsia="SimSun"/>
                <w:b/>
                <w:bCs/>
              </w:rPr>
            </w:pPr>
            <w:r w:rsidRPr="00D27469">
              <w:rPr>
                <w:rFonts w:eastAsia="SimSun"/>
                <w:b/>
                <w:bCs/>
                <w:sz w:val="22"/>
                <w:szCs w:val="22"/>
              </w:rPr>
              <w:t xml:space="preserve">Факт, </w:t>
            </w:r>
          </w:p>
          <w:p w:rsidR="00C24020" w:rsidRPr="00D27469" w:rsidRDefault="00C24020" w:rsidP="00216758">
            <w:pPr>
              <w:autoSpaceDN w:val="0"/>
              <w:adjustRightInd w:val="0"/>
              <w:jc w:val="center"/>
              <w:rPr>
                <w:rFonts w:eastAsia="SimSun"/>
                <w:b/>
                <w:bCs/>
              </w:rPr>
            </w:pPr>
            <w:r w:rsidRPr="00D27469">
              <w:rPr>
                <w:rFonts w:eastAsia="SimSun"/>
                <w:b/>
                <w:bCs/>
                <w:sz w:val="22"/>
                <w:szCs w:val="22"/>
              </w:rPr>
              <w:t>тис. тонн</w:t>
            </w:r>
          </w:p>
        </w:tc>
        <w:tc>
          <w:tcPr>
            <w:tcW w:w="567" w:type="dxa"/>
            <w:tcBorders>
              <w:top w:val="nil"/>
              <w:left w:val="single" w:sz="4" w:space="0" w:color="000000"/>
              <w:bottom w:val="single" w:sz="4" w:space="0" w:color="auto"/>
              <w:right w:val="nil"/>
            </w:tcBorders>
            <w:vAlign w:val="center"/>
          </w:tcPr>
          <w:p w:rsidR="00C24020" w:rsidRPr="00D27469" w:rsidRDefault="00C24020" w:rsidP="00216758">
            <w:pPr>
              <w:autoSpaceDN w:val="0"/>
              <w:adjustRightInd w:val="0"/>
              <w:jc w:val="center"/>
              <w:rPr>
                <w:rFonts w:eastAsia="SimSun"/>
                <w:b/>
                <w:bCs/>
              </w:rPr>
            </w:pPr>
            <w:r w:rsidRPr="00D27469">
              <w:rPr>
                <w:rFonts w:eastAsia="SimSun"/>
                <w:b/>
                <w:bCs/>
                <w:sz w:val="22"/>
                <w:szCs w:val="22"/>
              </w:rPr>
              <w:t>%</w:t>
            </w:r>
          </w:p>
        </w:tc>
        <w:tc>
          <w:tcPr>
            <w:tcW w:w="822" w:type="dxa"/>
            <w:tcBorders>
              <w:top w:val="nil"/>
              <w:left w:val="single" w:sz="4" w:space="0" w:color="000000"/>
              <w:bottom w:val="single" w:sz="4" w:space="0" w:color="auto"/>
              <w:right w:val="single" w:sz="4" w:space="0" w:color="000000"/>
            </w:tcBorders>
            <w:vAlign w:val="center"/>
          </w:tcPr>
          <w:p w:rsidR="00C24020" w:rsidRPr="00D27469" w:rsidRDefault="00C24020" w:rsidP="00216758">
            <w:pPr>
              <w:autoSpaceDN w:val="0"/>
              <w:adjustRightInd w:val="0"/>
              <w:ind w:left="-108" w:right="-108"/>
              <w:jc w:val="center"/>
              <w:rPr>
                <w:rFonts w:eastAsia="SimSun"/>
                <w:b/>
                <w:bCs/>
              </w:rPr>
            </w:pPr>
            <w:r w:rsidRPr="00D27469">
              <w:rPr>
                <w:rFonts w:eastAsia="SimSun"/>
                <w:b/>
                <w:bCs/>
                <w:sz w:val="22"/>
                <w:szCs w:val="22"/>
              </w:rPr>
              <w:t xml:space="preserve">Обсяг фінансу-вання, </w:t>
            </w:r>
          </w:p>
          <w:p w:rsidR="00C24020" w:rsidRPr="00D27469" w:rsidRDefault="00C24020" w:rsidP="00216758">
            <w:pPr>
              <w:autoSpaceDN w:val="0"/>
              <w:adjustRightInd w:val="0"/>
              <w:ind w:left="-108" w:right="-108"/>
              <w:jc w:val="center"/>
              <w:rPr>
                <w:rFonts w:eastAsia="SimSun"/>
              </w:rPr>
            </w:pPr>
            <w:r w:rsidRPr="00D27469">
              <w:rPr>
                <w:rFonts w:eastAsia="SimSun"/>
                <w:b/>
                <w:bCs/>
                <w:sz w:val="22"/>
                <w:szCs w:val="22"/>
              </w:rPr>
              <w:t>тис.грн</w:t>
            </w:r>
          </w:p>
        </w:tc>
      </w:tr>
      <w:tr w:rsidR="00C24020" w:rsidRPr="00D27469" w:rsidTr="00F337DA">
        <w:trPr>
          <w:cantSplit/>
          <w:trHeight w:val="251"/>
        </w:trPr>
        <w:tc>
          <w:tcPr>
            <w:tcW w:w="817" w:type="dxa"/>
            <w:tcBorders>
              <w:top w:val="single" w:sz="4" w:space="0" w:color="auto"/>
              <w:left w:val="single" w:sz="4" w:space="0" w:color="000000"/>
              <w:bottom w:val="single" w:sz="4" w:space="0" w:color="000000"/>
              <w:right w:val="nil"/>
            </w:tcBorders>
          </w:tcPr>
          <w:p w:rsidR="00C24020" w:rsidRPr="00D27469" w:rsidRDefault="00C24020" w:rsidP="00216758">
            <w:pPr>
              <w:autoSpaceDN w:val="0"/>
              <w:adjustRightInd w:val="0"/>
              <w:rPr>
                <w:rFonts w:eastAsia="SimSun"/>
                <w:b/>
                <w:bCs/>
              </w:rPr>
            </w:pPr>
            <w:r w:rsidRPr="00D27469">
              <w:rPr>
                <w:rFonts w:eastAsia="SimSun"/>
                <w:b/>
                <w:bCs/>
                <w:sz w:val="22"/>
                <w:szCs w:val="22"/>
              </w:rPr>
              <w:t>58,24</w:t>
            </w:r>
          </w:p>
          <w:p w:rsidR="00C24020" w:rsidRPr="00D27469" w:rsidRDefault="00C24020" w:rsidP="00216758">
            <w:pPr>
              <w:autoSpaceDN w:val="0"/>
              <w:adjustRightInd w:val="0"/>
              <w:rPr>
                <w:rFonts w:eastAsia="SimSun"/>
                <w:b/>
                <w:bCs/>
              </w:rPr>
            </w:pPr>
          </w:p>
        </w:tc>
        <w:tc>
          <w:tcPr>
            <w:tcW w:w="818" w:type="dxa"/>
            <w:tcBorders>
              <w:top w:val="single" w:sz="4" w:space="0" w:color="auto"/>
              <w:left w:val="single" w:sz="4" w:space="0" w:color="000000"/>
              <w:bottom w:val="single" w:sz="4" w:space="0" w:color="000000"/>
              <w:right w:val="nil"/>
            </w:tcBorders>
          </w:tcPr>
          <w:p w:rsidR="00C24020" w:rsidRPr="00D27469" w:rsidRDefault="00C24020" w:rsidP="00216758">
            <w:pPr>
              <w:autoSpaceDN w:val="0"/>
              <w:adjustRightInd w:val="0"/>
              <w:rPr>
                <w:rFonts w:eastAsia="SimSun"/>
                <w:b/>
                <w:bCs/>
              </w:rPr>
            </w:pPr>
            <w:r w:rsidRPr="00D27469">
              <w:rPr>
                <w:rFonts w:eastAsia="SimSun"/>
                <w:b/>
                <w:bCs/>
              </w:rPr>
              <w:t>38,41</w:t>
            </w:r>
          </w:p>
        </w:tc>
        <w:tc>
          <w:tcPr>
            <w:tcW w:w="566" w:type="dxa"/>
            <w:tcBorders>
              <w:top w:val="nil"/>
              <w:left w:val="single" w:sz="4" w:space="0" w:color="000000"/>
              <w:bottom w:val="single" w:sz="4" w:space="0" w:color="000000"/>
              <w:right w:val="nil"/>
            </w:tcBorders>
          </w:tcPr>
          <w:p w:rsidR="00C24020" w:rsidRPr="00D27469" w:rsidRDefault="00C24020" w:rsidP="00216758">
            <w:pPr>
              <w:autoSpaceDN w:val="0"/>
              <w:adjustRightInd w:val="0"/>
              <w:snapToGrid w:val="0"/>
              <w:rPr>
                <w:rFonts w:eastAsia="SimSun"/>
                <w:b/>
                <w:bCs/>
              </w:rPr>
            </w:pPr>
            <w:r w:rsidRPr="00D27469">
              <w:rPr>
                <w:rFonts w:eastAsia="SimSun"/>
                <w:b/>
                <w:bCs/>
              </w:rPr>
              <w:t>65</w:t>
            </w:r>
          </w:p>
        </w:tc>
        <w:tc>
          <w:tcPr>
            <w:tcW w:w="821" w:type="dxa"/>
            <w:tcBorders>
              <w:top w:val="single" w:sz="4" w:space="0" w:color="auto"/>
              <w:left w:val="single" w:sz="4" w:space="0" w:color="000000"/>
              <w:bottom w:val="single" w:sz="4" w:space="0" w:color="000000"/>
              <w:right w:val="nil"/>
            </w:tcBorders>
          </w:tcPr>
          <w:p w:rsidR="00C24020" w:rsidRPr="00D27469" w:rsidRDefault="00C24020" w:rsidP="00216758">
            <w:pPr>
              <w:autoSpaceDN w:val="0"/>
              <w:adjustRightInd w:val="0"/>
              <w:rPr>
                <w:rFonts w:eastAsia="SimSun"/>
                <w:b/>
                <w:bCs/>
              </w:rPr>
            </w:pPr>
            <w:r w:rsidRPr="00D27469">
              <w:rPr>
                <w:rFonts w:eastAsia="SimSun"/>
                <w:b/>
                <w:bCs/>
                <w:sz w:val="22"/>
                <w:szCs w:val="22"/>
              </w:rPr>
              <w:t>47835</w:t>
            </w:r>
          </w:p>
          <w:p w:rsidR="00C24020" w:rsidRPr="00D27469" w:rsidRDefault="00C24020" w:rsidP="00216758">
            <w:pPr>
              <w:autoSpaceDN w:val="0"/>
              <w:adjustRightInd w:val="0"/>
              <w:rPr>
                <w:rFonts w:eastAsia="SimSun"/>
                <w:b/>
                <w:bCs/>
              </w:rPr>
            </w:pPr>
          </w:p>
        </w:tc>
        <w:tc>
          <w:tcPr>
            <w:tcW w:w="849" w:type="dxa"/>
            <w:tcBorders>
              <w:top w:val="single" w:sz="4" w:space="0" w:color="auto"/>
              <w:left w:val="single" w:sz="4" w:space="0" w:color="000000"/>
              <w:bottom w:val="single" w:sz="4" w:space="0" w:color="000000"/>
              <w:right w:val="single" w:sz="4" w:space="0" w:color="000000"/>
            </w:tcBorders>
          </w:tcPr>
          <w:p w:rsidR="00C24020" w:rsidRPr="00D27469" w:rsidRDefault="00C24020" w:rsidP="00216758">
            <w:pPr>
              <w:autoSpaceDN w:val="0"/>
              <w:adjustRightInd w:val="0"/>
              <w:rPr>
                <w:rFonts w:eastAsia="SimSun"/>
                <w:b/>
                <w:bCs/>
              </w:rPr>
            </w:pPr>
            <w:r w:rsidRPr="00D27469">
              <w:rPr>
                <w:rFonts w:eastAsia="SimSun"/>
                <w:b/>
                <w:bCs/>
                <w:sz w:val="22"/>
                <w:szCs w:val="22"/>
              </w:rPr>
              <w:t>74000</w:t>
            </w:r>
          </w:p>
        </w:tc>
        <w:tc>
          <w:tcPr>
            <w:tcW w:w="849" w:type="dxa"/>
            <w:tcBorders>
              <w:top w:val="single" w:sz="4" w:space="0" w:color="auto"/>
              <w:left w:val="single" w:sz="4" w:space="0" w:color="000000"/>
              <w:bottom w:val="single" w:sz="4" w:space="0" w:color="000000"/>
              <w:right w:val="nil"/>
            </w:tcBorders>
          </w:tcPr>
          <w:p w:rsidR="00C24020" w:rsidRPr="00D27469" w:rsidRDefault="00C24020" w:rsidP="00216758">
            <w:pPr>
              <w:autoSpaceDN w:val="0"/>
              <w:adjustRightInd w:val="0"/>
              <w:rPr>
                <w:rFonts w:eastAsia="SimSun"/>
                <w:b/>
                <w:bCs/>
              </w:rPr>
            </w:pPr>
            <w:r w:rsidRPr="00D27469">
              <w:rPr>
                <w:rFonts w:eastAsia="SimSun"/>
                <w:b/>
                <w:bCs/>
                <w:sz w:val="22"/>
                <w:szCs w:val="22"/>
              </w:rPr>
              <w:t>15</w:t>
            </w:r>
          </w:p>
        </w:tc>
        <w:tc>
          <w:tcPr>
            <w:tcW w:w="850" w:type="dxa"/>
            <w:tcBorders>
              <w:top w:val="single" w:sz="4" w:space="0" w:color="auto"/>
              <w:left w:val="single" w:sz="4" w:space="0" w:color="000000"/>
              <w:bottom w:val="single" w:sz="4" w:space="0" w:color="000000"/>
              <w:right w:val="nil"/>
            </w:tcBorders>
          </w:tcPr>
          <w:p w:rsidR="00C24020" w:rsidRPr="00D27469" w:rsidRDefault="00C24020" w:rsidP="00216758">
            <w:pPr>
              <w:autoSpaceDN w:val="0"/>
              <w:adjustRightInd w:val="0"/>
              <w:rPr>
                <w:rFonts w:eastAsia="SimSun"/>
                <w:b/>
                <w:bCs/>
              </w:rPr>
            </w:pPr>
          </w:p>
        </w:tc>
        <w:tc>
          <w:tcPr>
            <w:tcW w:w="566" w:type="dxa"/>
            <w:tcBorders>
              <w:top w:val="single" w:sz="4" w:space="0" w:color="auto"/>
              <w:left w:val="single" w:sz="4" w:space="0" w:color="000000"/>
              <w:bottom w:val="single" w:sz="4" w:space="0" w:color="000000"/>
              <w:right w:val="nil"/>
            </w:tcBorders>
          </w:tcPr>
          <w:p w:rsidR="00C24020" w:rsidRPr="00D27469" w:rsidRDefault="00C24020" w:rsidP="00216758">
            <w:pPr>
              <w:autoSpaceDN w:val="0"/>
              <w:adjustRightInd w:val="0"/>
              <w:snapToGrid w:val="0"/>
              <w:rPr>
                <w:rFonts w:eastAsia="SimSun"/>
                <w:b/>
                <w:bCs/>
              </w:rPr>
            </w:pPr>
          </w:p>
        </w:tc>
        <w:tc>
          <w:tcPr>
            <w:tcW w:w="824" w:type="dxa"/>
            <w:tcBorders>
              <w:top w:val="single" w:sz="4" w:space="0" w:color="auto"/>
              <w:left w:val="single" w:sz="4" w:space="0" w:color="000000"/>
              <w:bottom w:val="single" w:sz="4" w:space="0" w:color="000000"/>
              <w:right w:val="nil"/>
            </w:tcBorders>
          </w:tcPr>
          <w:p w:rsidR="00C24020" w:rsidRPr="00D27469" w:rsidRDefault="00C24020" w:rsidP="00216758">
            <w:pPr>
              <w:autoSpaceDN w:val="0"/>
              <w:adjustRightInd w:val="0"/>
              <w:rPr>
                <w:rFonts w:eastAsia="SimSun"/>
                <w:b/>
                <w:bCs/>
              </w:rPr>
            </w:pPr>
          </w:p>
        </w:tc>
        <w:tc>
          <w:tcPr>
            <w:tcW w:w="850" w:type="dxa"/>
            <w:tcBorders>
              <w:top w:val="single" w:sz="4" w:space="0" w:color="auto"/>
              <w:left w:val="single" w:sz="4" w:space="0" w:color="000000"/>
              <w:bottom w:val="single" w:sz="4" w:space="0" w:color="000000"/>
              <w:right w:val="nil"/>
            </w:tcBorders>
          </w:tcPr>
          <w:p w:rsidR="00C24020" w:rsidRPr="00D27469" w:rsidRDefault="00C24020" w:rsidP="00216758">
            <w:pPr>
              <w:autoSpaceDN w:val="0"/>
              <w:adjustRightInd w:val="0"/>
              <w:rPr>
                <w:rFonts w:eastAsia="SimSun"/>
                <w:b/>
                <w:bCs/>
              </w:rPr>
            </w:pPr>
          </w:p>
        </w:tc>
        <w:tc>
          <w:tcPr>
            <w:tcW w:w="851" w:type="dxa"/>
            <w:tcBorders>
              <w:top w:val="single" w:sz="4" w:space="0" w:color="auto"/>
              <w:left w:val="single" w:sz="4" w:space="0" w:color="000000"/>
              <w:bottom w:val="single" w:sz="4" w:space="0" w:color="000000"/>
              <w:right w:val="nil"/>
            </w:tcBorders>
          </w:tcPr>
          <w:p w:rsidR="00C24020" w:rsidRPr="00D27469" w:rsidRDefault="00C24020" w:rsidP="00216758">
            <w:pPr>
              <w:autoSpaceDN w:val="0"/>
              <w:adjustRightInd w:val="0"/>
              <w:rPr>
                <w:rFonts w:eastAsia="SimSun"/>
                <w:b/>
                <w:bCs/>
              </w:rPr>
            </w:pPr>
          </w:p>
        </w:tc>
        <w:tc>
          <w:tcPr>
            <w:tcW w:w="399" w:type="dxa"/>
            <w:tcBorders>
              <w:top w:val="single" w:sz="4" w:space="0" w:color="auto"/>
              <w:left w:val="single" w:sz="4" w:space="0" w:color="000000"/>
              <w:bottom w:val="single" w:sz="4" w:space="0" w:color="000000"/>
              <w:right w:val="nil"/>
            </w:tcBorders>
          </w:tcPr>
          <w:p w:rsidR="00C24020" w:rsidRPr="00D27469" w:rsidRDefault="00C24020" w:rsidP="00216758">
            <w:pPr>
              <w:autoSpaceDN w:val="0"/>
              <w:adjustRightInd w:val="0"/>
              <w:snapToGrid w:val="0"/>
              <w:rPr>
                <w:rFonts w:eastAsia="SimSun"/>
                <w:b/>
                <w:bCs/>
              </w:rPr>
            </w:pPr>
          </w:p>
        </w:tc>
        <w:tc>
          <w:tcPr>
            <w:tcW w:w="850" w:type="dxa"/>
            <w:tcBorders>
              <w:top w:val="single" w:sz="4" w:space="0" w:color="auto"/>
              <w:left w:val="single" w:sz="4" w:space="0" w:color="000000"/>
              <w:bottom w:val="single" w:sz="4" w:space="0" w:color="000000"/>
              <w:right w:val="nil"/>
            </w:tcBorders>
          </w:tcPr>
          <w:p w:rsidR="00C24020" w:rsidRPr="00D27469" w:rsidRDefault="00C24020" w:rsidP="00216758">
            <w:pPr>
              <w:autoSpaceDN w:val="0"/>
              <w:adjustRightInd w:val="0"/>
              <w:rPr>
                <w:rFonts w:eastAsia="SimSun"/>
                <w:b/>
                <w:bCs/>
              </w:rPr>
            </w:pPr>
          </w:p>
        </w:tc>
        <w:tc>
          <w:tcPr>
            <w:tcW w:w="851" w:type="dxa"/>
            <w:tcBorders>
              <w:top w:val="single" w:sz="4" w:space="0" w:color="auto"/>
              <w:left w:val="single" w:sz="4" w:space="0" w:color="000000"/>
              <w:bottom w:val="single" w:sz="4" w:space="0" w:color="000000"/>
              <w:right w:val="nil"/>
            </w:tcBorders>
          </w:tcPr>
          <w:p w:rsidR="00C24020" w:rsidRPr="00D27469" w:rsidRDefault="00C24020" w:rsidP="00216758">
            <w:pPr>
              <w:autoSpaceDN w:val="0"/>
              <w:adjustRightInd w:val="0"/>
              <w:rPr>
                <w:rFonts w:eastAsia="SimSun"/>
                <w:b/>
                <w:bCs/>
              </w:rPr>
            </w:pPr>
          </w:p>
        </w:tc>
        <w:tc>
          <w:tcPr>
            <w:tcW w:w="567" w:type="dxa"/>
            <w:tcBorders>
              <w:top w:val="single" w:sz="4" w:space="0" w:color="auto"/>
              <w:left w:val="single" w:sz="4" w:space="0" w:color="000000"/>
              <w:bottom w:val="single" w:sz="4" w:space="0" w:color="000000"/>
              <w:right w:val="nil"/>
            </w:tcBorders>
          </w:tcPr>
          <w:p w:rsidR="00C24020" w:rsidRPr="00D27469" w:rsidRDefault="00C24020" w:rsidP="00216758">
            <w:pPr>
              <w:autoSpaceDN w:val="0"/>
              <w:adjustRightInd w:val="0"/>
              <w:snapToGrid w:val="0"/>
              <w:rPr>
                <w:rFonts w:eastAsia="SimSun"/>
                <w:b/>
                <w:bCs/>
              </w:rPr>
            </w:pPr>
          </w:p>
        </w:tc>
        <w:tc>
          <w:tcPr>
            <w:tcW w:w="824" w:type="dxa"/>
            <w:tcBorders>
              <w:top w:val="single" w:sz="4" w:space="0" w:color="auto"/>
              <w:left w:val="single" w:sz="4" w:space="0" w:color="000000"/>
              <w:bottom w:val="single" w:sz="4" w:space="0" w:color="000000"/>
              <w:right w:val="nil"/>
            </w:tcBorders>
          </w:tcPr>
          <w:p w:rsidR="00C24020" w:rsidRPr="00D27469" w:rsidRDefault="00C24020" w:rsidP="00216758">
            <w:pPr>
              <w:autoSpaceDN w:val="0"/>
              <w:adjustRightInd w:val="0"/>
              <w:rPr>
                <w:rFonts w:eastAsia="SimSun"/>
                <w:b/>
                <w:bCs/>
              </w:rPr>
            </w:pPr>
          </w:p>
        </w:tc>
        <w:tc>
          <w:tcPr>
            <w:tcW w:w="851" w:type="dxa"/>
            <w:tcBorders>
              <w:top w:val="single" w:sz="4" w:space="0" w:color="auto"/>
              <w:left w:val="single" w:sz="4" w:space="0" w:color="000000"/>
              <w:bottom w:val="single" w:sz="4" w:space="0" w:color="000000"/>
              <w:right w:val="nil"/>
            </w:tcBorders>
          </w:tcPr>
          <w:p w:rsidR="00C24020" w:rsidRPr="00D27469" w:rsidRDefault="00C24020" w:rsidP="00216758">
            <w:pPr>
              <w:autoSpaceDN w:val="0"/>
              <w:adjustRightInd w:val="0"/>
              <w:rPr>
                <w:rFonts w:eastAsia="SimSun"/>
                <w:b/>
                <w:bCs/>
              </w:rPr>
            </w:pPr>
            <w:r w:rsidRPr="00D27469">
              <w:rPr>
                <w:rFonts w:eastAsia="SimSun"/>
                <w:b/>
                <w:bCs/>
                <w:sz w:val="22"/>
                <w:szCs w:val="22"/>
              </w:rPr>
              <w:t>1,1</w:t>
            </w:r>
          </w:p>
        </w:tc>
        <w:tc>
          <w:tcPr>
            <w:tcW w:w="850" w:type="dxa"/>
            <w:tcBorders>
              <w:top w:val="single" w:sz="4" w:space="0" w:color="auto"/>
              <w:left w:val="single" w:sz="4" w:space="0" w:color="000000"/>
              <w:bottom w:val="single" w:sz="4" w:space="0" w:color="000000"/>
              <w:right w:val="nil"/>
            </w:tcBorders>
          </w:tcPr>
          <w:p w:rsidR="00C24020" w:rsidRPr="00D27469" w:rsidRDefault="00C24020" w:rsidP="00216758">
            <w:pPr>
              <w:autoSpaceDN w:val="0"/>
              <w:adjustRightInd w:val="0"/>
              <w:rPr>
                <w:rFonts w:eastAsia="SimSun"/>
                <w:b/>
                <w:bCs/>
              </w:rPr>
            </w:pPr>
            <w:r w:rsidRPr="00D27469">
              <w:rPr>
                <w:rFonts w:eastAsia="SimSun"/>
                <w:b/>
                <w:bCs/>
              </w:rPr>
              <w:t>0,69</w:t>
            </w:r>
          </w:p>
        </w:tc>
        <w:tc>
          <w:tcPr>
            <w:tcW w:w="567" w:type="dxa"/>
            <w:tcBorders>
              <w:top w:val="single" w:sz="4" w:space="0" w:color="auto"/>
              <w:left w:val="single" w:sz="4" w:space="0" w:color="000000"/>
              <w:bottom w:val="single" w:sz="4" w:space="0" w:color="000000"/>
              <w:right w:val="nil"/>
            </w:tcBorders>
          </w:tcPr>
          <w:p w:rsidR="00C24020" w:rsidRPr="00D27469" w:rsidRDefault="00C24020" w:rsidP="00216758">
            <w:pPr>
              <w:autoSpaceDN w:val="0"/>
              <w:adjustRightInd w:val="0"/>
              <w:snapToGrid w:val="0"/>
              <w:rPr>
                <w:rFonts w:eastAsia="SimSun"/>
                <w:b/>
                <w:bCs/>
              </w:rPr>
            </w:pPr>
          </w:p>
        </w:tc>
        <w:tc>
          <w:tcPr>
            <w:tcW w:w="822" w:type="dxa"/>
            <w:tcBorders>
              <w:top w:val="single" w:sz="4" w:space="0" w:color="auto"/>
              <w:left w:val="single" w:sz="4" w:space="0" w:color="000000"/>
              <w:bottom w:val="single" w:sz="4" w:space="0" w:color="000000"/>
              <w:right w:val="single" w:sz="4" w:space="0" w:color="000000"/>
            </w:tcBorders>
            <w:vAlign w:val="center"/>
          </w:tcPr>
          <w:p w:rsidR="00C24020" w:rsidRPr="00D27469" w:rsidRDefault="00C24020" w:rsidP="00216758">
            <w:pPr>
              <w:autoSpaceDN w:val="0"/>
              <w:adjustRightInd w:val="0"/>
              <w:jc w:val="center"/>
              <w:rPr>
                <w:rFonts w:eastAsia="SimSun"/>
              </w:rPr>
            </w:pPr>
          </w:p>
        </w:tc>
      </w:tr>
    </w:tbl>
    <w:p w:rsidR="00C24020" w:rsidRPr="00D27469" w:rsidRDefault="00C24020" w:rsidP="00C24020">
      <w:pPr>
        <w:autoSpaceDN w:val="0"/>
        <w:rPr>
          <w:rFonts w:eastAsia="SimSun"/>
        </w:rPr>
      </w:pPr>
    </w:p>
    <w:p w:rsidR="00C24020" w:rsidRPr="00D27469" w:rsidRDefault="00C24020" w:rsidP="00C24020">
      <w:pPr>
        <w:shd w:val="clear" w:color="auto" w:fill="FFFFFF"/>
        <w:tabs>
          <w:tab w:val="left" w:pos="4867"/>
        </w:tabs>
        <w:spacing w:line="310" w:lineRule="exact"/>
        <w:jc w:val="both"/>
        <w:outlineLvl w:val="0"/>
      </w:pPr>
      <w:r w:rsidRPr="00D27469">
        <w:t>Начальник відділу житлово-комунального</w:t>
      </w:r>
    </w:p>
    <w:p w:rsidR="00C24020" w:rsidRPr="00580EF8" w:rsidRDefault="00C24020" w:rsidP="00C24020">
      <w:pPr>
        <w:shd w:val="clear" w:color="auto" w:fill="FFFFFF"/>
        <w:tabs>
          <w:tab w:val="left" w:pos="4867"/>
        </w:tabs>
        <w:spacing w:line="310" w:lineRule="exact"/>
        <w:jc w:val="both"/>
      </w:pPr>
      <w:r w:rsidRPr="00D27469">
        <w:t xml:space="preserve">господарства </w:t>
      </w:r>
      <w:proofErr w:type="gramStart"/>
      <w:r w:rsidRPr="00D27469">
        <w:t>та  транспорту</w:t>
      </w:r>
      <w:proofErr w:type="gramEnd"/>
      <w:r w:rsidRPr="00D27469">
        <w:t xml:space="preserve"> виконавчого комітету Обухівської міської ради                                             </w:t>
      </w:r>
      <w:r w:rsidRPr="00D27469">
        <w:tab/>
      </w:r>
      <w:r w:rsidRPr="00D27469">
        <w:tab/>
      </w:r>
      <w:r w:rsidRPr="00D27469">
        <w:tab/>
      </w:r>
      <w:r w:rsidRPr="00D27469">
        <w:tab/>
        <w:t>Л.М.Шевченко</w:t>
      </w:r>
    </w:p>
    <w:p w:rsidR="00C24020" w:rsidRDefault="00C24020" w:rsidP="00C24020">
      <w:pPr>
        <w:shd w:val="clear" w:color="auto" w:fill="FFFFFF"/>
        <w:tabs>
          <w:tab w:val="left" w:pos="4867"/>
        </w:tabs>
        <w:spacing w:line="310" w:lineRule="exact"/>
        <w:jc w:val="both"/>
      </w:pPr>
    </w:p>
    <w:p w:rsidR="00C24020" w:rsidRDefault="00C24020" w:rsidP="00C24020"/>
    <w:p w:rsidR="00475AF2" w:rsidRDefault="00475AF2" w:rsidP="00A1653A">
      <w:pPr>
        <w:shd w:val="clear" w:color="auto" w:fill="FFFFFF"/>
        <w:tabs>
          <w:tab w:val="left" w:pos="4867"/>
        </w:tabs>
        <w:spacing w:line="310" w:lineRule="exact"/>
      </w:pPr>
    </w:p>
    <w:p w:rsidR="00C24020" w:rsidRDefault="00C24020" w:rsidP="00A1653A">
      <w:pPr>
        <w:shd w:val="clear" w:color="auto" w:fill="FFFFFF"/>
        <w:tabs>
          <w:tab w:val="left" w:pos="4867"/>
        </w:tabs>
        <w:spacing w:line="310" w:lineRule="exact"/>
        <w:sectPr w:rsidR="00C24020" w:rsidSect="003046DE">
          <w:pgSz w:w="16838" w:h="11906" w:orient="landscape"/>
          <w:pgMar w:top="851" w:right="567" w:bottom="1701" w:left="1701" w:header="709" w:footer="709" w:gutter="0"/>
          <w:cols w:space="0"/>
          <w:docGrid w:linePitch="360"/>
        </w:sectPr>
      </w:pPr>
    </w:p>
    <w:p w:rsidR="006E2BA4" w:rsidRPr="004924AF" w:rsidRDefault="007941A3" w:rsidP="006E2BA4">
      <w:pPr>
        <w:pStyle w:val="Standard"/>
        <w:tabs>
          <w:tab w:val="left" w:pos="6735"/>
        </w:tabs>
        <w:jc w:val="both"/>
        <w:rPr>
          <w:rFonts w:cs="Times New Roman"/>
        </w:rPr>
      </w:pPr>
      <w:r>
        <w:rPr>
          <w:rFonts w:eastAsia="Times New Roman" w:cs="Times New Roman"/>
          <w:kern w:val="0"/>
          <w:lang w:val="ru-RU" w:eastAsia="ru-RU" w:bidi="ar-SA"/>
        </w:rPr>
        <w:lastRenderedPageBreak/>
        <w:object w:dxaOrig="1440" w:dyaOrig="1440">
          <v:shape id="Object 2" o:spid="_x0000_s1287" type="#_x0000_t75" style="position:absolute;left:0;text-align:left;margin-left:217.2pt;margin-top:-35.2pt;width:37.85pt;height:56.6pt;z-index:251950080;visibility:visible">
            <v:imagedata r:id="rId10" o:title=""/>
            <w10:wrap type="topAndBottom"/>
          </v:shape>
          <o:OLEObject Type="Embed" ProgID="Unknown" ShapeID="Object 2" DrawAspect="Content" ObjectID="_1660470191" r:id="rId12"/>
        </w:object>
      </w:r>
      <w:r w:rsidR="006E2BA4" w:rsidRPr="004924AF">
        <w:rPr>
          <w:rFonts w:eastAsia="Times New Roman" w:cs="Times New Roman"/>
          <w:b/>
          <w:kern w:val="0"/>
          <w:sz w:val="28"/>
          <w:szCs w:val="28"/>
          <w:lang w:eastAsia="ru-RU" w:bidi="ar-SA"/>
        </w:rPr>
        <w:t xml:space="preserve">                                             </w:t>
      </w:r>
    </w:p>
    <w:p w:rsidR="006E2BA4" w:rsidRPr="004924AF" w:rsidRDefault="006E2BA4" w:rsidP="006E2BA4">
      <w:pPr>
        <w:jc w:val="center"/>
        <w:rPr>
          <w:b/>
          <w:sz w:val="28"/>
          <w:szCs w:val="28"/>
        </w:rPr>
      </w:pPr>
      <w:r w:rsidRPr="004924AF">
        <w:rPr>
          <w:b/>
          <w:sz w:val="28"/>
          <w:szCs w:val="28"/>
        </w:rPr>
        <w:t>ОБУХІВСЬКА МІСЬКА РАДА</w:t>
      </w:r>
    </w:p>
    <w:p w:rsidR="006E2BA4" w:rsidRPr="004924AF" w:rsidRDefault="006E2BA4" w:rsidP="006E2BA4">
      <w:pPr>
        <w:jc w:val="center"/>
      </w:pPr>
      <w:r w:rsidRPr="004924AF">
        <w:rPr>
          <w:b/>
          <w:sz w:val="28"/>
          <w:szCs w:val="28"/>
        </w:rPr>
        <w:t>КИЇВСЬКОЇ ОБЛАСТІ</w:t>
      </w:r>
    </w:p>
    <w:p w:rsidR="006E2BA4" w:rsidRPr="004924AF" w:rsidRDefault="006E2BA4" w:rsidP="006E2BA4">
      <w:pPr>
        <w:jc w:val="center"/>
      </w:pPr>
      <w:r w:rsidRPr="004924AF">
        <w:rPr>
          <w:b/>
          <w:sz w:val="28"/>
          <w:szCs w:val="28"/>
        </w:rPr>
        <w:t>ВИКОНАВЧИЙ КОМІТЕТ</w:t>
      </w:r>
    </w:p>
    <w:p w:rsidR="006E2BA4" w:rsidRPr="005D73FB" w:rsidRDefault="006E2BA4" w:rsidP="006E2BA4">
      <w:pPr>
        <w:jc w:val="center"/>
      </w:pPr>
      <w:r w:rsidRPr="004924AF">
        <w:rPr>
          <w:b/>
          <w:sz w:val="28"/>
          <w:szCs w:val="28"/>
        </w:rPr>
        <w:t xml:space="preserve">Р І Ш Е Н Н Я </w:t>
      </w:r>
      <w:proofErr w:type="gramStart"/>
      <w:r w:rsidRPr="004924AF">
        <w:rPr>
          <w:b/>
          <w:sz w:val="28"/>
          <w:szCs w:val="28"/>
        </w:rPr>
        <w:t>№</w:t>
      </w:r>
      <w:r>
        <w:rPr>
          <w:b/>
          <w:sz w:val="28"/>
          <w:szCs w:val="28"/>
        </w:rPr>
        <w:t xml:space="preserve">  проєкт</w:t>
      </w:r>
      <w:proofErr w:type="gramEnd"/>
    </w:p>
    <w:p w:rsidR="006E2BA4" w:rsidRPr="004924AF" w:rsidRDefault="006E2BA4" w:rsidP="006E2BA4">
      <w:pPr>
        <w:tabs>
          <w:tab w:val="left" w:pos="7575"/>
        </w:tabs>
        <w:jc w:val="both"/>
        <w:rPr>
          <w:bCs/>
          <w:sz w:val="28"/>
          <w:szCs w:val="28"/>
        </w:rPr>
      </w:pPr>
      <w:r>
        <w:rPr>
          <w:bCs/>
          <w:sz w:val="28"/>
          <w:szCs w:val="28"/>
        </w:rPr>
        <w:t>від 03 вересня</w:t>
      </w:r>
      <w:r w:rsidRPr="004924AF">
        <w:rPr>
          <w:bCs/>
          <w:sz w:val="28"/>
          <w:szCs w:val="28"/>
        </w:rPr>
        <w:t xml:space="preserve"> 2020 року</w:t>
      </w:r>
      <w:r w:rsidRPr="004924AF">
        <w:rPr>
          <w:bCs/>
          <w:sz w:val="28"/>
          <w:szCs w:val="28"/>
        </w:rPr>
        <w:tab/>
        <w:t>місто Обухів</w:t>
      </w:r>
    </w:p>
    <w:p w:rsidR="006E2BA4" w:rsidRPr="004924AF" w:rsidRDefault="006E2BA4" w:rsidP="006E2BA4">
      <w:pPr>
        <w:ind w:right="1041"/>
        <w:jc w:val="both"/>
        <w:rPr>
          <w:sz w:val="28"/>
          <w:szCs w:val="28"/>
        </w:rPr>
      </w:pPr>
      <w:r w:rsidRPr="004924AF">
        <w:rPr>
          <w:sz w:val="28"/>
          <w:szCs w:val="28"/>
        </w:rPr>
        <w:t xml:space="preserve">Про погодження Приватному акціонерному товариству «Енергія» </w:t>
      </w:r>
      <w:r>
        <w:rPr>
          <w:sz w:val="28"/>
          <w:szCs w:val="28"/>
        </w:rPr>
        <w:t xml:space="preserve">загальновиробничих норм питомих витрат теплової </w:t>
      </w:r>
      <w:proofErr w:type="gramStart"/>
      <w:r>
        <w:rPr>
          <w:sz w:val="28"/>
          <w:szCs w:val="28"/>
        </w:rPr>
        <w:t>енергії  на</w:t>
      </w:r>
      <w:proofErr w:type="gramEnd"/>
      <w:r>
        <w:rPr>
          <w:sz w:val="28"/>
          <w:szCs w:val="28"/>
        </w:rPr>
        <w:t xml:space="preserve"> приготування гарячої води </w:t>
      </w:r>
    </w:p>
    <w:p w:rsidR="006E2BA4" w:rsidRPr="00CB2F0E" w:rsidRDefault="006E2BA4" w:rsidP="006E2BA4">
      <w:pPr>
        <w:ind w:firstLineChars="240" w:firstLine="672"/>
        <w:contextualSpacing/>
        <w:jc w:val="both"/>
        <w:rPr>
          <w:sz w:val="28"/>
          <w:szCs w:val="28"/>
        </w:rPr>
      </w:pPr>
      <w:r w:rsidRPr="00CB2F0E">
        <w:rPr>
          <w:sz w:val="28"/>
          <w:szCs w:val="28"/>
        </w:rPr>
        <w:t xml:space="preserve">Розглянувши лист Приватного акціонерного товариства «Енергія» від 18.08.2020 № 744 щодо погодження загальновиробничих норм питомих витрат теплової енергії </w:t>
      </w:r>
      <w:r w:rsidRPr="00C7538D">
        <w:rPr>
          <w:sz w:val="28"/>
          <w:szCs w:val="28"/>
        </w:rPr>
        <w:t>на приготування гарячої води та розрахункових (питомих середніх за рік) добових норм  споживання води ПрАТ «Енергія» для споживачів категорії населення</w:t>
      </w:r>
      <w:r>
        <w:rPr>
          <w:sz w:val="28"/>
          <w:szCs w:val="28"/>
        </w:rPr>
        <w:t xml:space="preserve"> на 2020-2021 роки, </w:t>
      </w:r>
      <w:r w:rsidRPr="00CB2F0E">
        <w:rPr>
          <w:sz w:val="28"/>
          <w:szCs w:val="28"/>
        </w:rPr>
        <w:t xml:space="preserve"> відповідно до</w:t>
      </w:r>
      <w:r>
        <w:rPr>
          <w:sz w:val="28"/>
          <w:szCs w:val="28"/>
        </w:rPr>
        <w:t xml:space="preserve"> </w:t>
      </w:r>
      <w:r w:rsidRPr="00B231BE">
        <w:rPr>
          <w:sz w:val="28"/>
          <w:szCs w:val="28"/>
        </w:rPr>
        <w:t xml:space="preserve">наказу  Міністерства регіонального розвитку, будівництва  та житлово-комунального господарства України від 12.09.2018 </w:t>
      </w:r>
      <w:r w:rsidRPr="00CB2F0E">
        <w:rPr>
          <w:sz w:val="28"/>
          <w:szCs w:val="28"/>
        </w:rPr>
        <w:t>№ 239 «Про затвердження Порядку розгляду органами місцевого самоврядування  розрахунків тарифів на теплову енергію, її виробництво, транспортування та постачання, а також розрахунків тарифів на комунальні послуги, поданих для їх встановлення»,  керуючись  підпунктом 1 пункту «а» статті 30, частиною шостою статті 59   Закону України «Про місцеве самоврядування в Україні»</w:t>
      </w:r>
      <w:r w:rsidRPr="00CB2F0E">
        <w:rPr>
          <w:color w:val="212529"/>
          <w:sz w:val="28"/>
          <w:szCs w:val="28"/>
          <w:shd w:val="clear" w:color="auto" w:fill="FFFFFF"/>
        </w:rPr>
        <w:t xml:space="preserve"> </w:t>
      </w:r>
    </w:p>
    <w:p w:rsidR="006E2BA4" w:rsidRDefault="006E2BA4" w:rsidP="006E2BA4">
      <w:pPr>
        <w:keepNext/>
        <w:jc w:val="center"/>
        <w:rPr>
          <w:b/>
          <w:sz w:val="28"/>
          <w:szCs w:val="20"/>
        </w:rPr>
      </w:pPr>
    </w:p>
    <w:p w:rsidR="006E2BA4" w:rsidRPr="004924AF" w:rsidRDefault="006E2BA4" w:rsidP="006E2BA4">
      <w:pPr>
        <w:keepNext/>
        <w:jc w:val="center"/>
        <w:rPr>
          <w:b/>
          <w:sz w:val="28"/>
          <w:szCs w:val="20"/>
        </w:rPr>
      </w:pPr>
      <w:r w:rsidRPr="004924AF">
        <w:rPr>
          <w:b/>
          <w:sz w:val="28"/>
          <w:szCs w:val="20"/>
        </w:rPr>
        <w:t>ВИКОНАВЧИЙ КОМІТЕТ ОБУХІВСЬКОЇ МІСЬКОЇ РАДИ</w:t>
      </w:r>
    </w:p>
    <w:p w:rsidR="006E2BA4" w:rsidRPr="004924AF" w:rsidRDefault="006E2BA4" w:rsidP="006E2BA4">
      <w:pPr>
        <w:jc w:val="center"/>
        <w:rPr>
          <w:b/>
          <w:bCs/>
          <w:sz w:val="28"/>
          <w:szCs w:val="28"/>
        </w:rPr>
      </w:pPr>
      <w:r w:rsidRPr="004924AF">
        <w:rPr>
          <w:b/>
          <w:bCs/>
          <w:sz w:val="28"/>
          <w:szCs w:val="28"/>
        </w:rPr>
        <w:t>В И Р І Ш И В:</w:t>
      </w:r>
    </w:p>
    <w:p w:rsidR="006E2BA4" w:rsidRPr="00CB2F0E" w:rsidRDefault="006E2BA4" w:rsidP="00111228">
      <w:pPr>
        <w:numPr>
          <w:ilvl w:val="0"/>
          <w:numId w:val="3"/>
        </w:numPr>
        <w:spacing w:after="160"/>
        <w:ind w:left="0" w:firstLine="1167"/>
        <w:contextualSpacing/>
        <w:jc w:val="both"/>
        <w:rPr>
          <w:sz w:val="28"/>
          <w:szCs w:val="28"/>
        </w:rPr>
      </w:pPr>
      <w:proofErr w:type="gramStart"/>
      <w:r w:rsidRPr="00CB2F0E">
        <w:rPr>
          <w:sz w:val="28"/>
          <w:szCs w:val="28"/>
        </w:rPr>
        <w:t>Погодити  Приватному</w:t>
      </w:r>
      <w:proofErr w:type="gramEnd"/>
      <w:r w:rsidRPr="00CB2F0E">
        <w:rPr>
          <w:sz w:val="28"/>
          <w:szCs w:val="28"/>
        </w:rPr>
        <w:t xml:space="preserve"> акціонерному товариству «Енергія» </w:t>
      </w:r>
      <w:r>
        <w:rPr>
          <w:sz w:val="28"/>
          <w:szCs w:val="28"/>
        </w:rPr>
        <w:t>з</w:t>
      </w:r>
      <w:r w:rsidRPr="00CB2F0E">
        <w:rPr>
          <w:sz w:val="28"/>
          <w:szCs w:val="28"/>
        </w:rPr>
        <w:t>агальновиробничі норми питомих витрат теплової енергії на приготування гарячої води та розрахункові (питомі середні за рік) добові норми споживання води для споживачів категорії населення на 2020-2021</w:t>
      </w:r>
      <w:r>
        <w:rPr>
          <w:sz w:val="28"/>
          <w:szCs w:val="28"/>
        </w:rPr>
        <w:t xml:space="preserve"> роки</w:t>
      </w:r>
      <w:r w:rsidRPr="00CB2F0E">
        <w:rPr>
          <w:sz w:val="28"/>
          <w:szCs w:val="28"/>
        </w:rPr>
        <w:t>, що додається.</w:t>
      </w:r>
    </w:p>
    <w:p w:rsidR="006E2BA4" w:rsidRPr="00CB2F0E" w:rsidRDefault="006E2BA4" w:rsidP="006E2BA4">
      <w:pPr>
        <w:ind w:firstLine="1167"/>
        <w:contextualSpacing/>
        <w:jc w:val="both"/>
        <w:rPr>
          <w:sz w:val="28"/>
          <w:szCs w:val="28"/>
        </w:rPr>
      </w:pPr>
    </w:p>
    <w:p w:rsidR="006E2BA4" w:rsidRPr="00CB2F0E" w:rsidRDefault="006E2BA4" w:rsidP="006E2BA4">
      <w:pPr>
        <w:ind w:firstLine="1167"/>
        <w:jc w:val="both"/>
        <w:rPr>
          <w:sz w:val="28"/>
          <w:szCs w:val="28"/>
        </w:rPr>
      </w:pPr>
      <w:r>
        <w:rPr>
          <w:sz w:val="28"/>
          <w:szCs w:val="28"/>
        </w:rPr>
        <w:t>2</w:t>
      </w:r>
      <w:r w:rsidRPr="00CB2F0E">
        <w:rPr>
          <w:sz w:val="28"/>
          <w:szCs w:val="28"/>
        </w:rPr>
        <w:t>. Контроль за виконанням даного рішення покласти на першого заступника Обухівського міського голови Верещака А.М.</w:t>
      </w:r>
    </w:p>
    <w:p w:rsidR="006E2BA4" w:rsidRDefault="006E2BA4" w:rsidP="006E2BA4">
      <w:pPr>
        <w:tabs>
          <w:tab w:val="left" w:pos="6585"/>
        </w:tabs>
        <w:jc w:val="both"/>
        <w:rPr>
          <w:sz w:val="28"/>
          <w:szCs w:val="28"/>
        </w:rPr>
      </w:pPr>
    </w:p>
    <w:p w:rsidR="006E2BA4" w:rsidRDefault="006E2BA4" w:rsidP="006E2BA4">
      <w:pPr>
        <w:tabs>
          <w:tab w:val="left" w:pos="6585"/>
        </w:tabs>
        <w:jc w:val="both"/>
        <w:rPr>
          <w:sz w:val="28"/>
          <w:szCs w:val="28"/>
        </w:rPr>
      </w:pPr>
      <w:r w:rsidRPr="004924AF">
        <w:rPr>
          <w:sz w:val="28"/>
          <w:szCs w:val="28"/>
        </w:rPr>
        <w:t xml:space="preserve">Міський голова                       </w:t>
      </w:r>
      <w:r>
        <w:rPr>
          <w:sz w:val="28"/>
          <w:szCs w:val="28"/>
        </w:rPr>
        <w:t xml:space="preserve">          </w:t>
      </w:r>
      <w:r w:rsidRPr="004924AF">
        <w:rPr>
          <w:sz w:val="28"/>
          <w:szCs w:val="28"/>
        </w:rPr>
        <w:t xml:space="preserve"> </w:t>
      </w:r>
      <w:r w:rsidRPr="004924AF">
        <w:rPr>
          <w:sz w:val="28"/>
          <w:szCs w:val="28"/>
        </w:rPr>
        <w:tab/>
      </w:r>
      <w:r w:rsidRPr="004924AF">
        <w:rPr>
          <w:sz w:val="28"/>
          <w:szCs w:val="28"/>
        </w:rPr>
        <w:tab/>
        <w:t>О.М.</w:t>
      </w:r>
      <w:r>
        <w:rPr>
          <w:sz w:val="28"/>
          <w:szCs w:val="28"/>
        </w:rPr>
        <w:t xml:space="preserve"> </w:t>
      </w:r>
      <w:r w:rsidRPr="004924AF">
        <w:rPr>
          <w:sz w:val="28"/>
          <w:szCs w:val="28"/>
        </w:rPr>
        <w:t xml:space="preserve">Левченко </w:t>
      </w:r>
    </w:p>
    <w:p w:rsidR="006E2BA4" w:rsidRDefault="006E2BA4" w:rsidP="006E2BA4">
      <w:pPr>
        <w:tabs>
          <w:tab w:val="left" w:pos="6585"/>
        </w:tabs>
        <w:jc w:val="both"/>
        <w:rPr>
          <w:sz w:val="28"/>
          <w:szCs w:val="28"/>
        </w:rPr>
      </w:pPr>
    </w:p>
    <w:p w:rsidR="006E2BA4" w:rsidRPr="00B231BE" w:rsidRDefault="006E2BA4" w:rsidP="006E2BA4">
      <w:pPr>
        <w:tabs>
          <w:tab w:val="left" w:pos="6585"/>
        </w:tabs>
        <w:jc w:val="both"/>
        <w:rPr>
          <w:sz w:val="28"/>
          <w:szCs w:val="28"/>
        </w:rPr>
      </w:pPr>
      <w:r w:rsidRPr="004924AF">
        <w:t>Шевченко Л.М</w:t>
      </w:r>
      <w:r w:rsidRPr="004924AF">
        <w:rPr>
          <w:rFonts w:eastAsia="Pragmatica-Book, 'Times New Rom"/>
          <w:color w:val="000000"/>
        </w:rPr>
        <w:t xml:space="preserve"> </w:t>
      </w:r>
    </w:p>
    <w:p w:rsidR="006E2BA4" w:rsidRDefault="006E2BA4" w:rsidP="006E2BA4">
      <w:pPr>
        <w:tabs>
          <w:tab w:val="right" w:leader="underscore" w:pos="7710"/>
          <w:tab w:val="right" w:leader="underscore" w:pos="11514"/>
        </w:tabs>
        <w:autoSpaceDE w:val="0"/>
        <w:spacing w:line="247" w:lineRule="auto"/>
        <w:textAlignment w:val="center"/>
        <w:rPr>
          <w:rFonts w:eastAsia="Pragmatica-Book, 'Times New Rom"/>
          <w:color w:val="000000"/>
        </w:rPr>
        <w:sectPr w:rsidR="006E2BA4" w:rsidSect="003046DE">
          <w:pgSz w:w="11906" w:h="16838"/>
          <w:pgMar w:top="851" w:right="851" w:bottom="567" w:left="1701" w:header="709" w:footer="709" w:gutter="0"/>
          <w:cols w:space="0"/>
          <w:docGrid w:linePitch="360"/>
        </w:sectPr>
      </w:pPr>
    </w:p>
    <w:p w:rsidR="006E2BA4" w:rsidRDefault="006E2BA4" w:rsidP="006E2BA4">
      <w:pPr>
        <w:contextualSpacing/>
      </w:pPr>
      <w:r>
        <w:lastRenderedPageBreak/>
        <w:t xml:space="preserve">                           Погоджено</w:t>
      </w:r>
      <w:r>
        <w:tab/>
        <w:t xml:space="preserve"> </w:t>
      </w:r>
    </w:p>
    <w:p w:rsidR="006E2BA4" w:rsidRDefault="006E2BA4" w:rsidP="006E2BA4">
      <w:pPr>
        <w:contextualSpacing/>
      </w:pPr>
      <w:r>
        <w:t>______________________________________</w:t>
      </w:r>
      <w:r>
        <w:tab/>
      </w:r>
      <w:r>
        <w:tab/>
      </w:r>
      <w:r>
        <w:tab/>
      </w:r>
      <w:r>
        <w:tab/>
      </w:r>
      <w:r>
        <w:tab/>
      </w:r>
      <w:r>
        <w:tab/>
      </w:r>
      <w:r>
        <w:tab/>
      </w:r>
      <w:r>
        <w:tab/>
      </w:r>
      <w:r>
        <w:tab/>
      </w:r>
      <w:r>
        <w:tab/>
        <w:t xml:space="preserve">               Затверджено</w:t>
      </w:r>
    </w:p>
    <w:p w:rsidR="006E2BA4" w:rsidRDefault="006E2BA4" w:rsidP="006E2BA4">
      <w:pPr>
        <w:contextualSpacing/>
      </w:pPr>
      <w:r>
        <w:t>Рішення _______________________________</w:t>
      </w:r>
      <w:r>
        <w:tab/>
      </w:r>
      <w:r>
        <w:tab/>
      </w:r>
      <w:r>
        <w:tab/>
      </w:r>
      <w:r>
        <w:tab/>
      </w:r>
      <w:r>
        <w:tab/>
      </w:r>
      <w:r>
        <w:tab/>
      </w:r>
      <w:r>
        <w:tab/>
      </w:r>
      <w:r>
        <w:tab/>
      </w:r>
      <w:r>
        <w:tab/>
        <w:t>Голова правління ПрАТ “Енергія”</w:t>
      </w:r>
    </w:p>
    <w:p w:rsidR="006E2BA4" w:rsidRDefault="006E2BA4" w:rsidP="006E2BA4">
      <w:pPr>
        <w:contextualSpacing/>
      </w:pPr>
      <w:r>
        <w:t>_______________________________________</w:t>
      </w:r>
      <w:r>
        <w:tab/>
      </w:r>
      <w:r>
        <w:tab/>
      </w:r>
      <w:r>
        <w:tab/>
      </w:r>
      <w:r>
        <w:tab/>
      </w:r>
      <w:r>
        <w:tab/>
      </w:r>
      <w:r>
        <w:tab/>
      </w:r>
      <w:r>
        <w:tab/>
      </w:r>
      <w:r>
        <w:tab/>
      </w:r>
      <w:r>
        <w:tab/>
        <w:t xml:space="preserve">_________________ </w:t>
      </w:r>
      <w:r w:rsidRPr="007F4470">
        <w:t xml:space="preserve">Ю.Ф. </w:t>
      </w:r>
      <w:r>
        <w:t xml:space="preserve">Шигірт </w:t>
      </w:r>
    </w:p>
    <w:p w:rsidR="006E2BA4" w:rsidRDefault="006E2BA4" w:rsidP="006E2BA4">
      <w:pPr>
        <w:contextualSpacing/>
      </w:pPr>
      <w:r>
        <w:t>від «_____» _____________ 2020    № _______</w:t>
      </w:r>
      <w:r>
        <w:tab/>
      </w:r>
      <w:r>
        <w:tab/>
      </w:r>
      <w:r>
        <w:tab/>
      </w:r>
      <w:r>
        <w:tab/>
        <w:t xml:space="preserve">                        </w:t>
      </w:r>
      <w:r>
        <w:tab/>
        <w:t xml:space="preserve">          </w:t>
      </w:r>
      <w:r>
        <w:tab/>
      </w:r>
      <w:r>
        <w:tab/>
        <w:t xml:space="preserve"> «____</w:t>
      </w:r>
      <w:proofErr w:type="gramStart"/>
      <w:r>
        <w:t>_»  _</w:t>
      </w:r>
      <w:proofErr w:type="gramEnd"/>
      <w:r>
        <w:t>______________ 2020 р.</w:t>
      </w:r>
    </w:p>
    <w:p w:rsidR="006E2BA4" w:rsidRDefault="006E2BA4" w:rsidP="006E2BA4">
      <w:pPr>
        <w:contextualSpacing/>
      </w:pPr>
    </w:p>
    <w:p w:rsidR="006E2BA4" w:rsidRDefault="006E2BA4" w:rsidP="006E2BA4">
      <w:pPr>
        <w:ind w:firstLineChars="240" w:firstLine="768"/>
        <w:contextualSpacing/>
        <w:jc w:val="center"/>
        <w:rPr>
          <w:b/>
          <w:sz w:val="32"/>
          <w:szCs w:val="32"/>
        </w:rPr>
      </w:pPr>
    </w:p>
    <w:p w:rsidR="006E2BA4" w:rsidRPr="00CB6D0B" w:rsidRDefault="006E2BA4" w:rsidP="006E2BA4">
      <w:pPr>
        <w:ind w:firstLineChars="240" w:firstLine="768"/>
        <w:contextualSpacing/>
        <w:jc w:val="center"/>
        <w:rPr>
          <w:b/>
          <w:sz w:val="32"/>
          <w:szCs w:val="32"/>
        </w:rPr>
      </w:pPr>
      <w:r w:rsidRPr="00CB6D0B">
        <w:rPr>
          <w:b/>
          <w:sz w:val="32"/>
          <w:szCs w:val="32"/>
        </w:rPr>
        <w:t>Загальновиробничі норми</w:t>
      </w:r>
    </w:p>
    <w:p w:rsidR="006E2BA4" w:rsidRDefault="006E2BA4" w:rsidP="006E2BA4">
      <w:pPr>
        <w:ind w:firstLineChars="240" w:firstLine="672"/>
        <w:contextualSpacing/>
        <w:jc w:val="center"/>
        <w:rPr>
          <w:b/>
          <w:sz w:val="28"/>
          <w:szCs w:val="28"/>
        </w:rPr>
      </w:pPr>
      <w:r>
        <w:rPr>
          <w:b/>
          <w:sz w:val="28"/>
          <w:szCs w:val="28"/>
        </w:rPr>
        <w:t>питомих витрат теплової енергії на приготування гарячої води та розрахункові (питомі середні за рік) добові норми споживання води ПрАТ «Енергія» для споживачів категорії населення на 2020-2021 р.р.</w:t>
      </w:r>
    </w:p>
    <w:p w:rsidR="006E2BA4" w:rsidRDefault="006E2BA4" w:rsidP="006E2BA4">
      <w:pPr>
        <w:ind w:firstLineChars="240" w:firstLine="672"/>
        <w:contextualSpacing/>
        <w:jc w:val="center"/>
        <w:rPr>
          <w:b/>
          <w:sz w:val="28"/>
          <w:szCs w:val="28"/>
        </w:rPr>
      </w:pPr>
    </w:p>
    <w:tbl>
      <w:tblPr>
        <w:tblW w:w="14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9180"/>
        <w:gridCol w:w="1680"/>
        <w:gridCol w:w="2295"/>
      </w:tblGrid>
      <w:tr w:rsidR="006E2BA4" w:rsidTr="006E2BA4">
        <w:tc>
          <w:tcPr>
            <w:tcW w:w="922" w:type="dxa"/>
            <w:vAlign w:val="center"/>
          </w:tcPr>
          <w:p w:rsidR="006E2BA4" w:rsidRPr="007D21B4" w:rsidRDefault="006E2BA4" w:rsidP="006E2BA4">
            <w:pPr>
              <w:spacing w:before="100" w:beforeAutospacing="1" w:afterAutospacing="1"/>
              <w:contextualSpacing/>
              <w:jc w:val="center"/>
              <w:rPr>
                <w:bCs/>
              </w:rPr>
            </w:pPr>
            <w:r w:rsidRPr="007D21B4">
              <w:rPr>
                <w:bCs/>
              </w:rPr>
              <w:t>№ з/п</w:t>
            </w:r>
          </w:p>
        </w:tc>
        <w:tc>
          <w:tcPr>
            <w:tcW w:w="9180" w:type="dxa"/>
            <w:vAlign w:val="center"/>
          </w:tcPr>
          <w:p w:rsidR="006E2BA4" w:rsidRPr="007D21B4" w:rsidRDefault="006E2BA4" w:rsidP="006E2BA4">
            <w:pPr>
              <w:spacing w:before="100" w:beforeAutospacing="1" w:afterAutospacing="1"/>
              <w:contextualSpacing/>
              <w:jc w:val="center"/>
              <w:rPr>
                <w:bCs/>
              </w:rPr>
            </w:pPr>
            <w:r w:rsidRPr="007D21B4">
              <w:rPr>
                <w:bCs/>
              </w:rPr>
              <w:t>Продукція, роботи, послуги</w:t>
            </w:r>
          </w:p>
        </w:tc>
        <w:tc>
          <w:tcPr>
            <w:tcW w:w="1680" w:type="dxa"/>
            <w:vAlign w:val="center"/>
          </w:tcPr>
          <w:p w:rsidR="006E2BA4" w:rsidRPr="007D21B4" w:rsidRDefault="006E2BA4" w:rsidP="006E2BA4">
            <w:pPr>
              <w:spacing w:before="100" w:beforeAutospacing="1" w:afterAutospacing="1"/>
              <w:contextualSpacing/>
              <w:jc w:val="center"/>
              <w:rPr>
                <w:bCs/>
              </w:rPr>
            </w:pPr>
            <w:r w:rsidRPr="007D21B4">
              <w:rPr>
                <w:bCs/>
              </w:rPr>
              <w:t>Одиниця виміру</w:t>
            </w:r>
          </w:p>
        </w:tc>
        <w:tc>
          <w:tcPr>
            <w:tcW w:w="2295" w:type="dxa"/>
            <w:vAlign w:val="center"/>
          </w:tcPr>
          <w:p w:rsidR="006E2BA4" w:rsidRPr="007D21B4" w:rsidRDefault="006E2BA4" w:rsidP="006E2BA4">
            <w:pPr>
              <w:spacing w:before="100" w:beforeAutospacing="1" w:afterAutospacing="1"/>
              <w:contextualSpacing/>
              <w:jc w:val="center"/>
              <w:rPr>
                <w:bCs/>
              </w:rPr>
            </w:pPr>
            <w:r w:rsidRPr="007D21B4">
              <w:rPr>
                <w:bCs/>
              </w:rPr>
              <w:t>Обсяги продукції</w:t>
            </w:r>
          </w:p>
        </w:tc>
      </w:tr>
      <w:tr w:rsidR="006E2BA4" w:rsidTr="006E2BA4">
        <w:tc>
          <w:tcPr>
            <w:tcW w:w="922" w:type="dxa"/>
            <w:vAlign w:val="center"/>
          </w:tcPr>
          <w:p w:rsidR="006E2BA4" w:rsidRPr="007D21B4" w:rsidRDefault="006E2BA4" w:rsidP="006E2BA4">
            <w:pPr>
              <w:spacing w:before="100" w:beforeAutospacing="1" w:afterAutospacing="1"/>
              <w:contextualSpacing/>
              <w:jc w:val="center"/>
              <w:rPr>
                <w:bCs/>
              </w:rPr>
            </w:pPr>
            <w:r w:rsidRPr="007D21B4">
              <w:rPr>
                <w:bCs/>
              </w:rPr>
              <w:t>1</w:t>
            </w:r>
          </w:p>
        </w:tc>
        <w:tc>
          <w:tcPr>
            <w:tcW w:w="9180" w:type="dxa"/>
            <w:vAlign w:val="center"/>
          </w:tcPr>
          <w:p w:rsidR="006E2BA4" w:rsidRPr="007D21B4" w:rsidRDefault="006E2BA4" w:rsidP="006E2BA4">
            <w:pPr>
              <w:spacing w:before="100" w:beforeAutospacing="1" w:afterAutospacing="1"/>
              <w:contextualSpacing/>
              <w:rPr>
                <w:bCs/>
              </w:rPr>
            </w:pPr>
            <w:r w:rsidRPr="007D21B4">
              <w:rPr>
                <w:bCs/>
              </w:rPr>
              <w:t>Норма питомих витрат теплової енергії для приготування гарячої води, за наявності рушникосушника</w:t>
            </w:r>
          </w:p>
        </w:tc>
        <w:tc>
          <w:tcPr>
            <w:tcW w:w="1680" w:type="dxa"/>
            <w:vAlign w:val="center"/>
          </w:tcPr>
          <w:p w:rsidR="006E2BA4" w:rsidRPr="007D21B4" w:rsidRDefault="006E2BA4" w:rsidP="006E2BA4">
            <w:pPr>
              <w:spacing w:before="100" w:beforeAutospacing="1" w:afterAutospacing="1"/>
              <w:contextualSpacing/>
              <w:jc w:val="center"/>
              <w:rPr>
                <w:bCs/>
              </w:rPr>
            </w:pPr>
            <w:r w:rsidRPr="007D21B4">
              <w:rPr>
                <w:bCs/>
              </w:rPr>
              <w:t>Гкал/м куб.</w:t>
            </w:r>
          </w:p>
        </w:tc>
        <w:tc>
          <w:tcPr>
            <w:tcW w:w="2295" w:type="dxa"/>
            <w:vAlign w:val="center"/>
          </w:tcPr>
          <w:p w:rsidR="006E2BA4" w:rsidRPr="007D21B4" w:rsidRDefault="006E2BA4" w:rsidP="006E2BA4">
            <w:pPr>
              <w:spacing w:before="100" w:beforeAutospacing="1" w:afterAutospacing="1"/>
              <w:contextualSpacing/>
              <w:jc w:val="center"/>
              <w:rPr>
                <w:bCs/>
              </w:rPr>
            </w:pPr>
            <w:r w:rsidRPr="007D21B4">
              <w:rPr>
                <w:bCs/>
              </w:rPr>
              <w:t>0,050</w:t>
            </w:r>
          </w:p>
        </w:tc>
      </w:tr>
      <w:tr w:rsidR="006E2BA4" w:rsidTr="006E2BA4">
        <w:tc>
          <w:tcPr>
            <w:tcW w:w="922" w:type="dxa"/>
            <w:vAlign w:val="center"/>
          </w:tcPr>
          <w:p w:rsidR="006E2BA4" w:rsidRPr="007D21B4" w:rsidRDefault="006E2BA4" w:rsidP="006E2BA4">
            <w:pPr>
              <w:spacing w:before="100" w:beforeAutospacing="1" w:afterAutospacing="1"/>
              <w:contextualSpacing/>
              <w:jc w:val="center"/>
              <w:rPr>
                <w:bCs/>
              </w:rPr>
            </w:pPr>
            <w:r w:rsidRPr="007D21B4">
              <w:rPr>
                <w:bCs/>
              </w:rPr>
              <w:t>2</w:t>
            </w:r>
          </w:p>
        </w:tc>
        <w:tc>
          <w:tcPr>
            <w:tcW w:w="9180" w:type="dxa"/>
            <w:vAlign w:val="center"/>
          </w:tcPr>
          <w:p w:rsidR="006E2BA4" w:rsidRPr="007D21B4" w:rsidRDefault="006E2BA4" w:rsidP="006E2BA4">
            <w:pPr>
              <w:spacing w:before="100" w:beforeAutospacing="1" w:afterAutospacing="1"/>
              <w:contextualSpacing/>
              <w:rPr>
                <w:bCs/>
              </w:rPr>
            </w:pPr>
            <w:r w:rsidRPr="007D21B4">
              <w:rPr>
                <w:bCs/>
              </w:rPr>
              <w:t>Норма питомих витрат теплової енергії для приготування гарячої води, за відсутності рушникосушника</w:t>
            </w:r>
          </w:p>
        </w:tc>
        <w:tc>
          <w:tcPr>
            <w:tcW w:w="1680" w:type="dxa"/>
            <w:vAlign w:val="center"/>
          </w:tcPr>
          <w:p w:rsidR="006E2BA4" w:rsidRPr="007D21B4" w:rsidRDefault="006E2BA4" w:rsidP="006E2BA4">
            <w:pPr>
              <w:spacing w:before="100" w:beforeAutospacing="1" w:afterAutospacing="1"/>
              <w:contextualSpacing/>
              <w:jc w:val="center"/>
              <w:rPr>
                <w:bCs/>
              </w:rPr>
            </w:pPr>
            <w:r w:rsidRPr="007D21B4">
              <w:rPr>
                <w:bCs/>
              </w:rPr>
              <w:t>Гкал/м куб.</w:t>
            </w:r>
          </w:p>
        </w:tc>
        <w:tc>
          <w:tcPr>
            <w:tcW w:w="2295" w:type="dxa"/>
            <w:vAlign w:val="center"/>
          </w:tcPr>
          <w:p w:rsidR="006E2BA4" w:rsidRPr="007D21B4" w:rsidRDefault="006E2BA4" w:rsidP="006E2BA4">
            <w:pPr>
              <w:spacing w:before="100" w:beforeAutospacing="1" w:afterAutospacing="1"/>
              <w:contextualSpacing/>
              <w:jc w:val="center"/>
              <w:rPr>
                <w:bCs/>
              </w:rPr>
            </w:pPr>
            <w:r w:rsidRPr="007D21B4">
              <w:rPr>
                <w:bCs/>
              </w:rPr>
              <w:t>0,046</w:t>
            </w:r>
          </w:p>
        </w:tc>
      </w:tr>
      <w:tr w:rsidR="006E2BA4" w:rsidTr="006E2BA4">
        <w:tc>
          <w:tcPr>
            <w:tcW w:w="922" w:type="dxa"/>
            <w:vAlign w:val="center"/>
          </w:tcPr>
          <w:p w:rsidR="006E2BA4" w:rsidRPr="007D21B4" w:rsidRDefault="006E2BA4" w:rsidP="006E2BA4">
            <w:pPr>
              <w:spacing w:before="100" w:beforeAutospacing="1" w:afterAutospacing="1"/>
              <w:contextualSpacing/>
              <w:jc w:val="center"/>
              <w:rPr>
                <w:bCs/>
              </w:rPr>
            </w:pPr>
            <w:r w:rsidRPr="007D21B4">
              <w:rPr>
                <w:bCs/>
              </w:rPr>
              <w:t>3</w:t>
            </w:r>
          </w:p>
        </w:tc>
        <w:tc>
          <w:tcPr>
            <w:tcW w:w="9180" w:type="dxa"/>
            <w:vAlign w:val="center"/>
          </w:tcPr>
          <w:p w:rsidR="006E2BA4" w:rsidRPr="007D21B4" w:rsidRDefault="006E2BA4" w:rsidP="006E2BA4">
            <w:pPr>
              <w:spacing w:before="100" w:beforeAutospacing="1" w:afterAutospacing="1"/>
              <w:contextualSpacing/>
              <w:rPr>
                <w:bCs/>
              </w:rPr>
            </w:pPr>
            <w:r w:rsidRPr="007D21B4">
              <w:rPr>
                <w:bCs/>
              </w:rPr>
              <w:t xml:space="preserve">Норма споживання гарячої води на одну особу для  житлових будинків* </w:t>
            </w:r>
          </w:p>
        </w:tc>
        <w:tc>
          <w:tcPr>
            <w:tcW w:w="1680" w:type="dxa"/>
            <w:vAlign w:val="center"/>
          </w:tcPr>
          <w:p w:rsidR="006E2BA4" w:rsidRPr="007D21B4" w:rsidRDefault="006E2BA4" w:rsidP="006E2BA4">
            <w:pPr>
              <w:spacing w:before="100" w:beforeAutospacing="1" w:afterAutospacing="1"/>
              <w:contextualSpacing/>
              <w:jc w:val="center"/>
              <w:rPr>
                <w:bCs/>
              </w:rPr>
            </w:pPr>
            <w:r w:rsidRPr="007D21B4">
              <w:rPr>
                <w:bCs/>
              </w:rPr>
              <w:t>л/добу</w:t>
            </w:r>
          </w:p>
        </w:tc>
        <w:tc>
          <w:tcPr>
            <w:tcW w:w="2295" w:type="dxa"/>
            <w:vAlign w:val="center"/>
          </w:tcPr>
          <w:p w:rsidR="006E2BA4" w:rsidRPr="007D21B4" w:rsidRDefault="006E2BA4" w:rsidP="006E2BA4">
            <w:pPr>
              <w:spacing w:before="100" w:beforeAutospacing="1" w:afterAutospacing="1"/>
              <w:contextualSpacing/>
              <w:jc w:val="center"/>
              <w:rPr>
                <w:bCs/>
              </w:rPr>
            </w:pPr>
            <w:r w:rsidRPr="007D21B4">
              <w:rPr>
                <w:bCs/>
              </w:rPr>
              <w:t>105,0</w:t>
            </w:r>
          </w:p>
        </w:tc>
      </w:tr>
      <w:tr w:rsidR="006E2BA4" w:rsidTr="006E2BA4">
        <w:tc>
          <w:tcPr>
            <w:tcW w:w="922" w:type="dxa"/>
            <w:vAlign w:val="center"/>
          </w:tcPr>
          <w:p w:rsidR="006E2BA4" w:rsidRPr="007D21B4" w:rsidRDefault="006E2BA4" w:rsidP="006E2BA4">
            <w:pPr>
              <w:spacing w:before="100" w:beforeAutospacing="1" w:afterAutospacing="1"/>
              <w:contextualSpacing/>
              <w:jc w:val="center"/>
              <w:rPr>
                <w:bCs/>
              </w:rPr>
            </w:pPr>
            <w:r w:rsidRPr="007D21B4">
              <w:rPr>
                <w:bCs/>
              </w:rPr>
              <w:t>4</w:t>
            </w:r>
          </w:p>
        </w:tc>
        <w:tc>
          <w:tcPr>
            <w:tcW w:w="9180" w:type="dxa"/>
            <w:vAlign w:val="center"/>
          </w:tcPr>
          <w:p w:rsidR="006E2BA4" w:rsidRPr="007D21B4" w:rsidRDefault="006E2BA4" w:rsidP="006E2BA4">
            <w:pPr>
              <w:spacing w:before="100" w:beforeAutospacing="1" w:afterAutospacing="1"/>
              <w:contextualSpacing/>
              <w:rPr>
                <w:bCs/>
              </w:rPr>
            </w:pPr>
            <w:r w:rsidRPr="007D21B4">
              <w:rPr>
                <w:bCs/>
              </w:rPr>
              <w:t xml:space="preserve">Норма споживання гарячої води на одну особу для гуртожитків* </w:t>
            </w:r>
          </w:p>
        </w:tc>
        <w:tc>
          <w:tcPr>
            <w:tcW w:w="1680" w:type="dxa"/>
            <w:vAlign w:val="center"/>
          </w:tcPr>
          <w:p w:rsidR="006E2BA4" w:rsidRPr="007D21B4" w:rsidRDefault="006E2BA4" w:rsidP="006E2BA4">
            <w:pPr>
              <w:spacing w:before="100" w:beforeAutospacing="1" w:afterAutospacing="1"/>
              <w:contextualSpacing/>
              <w:jc w:val="center"/>
              <w:rPr>
                <w:bCs/>
              </w:rPr>
            </w:pPr>
            <w:r w:rsidRPr="007D21B4">
              <w:rPr>
                <w:bCs/>
              </w:rPr>
              <w:t>л/добу</w:t>
            </w:r>
          </w:p>
        </w:tc>
        <w:tc>
          <w:tcPr>
            <w:tcW w:w="2295" w:type="dxa"/>
            <w:vAlign w:val="center"/>
          </w:tcPr>
          <w:p w:rsidR="006E2BA4" w:rsidRPr="007D21B4" w:rsidRDefault="006E2BA4" w:rsidP="006E2BA4">
            <w:pPr>
              <w:spacing w:before="100" w:beforeAutospacing="1" w:afterAutospacing="1"/>
              <w:contextualSpacing/>
              <w:jc w:val="center"/>
              <w:rPr>
                <w:bCs/>
              </w:rPr>
            </w:pPr>
            <w:r w:rsidRPr="007D21B4">
              <w:rPr>
                <w:bCs/>
              </w:rPr>
              <w:t>80,0</w:t>
            </w:r>
          </w:p>
        </w:tc>
      </w:tr>
    </w:tbl>
    <w:p w:rsidR="006E2BA4" w:rsidRDefault="006E2BA4" w:rsidP="006E2BA4">
      <w:pPr>
        <w:ind w:firstLineChars="240" w:firstLine="576"/>
        <w:contextualSpacing/>
        <w:rPr>
          <w:bCs/>
        </w:rPr>
      </w:pPr>
    </w:p>
    <w:p w:rsidR="006E2BA4" w:rsidRDefault="006E2BA4" w:rsidP="006E2BA4">
      <w:pPr>
        <w:ind w:firstLineChars="240" w:firstLine="576"/>
        <w:contextualSpacing/>
        <w:rPr>
          <w:bCs/>
        </w:rPr>
      </w:pPr>
    </w:p>
    <w:p w:rsidR="006E2BA4" w:rsidRDefault="006E2BA4" w:rsidP="006E2BA4">
      <w:pPr>
        <w:ind w:firstLineChars="240" w:firstLine="576"/>
        <w:contextualSpacing/>
        <w:rPr>
          <w:bCs/>
        </w:rPr>
      </w:pPr>
      <w:r>
        <w:rPr>
          <w:bCs/>
        </w:rPr>
        <w:t>Примітки:</w:t>
      </w:r>
    </w:p>
    <w:p w:rsidR="006E2BA4" w:rsidRDefault="006E2BA4" w:rsidP="00111228">
      <w:pPr>
        <w:numPr>
          <w:ilvl w:val="0"/>
          <w:numId w:val="4"/>
        </w:numPr>
        <w:spacing w:after="200"/>
        <w:ind w:firstLineChars="240" w:firstLine="576"/>
        <w:contextualSpacing/>
        <w:rPr>
          <w:bCs/>
        </w:rPr>
      </w:pPr>
      <w:r>
        <w:rPr>
          <w:bCs/>
        </w:rPr>
        <w:t xml:space="preserve"> *Норма витрат гарячого водопостачання визначена з розрахунку на одну особу, за ДБН В.2.5-64 2012 (Внутрішній водопровід та каналізація</w:t>
      </w:r>
      <w:proofErr w:type="gramStart"/>
      <w:r>
        <w:rPr>
          <w:bCs/>
        </w:rPr>
        <w:t>),  таблиці</w:t>
      </w:r>
      <w:proofErr w:type="gramEnd"/>
      <w:r>
        <w:rPr>
          <w:bCs/>
        </w:rPr>
        <w:t xml:space="preserve"> А.1 та А.2.</w:t>
      </w:r>
    </w:p>
    <w:p w:rsidR="006E2BA4" w:rsidRDefault="006E2BA4" w:rsidP="006E2BA4">
      <w:pPr>
        <w:contextualSpacing/>
      </w:pPr>
    </w:p>
    <w:p w:rsidR="006E2BA4" w:rsidRDefault="006E2BA4" w:rsidP="006E2BA4">
      <w:pPr>
        <w:contextualSpacing/>
      </w:pPr>
    </w:p>
    <w:p w:rsidR="006E2BA4" w:rsidRDefault="006E2BA4" w:rsidP="006E2BA4">
      <w:pPr>
        <w:spacing w:afterLines="50" w:after="120"/>
        <w:ind w:firstLineChars="120" w:firstLine="288"/>
        <w:contextualSpacing/>
        <w:jc w:val="both"/>
        <w:rPr>
          <w:bCs/>
          <w:iCs/>
        </w:rPr>
      </w:pPr>
    </w:p>
    <w:p w:rsidR="006E2BA4" w:rsidRPr="003456EC" w:rsidRDefault="006E2BA4" w:rsidP="006E2BA4">
      <w:pPr>
        <w:spacing w:afterLines="50" w:after="120"/>
        <w:ind w:firstLineChars="120" w:firstLine="288"/>
        <w:contextualSpacing/>
        <w:jc w:val="both"/>
        <w:rPr>
          <w:bCs/>
          <w:iCs/>
        </w:rPr>
      </w:pPr>
    </w:p>
    <w:p w:rsidR="006E2BA4" w:rsidRPr="003456EC" w:rsidRDefault="006E2BA4" w:rsidP="006E2BA4">
      <w:pPr>
        <w:ind w:firstLineChars="120" w:firstLine="288"/>
        <w:contextualSpacing/>
        <w:jc w:val="both"/>
        <w:rPr>
          <w:bCs/>
          <w:iCs/>
        </w:rPr>
      </w:pPr>
      <w:r w:rsidRPr="003456EC">
        <w:rPr>
          <w:bCs/>
          <w:iCs/>
        </w:rPr>
        <w:t>Начальник відділу теплопостачання</w:t>
      </w:r>
      <w:r>
        <w:rPr>
          <w:bCs/>
          <w:iCs/>
        </w:rPr>
        <w:t xml:space="preserve"> ПрАТ «</w:t>
      </w:r>
      <w:proofErr w:type="gramStart"/>
      <w:r>
        <w:rPr>
          <w:bCs/>
          <w:iCs/>
        </w:rPr>
        <w:t>Енергія»</w:t>
      </w:r>
      <w:r w:rsidRPr="007F4470">
        <w:rPr>
          <w:bCs/>
          <w:iCs/>
        </w:rPr>
        <w:t xml:space="preserve">   </w:t>
      </w:r>
      <w:proofErr w:type="gramEnd"/>
      <w:r w:rsidRPr="007F4470">
        <w:rPr>
          <w:bCs/>
          <w:iCs/>
        </w:rPr>
        <w:t xml:space="preserve">       </w:t>
      </w:r>
      <w:r w:rsidRPr="003456EC">
        <w:rPr>
          <w:bCs/>
          <w:iCs/>
        </w:rPr>
        <w:t xml:space="preserve">_______________ </w:t>
      </w:r>
      <w:r w:rsidRPr="007F4470">
        <w:rPr>
          <w:bCs/>
          <w:iCs/>
        </w:rPr>
        <w:t xml:space="preserve">         </w:t>
      </w:r>
      <w:r w:rsidRPr="003456EC">
        <w:rPr>
          <w:bCs/>
          <w:iCs/>
        </w:rPr>
        <w:t>Клименко І.І.</w:t>
      </w:r>
    </w:p>
    <w:p w:rsidR="006E2BA4" w:rsidRPr="003456EC" w:rsidRDefault="006E2BA4" w:rsidP="006E2BA4">
      <w:pPr>
        <w:contextualSpacing/>
      </w:pPr>
    </w:p>
    <w:p w:rsidR="006E2BA4" w:rsidRDefault="006E2BA4" w:rsidP="00A1653A">
      <w:pPr>
        <w:shd w:val="clear" w:color="auto" w:fill="FFFFFF"/>
        <w:tabs>
          <w:tab w:val="left" w:pos="4867"/>
        </w:tabs>
        <w:spacing w:line="310" w:lineRule="exact"/>
        <w:sectPr w:rsidR="006E2BA4" w:rsidSect="003046DE">
          <w:pgSz w:w="16838" w:h="11906" w:orient="landscape"/>
          <w:pgMar w:top="851" w:right="567" w:bottom="1701" w:left="1701" w:header="709" w:footer="709" w:gutter="0"/>
          <w:cols w:space="708"/>
          <w:docGrid w:linePitch="360"/>
        </w:sectPr>
      </w:pPr>
    </w:p>
    <w:p w:rsidR="006E2BA4" w:rsidRPr="004924AF" w:rsidRDefault="007941A3" w:rsidP="006E2BA4">
      <w:pPr>
        <w:pStyle w:val="Standard"/>
        <w:tabs>
          <w:tab w:val="left" w:pos="6735"/>
        </w:tabs>
        <w:jc w:val="both"/>
        <w:rPr>
          <w:rFonts w:cs="Times New Roman"/>
        </w:rPr>
      </w:pPr>
      <w:r>
        <w:rPr>
          <w:rFonts w:eastAsia="Times New Roman" w:cs="Times New Roman"/>
          <w:kern w:val="0"/>
          <w:lang w:val="ru-RU" w:eastAsia="ru-RU" w:bidi="ar-SA"/>
        </w:rPr>
        <w:lastRenderedPageBreak/>
        <w:object w:dxaOrig="1440" w:dyaOrig="1440">
          <v:shape id="_x0000_s1288" type="#_x0000_t75" style="position:absolute;left:0;text-align:left;margin-left:217.2pt;margin-top:-35.2pt;width:37.85pt;height:56.6pt;z-index:251952128;visibility:visible">
            <v:imagedata r:id="rId10" o:title=""/>
            <w10:wrap type="topAndBottom"/>
          </v:shape>
          <o:OLEObject Type="Embed" ProgID="Unknown" ShapeID="_x0000_s1288" DrawAspect="Content" ObjectID="_1660470192" r:id="rId13"/>
        </w:object>
      </w:r>
      <w:r w:rsidR="006E2BA4" w:rsidRPr="004924AF">
        <w:rPr>
          <w:rFonts w:eastAsia="Times New Roman" w:cs="Times New Roman"/>
          <w:b/>
          <w:kern w:val="0"/>
          <w:sz w:val="28"/>
          <w:szCs w:val="28"/>
          <w:lang w:eastAsia="ru-RU" w:bidi="ar-SA"/>
        </w:rPr>
        <w:t xml:space="preserve">                                             </w:t>
      </w:r>
    </w:p>
    <w:p w:rsidR="006E2BA4" w:rsidRPr="004924AF" w:rsidRDefault="006E2BA4" w:rsidP="006E2BA4">
      <w:pPr>
        <w:jc w:val="center"/>
        <w:rPr>
          <w:b/>
          <w:sz w:val="28"/>
          <w:szCs w:val="28"/>
        </w:rPr>
      </w:pPr>
      <w:r w:rsidRPr="004924AF">
        <w:rPr>
          <w:b/>
          <w:sz w:val="28"/>
          <w:szCs w:val="28"/>
        </w:rPr>
        <w:t>ОБУХІВСЬКА МІСЬКА РАДА</w:t>
      </w:r>
    </w:p>
    <w:p w:rsidR="006E2BA4" w:rsidRPr="004924AF" w:rsidRDefault="006E2BA4" w:rsidP="006E2BA4">
      <w:pPr>
        <w:jc w:val="center"/>
      </w:pPr>
      <w:r w:rsidRPr="004924AF">
        <w:rPr>
          <w:b/>
          <w:sz w:val="28"/>
          <w:szCs w:val="28"/>
        </w:rPr>
        <w:t>КИЇВСЬКОЇ ОБЛАСТІ</w:t>
      </w:r>
    </w:p>
    <w:p w:rsidR="006E2BA4" w:rsidRDefault="006E2BA4" w:rsidP="006E2BA4">
      <w:pPr>
        <w:jc w:val="center"/>
        <w:rPr>
          <w:b/>
          <w:sz w:val="28"/>
          <w:szCs w:val="28"/>
        </w:rPr>
      </w:pPr>
      <w:r w:rsidRPr="004924AF">
        <w:rPr>
          <w:b/>
          <w:sz w:val="28"/>
          <w:szCs w:val="28"/>
        </w:rPr>
        <w:t>ВИКОНАВЧИЙ КОМІТЕТ</w:t>
      </w:r>
    </w:p>
    <w:p w:rsidR="006E2BA4" w:rsidRPr="004924AF" w:rsidRDefault="006E2BA4" w:rsidP="006E2BA4">
      <w:pPr>
        <w:jc w:val="center"/>
      </w:pPr>
    </w:p>
    <w:p w:rsidR="006E2BA4" w:rsidRPr="00B231BE" w:rsidRDefault="006E2BA4" w:rsidP="006E2BA4">
      <w:pPr>
        <w:jc w:val="center"/>
      </w:pPr>
      <w:r w:rsidRPr="004924AF">
        <w:rPr>
          <w:b/>
          <w:sz w:val="28"/>
          <w:szCs w:val="28"/>
        </w:rPr>
        <w:t xml:space="preserve">Р І Ш Е Н Н Я </w:t>
      </w:r>
      <w:proofErr w:type="gramStart"/>
      <w:r w:rsidRPr="004924AF">
        <w:rPr>
          <w:b/>
          <w:sz w:val="28"/>
          <w:szCs w:val="28"/>
        </w:rPr>
        <w:t>№</w:t>
      </w:r>
      <w:r>
        <w:rPr>
          <w:b/>
          <w:sz w:val="28"/>
          <w:szCs w:val="28"/>
        </w:rPr>
        <w:t xml:space="preserve">  проєкт</w:t>
      </w:r>
      <w:proofErr w:type="gramEnd"/>
    </w:p>
    <w:p w:rsidR="006E2BA4" w:rsidRPr="004924AF" w:rsidRDefault="006E2BA4" w:rsidP="006E2BA4">
      <w:pPr>
        <w:tabs>
          <w:tab w:val="left" w:pos="7575"/>
        </w:tabs>
        <w:jc w:val="both"/>
        <w:rPr>
          <w:bCs/>
          <w:sz w:val="28"/>
          <w:szCs w:val="28"/>
        </w:rPr>
      </w:pPr>
      <w:r>
        <w:rPr>
          <w:bCs/>
          <w:sz w:val="28"/>
          <w:szCs w:val="28"/>
        </w:rPr>
        <w:t>від 03 вересня</w:t>
      </w:r>
      <w:r w:rsidRPr="004924AF">
        <w:rPr>
          <w:bCs/>
          <w:sz w:val="28"/>
          <w:szCs w:val="28"/>
        </w:rPr>
        <w:t xml:space="preserve"> 2020 року</w:t>
      </w:r>
      <w:r w:rsidRPr="004924AF">
        <w:rPr>
          <w:bCs/>
          <w:sz w:val="28"/>
          <w:szCs w:val="28"/>
        </w:rPr>
        <w:tab/>
        <w:t>місто Обухів</w:t>
      </w:r>
    </w:p>
    <w:p w:rsidR="006E2BA4" w:rsidRDefault="006E2BA4" w:rsidP="006E2BA4">
      <w:pPr>
        <w:ind w:right="1041"/>
        <w:jc w:val="both"/>
        <w:rPr>
          <w:sz w:val="28"/>
          <w:szCs w:val="28"/>
        </w:rPr>
      </w:pPr>
    </w:p>
    <w:p w:rsidR="006E2BA4" w:rsidRPr="004924AF" w:rsidRDefault="006E2BA4" w:rsidP="006E2BA4">
      <w:pPr>
        <w:ind w:right="1041"/>
        <w:jc w:val="both"/>
        <w:rPr>
          <w:sz w:val="28"/>
          <w:szCs w:val="28"/>
        </w:rPr>
      </w:pPr>
      <w:r w:rsidRPr="004924AF">
        <w:rPr>
          <w:sz w:val="28"/>
          <w:szCs w:val="28"/>
        </w:rPr>
        <w:t xml:space="preserve">Про погодження </w:t>
      </w:r>
      <w:r>
        <w:rPr>
          <w:sz w:val="28"/>
          <w:szCs w:val="28"/>
        </w:rPr>
        <w:t xml:space="preserve">Товариству з обмеженою відповідальністю </w:t>
      </w:r>
      <w:r w:rsidRPr="007F2FE9">
        <w:rPr>
          <w:sz w:val="28"/>
          <w:szCs w:val="28"/>
        </w:rPr>
        <w:t>«Теплоенергопостач»</w:t>
      </w:r>
      <w:r>
        <w:t xml:space="preserve"> </w:t>
      </w:r>
      <w:r>
        <w:rPr>
          <w:sz w:val="28"/>
          <w:szCs w:val="28"/>
        </w:rPr>
        <w:t xml:space="preserve">загальновиробничих питомих витрат палива, теплової енергії та електричної енергії та </w:t>
      </w:r>
      <w:r w:rsidRPr="007F2FE9">
        <w:rPr>
          <w:sz w:val="28"/>
          <w:szCs w:val="28"/>
        </w:rPr>
        <w:t>загальновиробничих</w:t>
      </w:r>
      <w:r>
        <w:rPr>
          <w:sz w:val="28"/>
          <w:szCs w:val="28"/>
        </w:rPr>
        <w:t xml:space="preserve"> питомих</w:t>
      </w:r>
      <w:r w:rsidRPr="007F2FE9">
        <w:rPr>
          <w:sz w:val="28"/>
          <w:szCs w:val="28"/>
        </w:rPr>
        <w:t xml:space="preserve"> </w:t>
      </w:r>
      <w:r w:rsidRPr="00B765DB">
        <w:rPr>
          <w:sz w:val="28"/>
          <w:szCs w:val="28"/>
        </w:rPr>
        <w:t>витрат теплової енергії на приготування гарячої води</w:t>
      </w:r>
    </w:p>
    <w:p w:rsidR="006E2BA4" w:rsidRDefault="006E2BA4" w:rsidP="006E2BA4">
      <w:pPr>
        <w:ind w:right="-2"/>
        <w:jc w:val="both"/>
        <w:rPr>
          <w:sz w:val="28"/>
          <w:szCs w:val="28"/>
        </w:rPr>
      </w:pPr>
    </w:p>
    <w:p w:rsidR="006E2BA4" w:rsidRPr="00CB2F0E" w:rsidRDefault="006E2BA4" w:rsidP="006E2BA4">
      <w:pPr>
        <w:ind w:right="-2" w:firstLine="708"/>
        <w:jc w:val="both"/>
        <w:rPr>
          <w:sz w:val="28"/>
          <w:szCs w:val="28"/>
        </w:rPr>
      </w:pPr>
      <w:r w:rsidRPr="004924AF">
        <w:rPr>
          <w:sz w:val="28"/>
          <w:szCs w:val="28"/>
        </w:rPr>
        <w:t>Розглянувши лист</w:t>
      </w:r>
      <w:r>
        <w:rPr>
          <w:sz w:val="28"/>
          <w:szCs w:val="28"/>
        </w:rPr>
        <w:t>и</w:t>
      </w:r>
      <w:r w:rsidRPr="004924AF">
        <w:rPr>
          <w:sz w:val="28"/>
          <w:szCs w:val="28"/>
        </w:rPr>
        <w:t xml:space="preserve"> </w:t>
      </w:r>
      <w:r>
        <w:rPr>
          <w:sz w:val="28"/>
          <w:szCs w:val="28"/>
        </w:rPr>
        <w:t xml:space="preserve">ТОВ </w:t>
      </w:r>
      <w:r w:rsidRPr="007F2FE9">
        <w:rPr>
          <w:sz w:val="28"/>
          <w:szCs w:val="28"/>
        </w:rPr>
        <w:t>«Теплоенергопостач»</w:t>
      </w:r>
      <w:r>
        <w:t xml:space="preserve"> </w:t>
      </w:r>
      <w:r>
        <w:rPr>
          <w:sz w:val="28"/>
          <w:szCs w:val="28"/>
        </w:rPr>
        <w:t xml:space="preserve">від 20.08.2020 </w:t>
      </w:r>
      <w:r w:rsidRPr="004924AF">
        <w:rPr>
          <w:sz w:val="28"/>
          <w:szCs w:val="28"/>
        </w:rPr>
        <w:t>№</w:t>
      </w:r>
      <w:r>
        <w:rPr>
          <w:sz w:val="28"/>
          <w:szCs w:val="28"/>
        </w:rPr>
        <w:t xml:space="preserve"> 297-08/20</w:t>
      </w:r>
      <w:r w:rsidRPr="004924AF">
        <w:rPr>
          <w:sz w:val="28"/>
          <w:szCs w:val="28"/>
        </w:rPr>
        <w:t xml:space="preserve"> щодо погодження </w:t>
      </w:r>
      <w:r>
        <w:rPr>
          <w:sz w:val="28"/>
          <w:szCs w:val="28"/>
        </w:rPr>
        <w:t>загальновиробничих питомих витрат палива, теплової енергії та електричної енергії</w:t>
      </w:r>
      <w:r w:rsidRPr="007F2FE9">
        <w:rPr>
          <w:sz w:val="28"/>
          <w:szCs w:val="28"/>
        </w:rPr>
        <w:t xml:space="preserve"> </w:t>
      </w:r>
      <w:r>
        <w:rPr>
          <w:sz w:val="28"/>
          <w:szCs w:val="28"/>
        </w:rPr>
        <w:t xml:space="preserve">період 01.10.2020- 30.09.2021 рік та </w:t>
      </w:r>
      <w:r w:rsidRPr="007F2FE9">
        <w:rPr>
          <w:sz w:val="28"/>
          <w:szCs w:val="28"/>
        </w:rPr>
        <w:t>загальновиробничих</w:t>
      </w:r>
      <w:r>
        <w:rPr>
          <w:sz w:val="28"/>
          <w:szCs w:val="28"/>
        </w:rPr>
        <w:t xml:space="preserve"> питомих</w:t>
      </w:r>
      <w:r w:rsidRPr="007F2FE9">
        <w:rPr>
          <w:sz w:val="28"/>
          <w:szCs w:val="28"/>
        </w:rPr>
        <w:t xml:space="preserve"> </w:t>
      </w:r>
      <w:r w:rsidRPr="00B765DB">
        <w:rPr>
          <w:sz w:val="28"/>
          <w:szCs w:val="28"/>
        </w:rPr>
        <w:t>витрат теплової енергії на приготування гарячої води</w:t>
      </w:r>
      <w:r>
        <w:rPr>
          <w:sz w:val="28"/>
          <w:szCs w:val="28"/>
        </w:rPr>
        <w:t xml:space="preserve"> на 2020-2021 роки,</w:t>
      </w:r>
      <w:r w:rsidRPr="00B231BE">
        <w:rPr>
          <w:sz w:val="28"/>
          <w:szCs w:val="28"/>
        </w:rPr>
        <w:t xml:space="preserve"> відповідно до  Постанови Кабінету м</w:t>
      </w:r>
      <w:r>
        <w:rPr>
          <w:sz w:val="28"/>
          <w:szCs w:val="28"/>
        </w:rPr>
        <w:t xml:space="preserve">іністрів України від 01.06.2011 № 869 </w:t>
      </w:r>
      <w:r w:rsidRPr="00B231BE">
        <w:rPr>
          <w:sz w:val="28"/>
          <w:szCs w:val="28"/>
        </w:rPr>
        <w:t xml:space="preserve">«Про забезпечення єдиного підходу  до формування тарифів на житлово-комунальні послуги», </w:t>
      </w:r>
      <w:r w:rsidRPr="00CB2F0E">
        <w:rPr>
          <w:sz w:val="28"/>
          <w:szCs w:val="28"/>
        </w:rPr>
        <w:t>відповідно до</w:t>
      </w:r>
      <w:r>
        <w:rPr>
          <w:sz w:val="28"/>
          <w:szCs w:val="28"/>
          <w:lang w:val="uk-UA"/>
        </w:rPr>
        <w:t xml:space="preserve"> </w:t>
      </w:r>
      <w:r w:rsidRPr="00B231BE">
        <w:rPr>
          <w:sz w:val="28"/>
          <w:szCs w:val="28"/>
        </w:rPr>
        <w:t xml:space="preserve">наказу  Міністерства регіонального розвитку, будівництва  та житлово-комунального господарства України від 12.09.2018 </w:t>
      </w:r>
      <w:r w:rsidRPr="00CB2F0E">
        <w:rPr>
          <w:sz w:val="28"/>
          <w:szCs w:val="28"/>
        </w:rPr>
        <w:t>№ 239 «Про затвердження Порядку розгляду органами місцевого самоврядування  розрахунків тарифів на теплову енергію, її виробництво, транспортування та постачання, а також розрахунків тарифів на комунальні послуги, поданих для їх встановлення»,  керуючись  підпунктом 1 пункту «а» статті 30, частиною шостою статті 59   Закону України «Про місцеве самоврядування в Україні»</w:t>
      </w:r>
      <w:r w:rsidRPr="00CB2F0E">
        <w:rPr>
          <w:color w:val="212529"/>
          <w:sz w:val="28"/>
          <w:szCs w:val="28"/>
          <w:shd w:val="clear" w:color="auto" w:fill="FFFFFF"/>
        </w:rPr>
        <w:t xml:space="preserve"> </w:t>
      </w:r>
    </w:p>
    <w:p w:rsidR="006E2BA4" w:rsidRPr="004924AF" w:rsidRDefault="006E2BA4" w:rsidP="006E2BA4">
      <w:pPr>
        <w:ind w:right="49" w:firstLine="708"/>
        <w:jc w:val="both"/>
        <w:rPr>
          <w:b/>
          <w:sz w:val="28"/>
          <w:szCs w:val="20"/>
        </w:rPr>
      </w:pPr>
      <w:r w:rsidRPr="004924AF">
        <w:rPr>
          <w:b/>
          <w:sz w:val="28"/>
          <w:szCs w:val="20"/>
        </w:rPr>
        <w:t>ВИКОНАВЧИЙ КОМІТЕТ ОБУХІВСЬКОЇ МІСЬКОЇ РАДИ</w:t>
      </w:r>
    </w:p>
    <w:p w:rsidR="006E2BA4" w:rsidRPr="007F2FE9" w:rsidRDefault="006E2BA4" w:rsidP="006E2BA4">
      <w:pPr>
        <w:jc w:val="center"/>
        <w:rPr>
          <w:b/>
          <w:bCs/>
          <w:sz w:val="28"/>
          <w:szCs w:val="28"/>
        </w:rPr>
      </w:pPr>
      <w:r w:rsidRPr="007F2FE9">
        <w:rPr>
          <w:b/>
          <w:bCs/>
          <w:sz w:val="28"/>
          <w:szCs w:val="28"/>
        </w:rPr>
        <w:t>В И Р І Ш И В:</w:t>
      </w:r>
    </w:p>
    <w:p w:rsidR="006E2BA4" w:rsidRPr="007F2FE9" w:rsidRDefault="006E2BA4" w:rsidP="00111228">
      <w:pPr>
        <w:numPr>
          <w:ilvl w:val="0"/>
          <w:numId w:val="5"/>
        </w:numPr>
        <w:ind w:left="0" w:firstLine="637"/>
        <w:jc w:val="both"/>
        <w:rPr>
          <w:sz w:val="28"/>
          <w:szCs w:val="28"/>
        </w:rPr>
      </w:pPr>
      <w:r>
        <w:rPr>
          <w:sz w:val="28"/>
          <w:szCs w:val="28"/>
        </w:rPr>
        <w:t xml:space="preserve">Погодити </w:t>
      </w:r>
      <w:r w:rsidRPr="007F2FE9">
        <w:rPr>
          <w:sz w:val="28"/>
          <w:szCs w:val="28"/>
        </w:rPr>
        <w:t>Товариству з обмеженою відповідальністю «Теплоенергопостач» загальновиробничі питомі витрати палива, теплової енергії та електричної енергії на період 01.10.2020- 30.09.2021 рік, що додається.</w:t>
      </w:r>
    </w:p>
    <w:p w:rsidR="006E2BA4" w:rsidRPr="007F2FE9" w:rsidRDefault="006E2BA4" w:rsidP="00111228">
      <w:pPr>
        <w:numPr>
          <w:ilvl w:val="0"/>
          <w:numId w:val="5"/>
        </w:numPr>
        <w:ind w:left="0" w:firstLine="637"/>
        <w:jc w:val="both"/>
        <w:rPr>
          <w:sz w:val="28"/>
          <w:szCs w:val="28"/>
        </w:rPr>
      </w:pPr>
      <w:r w:rsidRPr="007F2FE9">
        <w:rPr>
          <w:sz w:val="28"/>
          <w:szCs w:val="28"/>
        </w:rPr>
        <w:t xml:space="preserve"> </w:t>
      </w:r>
      <w:proofErr w:type="gramStart"/>
      <w:r w:rsidRPr="007F2FE9">
        <w:rPr>
          <w:sz w:val="28"/>
          <w:szCs w:val="28"/>
        </w:rPr>
        <w:t>Погодити  Товариству</w:t>
      </w:r>
      <w:proofErr w:type="gramEnd"/>
      <w:r w:rsidRPr="007F2FE9">
        <w:rPr>
          <w:sz w:val="28"/>
          <w:szCs w:val="28"/>
        </w:rPr>
        <w:t xml:space="preserve"> з обмеженою відповідальністю «Теплоенергопостач» загальновиробничі питомі витрати теплової енергії на приготування гарячої води та розрахункові (питомі середні за рік) добові норми споживання води для споживачів категорії населення на 2020-2021 роки</w:t>
      </w:r>
      <w:r>
        <w:rPr>
          <w:sz w:val="28"/>
          <w:szCs w:val="28"/>
        </w:rPr>
        <w:t>, що додається</w:t>
      </w:r>
      <w:r w:rsidRPr="007F2FE9">
        <w:rPr>
          <w:sz w:val="28"/>
          <w:szCs w:val="28"/>
        </w:rPr>
        <w:t>.</w:t>
      </w:r>
    </w:p>
    <w:p w:rsidR="006E2BA4" w:rsidRPr="007F2FE9" w:rsidRDefault="006E2BA4" w:rsidP="00111228">
      <w:pPr>
        <w:numPr>
          <w:ilvl w:val="0"/>
          <w:numId w:val="5"/>
        </w:numPr>
        <w:ind w:left="0" w:firstLine="637"/>
        <w:jc w:val="both"/>
        <w:rPr>
          <w:sz w:val="28"/>
          <w:szCs w:val="28"/>
        </w:rPr>
      </w:pPr>
      <w:r w:rsidRPr="007F2FE9">
        <w:rPr>
          <w:sz w:val="28"/>
          <w:szCs w:val="28"/>
        </w:rPr>
        <w:t xml:space="preserve"> Контроль за виконанням даного рішення покласти на першого заступника Обухівського міського голови Верещака А.М.</w:t>
      </w:r>
    </w:p>
    <w:p w:rsidR="006E2BA4" w:rsidRDefault="006E2BA4" w:rsidP="006E2BA4">
      <w:pPr>
        <w:tabs>
          <w:tab w:val="left" w:pos="6585"/>
        </w:tabs>
        <w:jc w:val="both"/>
        <w:rPr>
          <w:sz w:val="28"/>
          <w:szCs w:val="28"/>
        </w:rPr>
      </w:pPr>
    </w:p>
    <w:p w:rsidR="006E2BA4" w:rsidRDefault="006E2BA4" w:rsidP="006E2BA4">
      <w:pPr>
        <w:tabs>
          <w:tab w:val="left" w:pos="6585"/>
        </w:tabs>
        <w:jc w:val="both"/>
        <w:rPr>
          <w:sz w:val="28"/>
          <w:szCs w:val="28"/>
        </w:rPr>
      </w:pPr>
      <w:r w:rsidRPr="004924AF">
        <w:rPr>
          <w:sz w:val="28"/>
          <w:szCs w:val="28"/>
        </w:rPr>
        <w:t xml:space="preserve">Міський голова                      </w:t>
      </w:r>
      <w:r>
        <w:rPr>
          <w:sz w:val="28"/>
          <w:szCs w:val="28"/>
        </w:rPr>
        <w:t xml:space="preserve">               </w:t>
      </w:r>
      <w:r w:rsidRPr="004924AF">
        <w:rPr>
          <w:sz w:val="28"/>
          <w:szCs w:val="28"/>
        </w:rPr>
        <w:t xml:space="preserve">  </w:t>
      </w:r>
      <w:r>
        <w:rPr>
          <w:sz w:val="28"/>
          <w:szCs w:val="28"/>
        </w:rPr>
        <w:t xml:space="preserve">              </w:t>
      </w:r>
      <w:r w:rsidRPr="004924AF">
        <w:rPr>
          <w:sz w:val="28"/>
          <w:szCs w:val="28"/>
        </w:rPr>
        <w:tab/>
      </w:r>
      <w:r w:rsidRPr="004924AF">
        <w:rPr>
          <w:sz w:val="28"/>
          <w:szCs w:val="28"/>
        </w:rPr>
        <w:tab/>
        <w:t>О.М.</w:t>
      </w:r>
      <w:r>
        <w:rPr>
          <w:sz w:val="28"/>
          <w:szCs w:val="28"/>
        </w:rPr>
        <w:t xml:space="preserve"> </w:t>
      </w:r>
      <w:r w:rsidRPr="004924AF">
        <w:rPr>
          <w:sz w:val="28"/>
          <w:szCs w:val="28"/>
        </w:rPr>
        <w:t xml:space="preserve">Левченко </w:t>
      </w:r>
    </w:p>
    <w:p w:rsidR="006E2BA4" w:rsidRDefault="006E2BA4" w:rsidP="006E2BA4">
      <w:pPr>
        <w:tabs>
          <w:tab w:val="left" w:pos="6585"/>
        </w:tabs>
        <w:jc w:val="both"/>
      </w:pPr>
    </w:p>
    <w:p w:rsidR="006E2BA4" w:rsidRPr="00B231BE" w:rsidRDefault="006E2BA4" w:rsidP="006E2BA4">
      <w:pPr>
        <w:tabs>
          <w:tab w:val="left" w:pos="6585"/>
        </w:tabs>
        <w:jc w:val="both"/>
        <w:rPr>
          <w:sz w:val="28"/>
          <w:szCs w:val="28"/>
        </w:rPr>
      </w:pPr>
      <w:r w:rsidRPr="004924AF">
        <w:t>Шевченко Л.М</w:t>
      </w:r>
      <w:r w:rsidRPr="004924AF">
        <w:rPr>
          <w:rFonts w:eastAsia="Pragmatica-Book, 'Times New Rom"/>
          <w:color w:val="000000"/>
        </w:rPr>
        <w:t xml:space="preserve"> </w:t>
      </w:r>
    </w:p>
    <w:p w:rsidR="006E2BA4" w:rsidRDefault="006E2BA4" w:rsidP="006E2BA4">
      <w:pPr>
        <w:tabs>
          <w:tab w:val="right" w:leader="underscore" w:pos="7710"/>
          <w:tab w:val="right" w:leader="underscore" w:pos="11514"/>
        </w:tabs>
        <w:autoSpaceDE w:val="0"/>
        <w:spacing w:line="247" w:lineRule="auto"/>
        <w:textAlignment w:val="center"/>
        <w:rPr>
          <w:rFonts w:eastAsia="Pragmatica-Book, 'Times New Rom"/>
          <w:color w:val="000000"/>
        </w:rPr>
        <w:sectPr w:rsidR="006E2BA4" w:rsidSect="003046DE">
          <w:pgSz w:w="11906" w:h="16838"/>
          <w:pgMar w:top="851" w:right="851" w:bottom="1134" w:left="1701" w:header="709" w:footer="709" w:gutter="0"/>
          <w:cols w:space="0"/>
          <w:docGrid w:linePitch="360"/>
        </w:sectPr>
      </w:pPr>
    </w:p>
    <w:tbl>
      <w:tblPr>
        <w:tblW w:w="15953" w:type="dxa"/>
        <w:tblInd w:w="-1026" w:type="dxa"/>
        <w:tblLayout w:type="fixed"/>
        <w:tblLook w:val="04A0" w:firstRow="1" w:lastRow="0" w:firstColumn="1" w:lastColumn="0" w:noHBand="0" w:noVBand="1"/>
      </w:tblPr>
      <w:tblGrid>
        <w:gridCol w:w="483"/>
        <w:gridCol w:w="1802"/>
        <w:gridCol w:w="1118"/>
        <w:gridCol w:w="1088"/>
        <w:gridCol w:w="705"/>
        <w:gridCol w:w="964"/>
        <w:gridCol w:w="905"/>
        <w:gridCol w:w="927"/>
        <w:gridCol w:w="1052"/>
        <w:gridCol w:w="905"/>
        <w:gridCol w:w="927"/>
        <w:gridCol w:w="1052"/>
        <w:gridCol w:w="905"/>
        <w:gridCol w:w="579"/>
        <w:gridCol w:w="709"/>
        <w:gridCol w:w="905"/>
        <w:gridCol w:w="927"/>
      </w:tblGrid>
      <w:tr w:rsidR="006E2BA4" w:rsidRPr="00061381" w:rsidTr="00F337DA">
        <w:trPr>
          <w:trHeight w:val="255"/>
        </w:trPr>
        <w:tc>
          <w:tcPr>
            <w:tcW w:w="483"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lastRenderedPageBreak/>
              <w:t> </w:t>
            </w:r>
          </w:p>
        </w:tc>
        <w:tc>
          <w:tcPr>
            <w:tcW w:w="5677" w:type="dxa"/>
            <w:gridSpan w:val="5"/>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"ПОГОДЖЕНО "</w:t>
            </w:r>
          </w:p>
        </w:tc>
        <w:tc>
          <w:tcPr>
            <w:tcW w:w="905"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w:t>
            </w:r>
          </w:p>
        </w:tc>
        <w:tc>
          <w:tcPr>
            <w:tcW w:w="927"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w:t>
            </w:r>
          </w:p>
        </w:tc>
        <w:tc>
          <w:tcPr>
            <w:tcW w:w="1052"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w:t>
            </w:r>
          </w:p>
        </w:tc>
        <w:tc>
          <w:tcPr>
            <w:tcW w:w="905" w:type="dxa"/>
            <w:tcBorders>
              <w:top w:val="nil"/>
              <w:left w:val="nil"/>
              <w:bottom w:val="nil"/>
              <w:right w:val="nil"/>
            </w:tcBorders>
            <w:shd w:val="clear" w:color="000000" w:fill="FFFFFF"/>
            <w:noWrap/>
            <w:vAlign w:val="bottom"/>
            <w:hideMark/>
          </w:tcPr>
          <w:p w:rsidR="006E2BA4" w:rsidRPr="00061381" w:rsidRDefault="006E2BA4" w:rsidP="006E2BA4">
            <w:pPr>
              <w:jc w:val="right"/>
              <w:rPr>
                <w:rFonts w:ascii="Arial" w:hAnsi="Arial" w:cs="Arial"/>
                <w:sz w:val="16"/>
                <w:szCs w:val="16"/>
              </w:rPr>
            </w:pPr>
            <w:r w:rsidRPr="00061381">
              <w:rPr>
                <w:rFonts w:ascii="Arial" w:hAnsi="Arial" w:cs="Arial"/>
                <w:sz w:val="16"/>
                <w:szCs w:val="16"/>
              </w:rPr>
              <w:t> </w:t>
            </w:r>
          </w:p>
        </w:tc>
        <w:tc>
          <w:tcPr>
            <w:tcW w:w="6004" w:type="dxa"/>
            <w:gridSpan w:val="7"/>
            <w:tcBorders>
              <w:top w:val="nil"/>
              <w:left w:val="nil"/>
              <w:bottom w:val="nil"/>
              <w:right w:val="nil"/>
            </w:tcBorders>
            <w:shd w:val="clear" w:color="000000" w:fill="FFFFFF"/>
            <w:noWrap/>
            <w:vAlign w:val="bottom"/>
            <w:hideMark/>
          </w:tcPr>
          <w:p w:rsidR="006E2BA4" w:rsidRPr="00061381" w:rsidRDefault="006E2BA4" w:rsidP="006E2BA4">
            <w:pPr>
              <w:jc w:val="right"/>
              <w:rPr>
                <w:rFonts w:ascii="Arial" w:hAnsi="Arial" w:cs="Arial"/>
                <w:b/>
                <w:bCs/>
                <w:sz w:val="16"/>
                <w:szCs w:val="16"/>
              </w:rPr>
            </w:pPr>
            <w:r w:rsidRPr="00061381">
              <w:rPr>
                <w:rFonts w:ascii="Arial" w:hAnsi="Arial" w:cs="Arial"/>
                <w:b/>
                <w:bCs/>
                <w:sz w:val="16"/>
                <w:szCs w:val="16"/>
              </w:rPr>
              <w:t>"ЗАТВЕРДЖЕНО "</w:t>
            </w:r>
          </w:p>
        </w:tc>
      </w:tr>
      <w:tr w:rsidR="006E2BA4" w:rsidRPr="00061381" w:rsidTr="00F337DA">
        <w:trPr>
          <w:trHeight w:val="255"/>
        </w:trPr>
        <w:tc>
          <w:tcPr>
            <w:tcW w:w="483"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w:t>
            </w:r>
          </w:p>
        </w:tc>
        <w:tc>
          <w:tcPr>
            <w:tcW w:w="5677" w:type="dxa"/>
            <w:gridSpan w:val="5"/>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xml:space="preserve">Обухівський міський голова </w:t>
            </w:r>
          </w:p>
        </w:tc>
        <w:tc>
          <w:tcPr>
            <w:tcW w:w="905"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w:t>
            </w:r>
          </w:p>
        </w:tc>
        <w:tc>
          <w:tcPr>
            <w:tcW w:w="927"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w:t>
            </w:r>
          </w:p>
        </w:tc>
        <w:tc>
          <w:tcPr>
            <w:tcW w:w="1052"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w:t>
            </w:r>
          </w:p>
        </w:tc>
        <w:tc>
          <w:tcPr>
            <w:tcW w:w="6909" w:type="dxa"/>
            <w:gridSpan w:val="8"/>
            <w:tcBorders>
              <w:top w:val="nil"/>
              <w:left w:val="nil"/>
              <w:bottom w:val="nil"/>
              <w:right w:val="nil"/>
            </w:tcBorders>
            <w:shd w:val="clear" w:color="000000" w:fill="FFFFFF"/>
            <w:noWrap/>
            <w:vAlign w:val="bottom"/>
            <w:hideMark/>
          </w:tcPr>
          <w:p w:rsidR="006E2BA4" w:rsidRPr="00061381" w:rsidRDefault="006E2BA4" w:rsidP="006E2BA4">
            <w:pPr>
              <w:jc w:val="right"/>
              <w:rPr>
                <w:rFonts w:ascii="Arial" w:hAnsi="Arial" w:cs="Arial"/>
                <w:b/>
                <w:bCs/>
                <w:sz w:val="16"/>
                <w:szCs w:val="16"/>
              </w:rPr>
            </w:pPr>
            <w:r w:rsidRPr="00061381">
              <w:rPr>
                <w:rFonts w:ascii="Arial" w:hAnsi="Arial" w:cs="Arial"/>
                <w:b/>
                <w:bCs/>
                <w:sz w:val="16"/>
                <w:szCs w:val="16"/>
              </w:rPr>
              <w:t>Директор  ТОВ "Теплоенергопостач "</w:t>
            </w:r>
          </w:p>
        </w:tc>
      </w:tr>
      <w:tr w:rsidR="006E2BA4" w:rsidRPr="00061381" w:rsidTr="00F337DA">
        <w:trPr>
          <w:trHeight w:val="255"/>
        </w:trPr>
        <w:tc>
          <w:tcPr>
            <w:tcW w:w="483"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w:t>
            </w:r>
          </w:p>
        </w:tc>
        <w:tc>
          <w:tcPr>
            <w:tcW w:w="1802"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1118"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1088"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705"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964"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w:t>
            </w:r>
          </w:p>
        </w:tc>
        <w:tc>
          <w:tcPr>
            <w:tcW w:w="927"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w:t>
            </w:r>
          </w:p>
        </w:tc>
        <w:tc>
          <w:tcPr>
            <w:tcW w:w="1052"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w:t>
            </w:r>
          </w:p>
        </w:tc>
        <w:tc>
          <w:tcPr>
            <w:tcW w:w="905" w:type="dxa"/>
            <w:tcBorders>
              <w:top w:val="nil"/>
              <w:left w:val="nil"/>
              <w:bottom w:val="nil"/>
              <w:right w:val="nil"/>
            </w:tcBorders>
            <w:shd w:val="clear" w:color="000000" w:fill="FFFFFF"/>
            <w:noWrap/>
            <w:vAlign w:val="bottom"/>
            <w:hideMark/>
          </w:tcPr>
          <w:p w:rsidR="006E2BA4" w:rsidRPr="00061381" w:rsidRDefault="006E2BA4" w:rsidP="006E2BA4">
            <w:pPr>
              <w:jc w:val="right"/>
              <w:rPr>
                <w:rFonts w:ascii="Arial" w:hAnsi="Arial" w:cs="Arial"/>
                <w:b/>
                <w:bCs/>
                <w:sz w:val="16"/>
                <w:szCs w:val="16"/>
              </w:rPr>
            </w:pPr>
            <w:r w:rsidRPr="00061381">
              <w:rPr>
                <w:rFonts w:ascii="Arial" w:hAnsi="Arial" w:cs="Arial"/>
                <w:b/>
                <w:bCs/>
                <w:sz w:val="16"/>
                <w:szCs w:val="16"/>
              </w:rPr>
              <w:t> </w:t>
            </w:r>
          </w:p>
        </w:tc>
        <w:tc>
          <w:tcPr>
            <w:tcW w:w="927" w:type="dxa"/>
            <w:tcBorders>
              <w:top w:val="nil"/>
              <w:left w:val="nil"/>
              <w:bottom w:val="nil"/>
              <w:right w:val="nil"/>
            </w:tcBorders>
            <w:shd w:val="clear" w:color="000000" w:fill="FFFFFF"/>
            <w:noWrap/>
            <w:vAlign w:val="bottom"/>
            <w:hideMark/>
          </w:tcPr>
          <w:p w:rsidR="006E2BA4" w:rsidRPr="00061381" w:rsidRDefault="006E2BA4" w:rsidP="006E2BA4">
            <w:pPr>
              <w:jc w:val="right"/>
              <w:rPr>
                <w:rFonts w:ascii="Arial" w:hAnsi="Arial" w:cs="Arial"/>
                <w:b/>
                <w:bCs/>
                <w:sz w:val="16"/>
                <w:szCs w:val="16"/>
              </w:rPr>
            </w:pPr>
            <w:r w:rsidRPr="00061381">
              <w:rPr>
                <w:rFonts w:ascii="Arial" w:hAnsi="Arial" w:cs="Arial"/>
                <w:b/>
                <w:bCs/>
                <w:sz w:val="16"/>
                <w:szCs w:val="16"/>
              </w:rPr>
              <w:t> </w:t>
            </w:r>
          </w:p>
        </w:tc>
        <w:tc>
          <w:tcPr>
            <w:tcW w:w="1052" w:type="dxa"/>
            <w:tcBorders>
              <w:top w:val="nil"/>
              <w:left w:val="nil"/>
              <w:bottom w:val="nil"/>
              <w:right w:val="nil"/>
            </w:tcBorders>
            <w:shd w:val="clear" w:color="000000" w:fill="FFFFFF"/>
            <w:noWrap/>
            <w:vAlign w:val="bottom"/>
            <w:hideMark/>
          </w:tcPr>
          <w:p w:rsidR="006E2BA4" w:rsidRPr="00061381" w:rsidRDefault="006E2BA4" w:rsidP="006E2BA4">
            <w:pPr>
              <w:jc w:val="right"/>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nil"/>
              <w:right w:val="nil"/>
            </w:tcBorders>
            <w:shd w:val="clear" w:color="000000" w:fill="FFFFFF"/>
            <w:noWrap/>
            <w:vAlign w:val="bottom"/>
            <w:hideMark/>
          </w:tcPr>
          <w:p w:rsidR="006E2BA4" w:rsidRPr="00061381" w:rsidRDefault="006E2BA4" w:rsidP="006E2BA4">
            <w:pPr>
              <w:jc w:val="right"/>
              <w:rPr>
                <w:rFonts w:ascii="Arial" w:hAnsi="Arial" w:cs="Arial"/>
                <w:b/>
                <w:bCs/>
                <w:sz w:val="16"/>
                <w:szCs w:val="16"/>
              </w:rPr>
            </w:pPr>
            <w:r w:rsidRPr="00061381">
              <w:rPr>
                <w:rFonts w:ascii="Arial" w:hAnsi="Arial" w:cs="Arial"/>
                <w:b/>
                <w:bCs/>
                <w:sz w:val="16"/>
                <w:szCs w:val="16"/>
              </w:rPr>
              <w:t> </w:t>
            </w:r>
          </w:p>
        </w:tc>
        <w:tc>
          <w:tcPr>
            <w:tcW w:w="579" w:type="dxa"/>
            <w:tcBorders>
              <w:top w:val="nil"/>
              <w:left w:val="nil"/>
              <w:bottom w:val="nil"/>
              <w:right w:val="nil"/>
            </w:tcBorders>
            <w:shd w:val="clear" w:color="000000" w:fill="FFFFFF"/>
            <w:noWrap/>
            <w:vAlign w:val="bottom"/>
            <w:hideMark/>
          </w:tcPr>
          <w:p w:rsidR="006E2BA4" w:rsidRPr="00061381" w:rsidRDefault="006E2BA4" w:rsidP="006E2BA4">
            <w:pPr>
              <w:jc w:val="right"/>
              <w:rPr>
                <w:rFonts w:ascii="Arial" w:hAnsi="Arial" w:cs="Arial"/>
                <w:b/>
                <w:bCs/>
                <w:sz w:val="16"/>
                <w:szCs w:val="16"/>
              </w:rPr>
            </w:pPr>
            <w:r w:rsidRPr="00061381">
              <w:rPr>
                <w:rFonts w:ascii="Arial" w:hAnsi="Arial" w:cs="Arial"/>
                <w:b/>
                <w:bCs/>
                <w:sz w:val="16"/>
                <w:szCs w:val="16"/>
              </w:rPr>
              <w:t> </w:t>
            </w:r>
          </w:p>
        </w:tc>
        <w:tc>
          <w:tcPr>
            <w:tcW w:w="709" w:type="dxa"/>
            <w:tcBorders>
              <w:top w:val="nil"/>
              <w:left w:val="nil"/>
              <w:bottom w:val="nil"/>
              <w:right w:val="nil"/>
            </w:tcBorders>
            <w:shd w:val="clear" w:color="000000" w:fill="FFFFFF"/>
            <w:noWrap/>
            <w:vAlign w:val="bottom"/>
            <w:hideMark/>
          </w:tcPr>
          <w:p w:rsidR="006E2BA4" w:rsidRPr="00061381" w:rsidRDefault="006E2BA4" w:rsidP="006E2BA4">
            <w:pPr>
              <w:jc w:val="right"/>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nil"/>
              <w:right w:val="nil"/>
            </w:tcBorders>
            <w:shd w:val="clear" w:color="000000" w:fill="FFFFFF"/>
            <w:noWrap/>
            <w:vAlign w:val="bottom"/>
            <w:hideMark/>
          </w:tcPr>
          <w:p w:rsidR="006E2BA4" w:rsidRPr="00061381" w:rsidRDefault="006E2BA4" w:rsidP="006E2BA4">
            <w:pPr>
              <w:jc w:val="right"/>
              <w:rPr>
                <w:rFonts w:ascii="Arial" w:hAnsi="Arial" w:cs="Arial"/>
                <w:b/>
                <w:bCs/>
                <w:sz w:val="16"/>
                <w:szCs w:val="16"/>
              </w:rPr>
            </w:pPr>
            <w:r w:rsidRPr="00061381">
              <w:rPr>
                <w:rFonts w:ascii="Arial" w:hAnsi="Arial" w:cs="Arial"/>
                <w:b/>
                <w:bCs/>
                <w:sz w:val="16"/>
                <w:szCs w:val="16"/>
              </w:rPr>
              <w:t> </w:t>
            </w:r>
          </w:p>
        </w:tc>
        <w:tc>
          <w:tcPr>
            <w:tcW w:w="927" w:type="dxa"/>
            <w:tcBorders>
              <w:top w:val="nil"/>
              <w:left w:val="nil"/>
              <w:bottom w:val="nil"/>
              <w:right w:val="nil"/>
            </w:tcBorders>
            <w:shd w:val="clear" w:color="000000" w:fill="FFFFFF"/>
            <w:noWrap/>
            <w:vAlign w:val="bottom"/>
            <w:hideMark/>
          </w:tcPr>
          <w:p w:rsidR="006E2BA4" w:rsidRPr="00061381" w:rsidRDefault="006E2BA4" w:rsidP="006E2BA4">
            <w:pPr>
              <w:jc w:val="right"/>
              <w:rPr>
                <w:rFonts w:ascii="Arial" w:hAnsi="Arial" w:cs="Arial"/>
                <w:b/>
                <w:bCs/>
                <w:sz w:val="16"/>
                <w:szCs w:val="16"/>
              </w:rPr>
            </w:pPr>
            <w:r w:rsidRPr="00061381">
              <w:rPr>
                <w:rFonts w:ascii="Arial" w:hAnsi="Arial" w:cs="Arial"/>
                <w:b/>
                <w:bCs/>
                <w:sz w:val="16"/>
                <w:szCs w:val="16"/>
              </w:rPr>
              <w:t> </w:t>
            </w:r>
          </w:p>
        </w:tc>
      </w:tr>
      <w:tr w:rsidR="006E2BA4" w:rsidRPr="00061381" w:rsidTr="00F337DA">
        <w:trPr>
          <w:trHeight w:val="255"/>
        </w:trPr>
        <w:tc>
          <w:tcPr>
            <w:tcW w:w="483"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w:t>
            </w:r>
          </w:p>
        </w:tc>
        <w:tc>
          <w:tcPr>
            <w:tcW w:w="4713" w:type="dxa"/>
            <w:gridSpan w:val="4"/>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xml:space="preserve">___________________О.М.Левченко </w:t>
            </w:r>
          </w:p>
        </w:tc>
        <w:tc>
          <w:tcPr>
            <w:tcW w:w="964"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w:t>
            </w:r>
          </w:p>
        </w:tc>
        <w:tc>
          <w:tcPr>
            <w:tcW w:w="905"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w:t>
            </w:r>
          </w:p>
        </w:tc>
        <w:tc>
          <w:tcPr>
            <w:tcW w:w="927"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w:t>
            </w:r>
          </w:p>
        </w:tc>
        <w:tc>
          <w:tcPr>
            <w:tcW w:w="1052"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w:t>
            </w:r>
          </w:p>
        </w:tc>
        <w:tc>
          <w:tcPr>
            <w:tcW w:w="6909" w:type="dxa"/>
            <w:gridSpan w:val="8"/>
            <w:tcBorders>
              <w:top w:val="nil"/>
              <w:left w:val="nil"/>
              <w:bottom w:val="nil"/>
              <w:right w:val="nil"/>
            </w:tcBorders>
            <w:shd w:val="clear" w:color="000000" w:fill="FFFFFF"/>
            <w:noWrap/>
            <w:vAlign w:val="bottom"/>
            <w:hideMark/>
          </w:tcPr>
          <w:p w:rsidR="006E2BA4" w:rsidRPr="00061381" w:rsidRDefault="006E2BA4" w:rsidP="006E2BA4">
            <w:pPr>
              <w:jc w:val="right"/>
              <w:rPr>
                <w:rFonts w:ascii="Arial" w:hAnsi="Arial" w:cs="Arial"/>
                <w:b/>
                <w:bCs/>
                <w:sz w:val="16"/>
                <w:szCs w:val="16"/>
              </w:rPr>
            </w:pPr>
            <w:r w:rsidRPr="00061381">
              <w:rPr>
                <w:rFonts w:ascii="Arial" w:hAnsi="Arial" w:cs="Arial"/>
                <w:b/>
                <w:bCs/>
                <w:sz w:val="16"/>
                <w:szCs w:val="16"/>
              </w:rPr>
              <w:t>______________В.Є. Бондаренко</w:t>
            </w:r>
          </w:p>
        </w:tc>
      </w:tr>
      <w:tr w:rsidR="006E2BA4" w:rsidRPr="00061381" w:rsidTr="00F337DA">
        <w:trPr>
          <w:trHeight w:val="255"/>
        </w:trPr>
        <w:tc>
          <w:tcPr>
            <w:tcW w:w="483"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w:t>
            </w:r>
          </w:p>
        </w:tc>
        <w:tc>
          <w:tcPr>
            <w:tcW w:w="2920" w:type="dxa"/>
            <w:gridSpan w:val="2"/>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"___"_______________2020 рік</w:t>
            </w:r>
          </w:p>
        </w:tc>
        <w:tc>
          <w:tcPr>
            <w:tcW w:w="1793" w:type="dxa"/>
            <w:gridSpan w:val="2"/>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964"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w:t>
            </w:r>
          </w:p>
        </w:tc>
        <w:tc>
          <w:tcPr>
            <w:tcW w:w="927"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w:t>
            </w:r>
          </w:p>
        </w:tc>
        <w:tc>
          <w:tcPr>
            <w:tcW w:w="1052"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w:t>
            </w:r>
          </w:p>
        </w:tc>
        <w:tc>
          <w:tcPr>
            <w:tcW w:w="905"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927"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1052" w:type="dxa"/>
            <w:tcBorders>
              <w:top w:val="nil"/>
              <w:left w:val="nil"/>
              <w:bottom w:val="nil"/>
              <w:right w:val="nil"/>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4025" w:type="dxa"/>
            <w:gridSpan w:val="5"/>
            <w:tcBorders>
              <w:top w:val="nil"/>
              <w:left w:val="nil"/>
              <w:bottom w:val="nil"/>
              <w:right w:val="nil"/>
            </w:tcBorders>
            <w:shd w:val="clear" w:color="000000" w:fill="FFFFFF"/>
            <w:noWrap/>
            <w:vAlign w:val="bottom"/>
            <w:hideMark/>
          </w:tcPr>
          <w:p w:rsidR="006E2BA4" w:rsidRPr="00061381" w:rsidRDefault="006E2BA4" w:rsidP="006E2BA4">
            <w:pPr>
              <w:jc w:val="right"/>
              <w:rPr>
                <w:rFonts w:ascii="Arial" w:hAnsi="Arial" w:cs="Arial"/>
                <w:b/>
                <w:bCs/>
                <w:sz w:val="16"/>
                <w:szCs w:val="16"/>
              </w:rPr>
            </w:pPr>
            <w:r w:rsidRPr="00061381">
              <w:rPr>
                <w:rFonts w:ascii="Arial" w:hAnsi="Arial" w:cs="Arial"/>
                <w:b/>
                <w:bCs/>
                <w:sz w:val="16"/>
                <w:szCs w:val="16"/>
              </w:rPr>
              <w:t>"_____"_______________2020 рік</w:t>
            </w:r>
          </w:p>
        </w:tc>
      </w:tr>
      <w:tr w:rsidR="006E2BA4" w:rsidRPr="00061381" w:rsidTr="00F337DA">
        <w:trPr>
          <w:trHeight w:val="255"/>
        </w:trPr>
        <w:tc>
          <w:tcPr>
            <w:tcW w:w="483" w:type="dxa"/>
            <w:tcBorders>
              <w:top w:val="nil"/>
              <w:left w:val="nil"/>
              <w:bottom w:val="nil"/>
              <w:right w:val="nil"/>
            </w:tcBorders>
            <w:shd w:val="clear" w:color="auto" w:fill="auto"/>
            <w:noWrap/>
            <w:vAlign w:val="bottom"/>
            <w:hideMark/>
          </w:tcPr>
          <w:p w:rsidR="006E2BA4" w:rsidRPr="00061381" w:rsidRDefault="006E2BA4" w:rsidP="006E2BA4">
            <w:pPr>
              <w:rPr>
                <w:rFonts w:ascii="Arial" w:hAnsi="Arial" w:cs="Arial"/>
                <w:sz w:val="16"/>
                <w:szCs w:val="16"/>
              </w:rPr>
            </w:pPr>
          </w:p>
        </w:tc>
        <w:tc>
          <w:tcPr>
            <w:tcW w:w="15470" w:type="dxa"/>
            <w:gridSpan w:val="16"/>
            <w:vMerge w:val="restart"/>
            <w:tcBorders>
              <w:top w:val="nil"/>
              <w:left w:val="nil"/>
              <w:bottom w:val="nil"/>
              <w:right w:val="nil"/>
            </w:tcBorders>
            <w:shd w:val="clear" w:color="auto" w:fill="auto"/>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xml:space="preserve">ЗАГАЛЬНОВИРОБНИЧІ   НОРМИ    ПИТОМИХ   ВИТРАТ   ПАЛИВА, ТЕПЛОВОЇ   ТА   ЕЛЕКТРИЧНОЇ  ЕНЕРГІЇ    НА  ПЕРІОД   01.10.2020 - 30.09.2021 рік </w:t>
            </w:r>
          </w:p>
        </w:tc>
      </w:tr>
      <w:tr w:rsidR="006E2BA4" w:rsidRPr="00061381" w:rsidTr="00F337DA">
        <w:trPr>
          <w:trHeight w:val="255"/>
        </w:trPr>
        <w:tc>
          <w:tcPr>
            <w:tcW w:w="483" w:type="dxa"/>
            <w:tcBorders>
              <w:top w:val="nil"/>
              <w:left w:val="nil"/>
              <w:bottom w:val="nil"/>
              <w:right w:val="nil"/>
            </w:tcBorders>
            <w:shd w:val="clear" w:color="auto" w:fill="auto"/>
            <w:noWrap/>
            <w:vAlign w:val="bottom"/>
            <w:hideMark/>
          </w:tcPr>
          <w:p w:rsidR="006E2BA4" w:rsidRPr="00061381" w:rsidRDefault="006E2BA4" w:rsidP="006E2BA4">
            <w:pPr>
              <w:rPr>
                <w:rFonts w:ascii="Arial" w:hAnsi="Arial" w:cs="Arial"/>
                <w:sz w:val="16"/>
                <w:szCs w:val="16"/>
              </w:rPr>
            </w:pPr>
          </w:p>
        </w:tc>
        <w:tc>
          <w:tcPr>
            <w:tcW w:w="15470" w:type="dxa"/>
            <w:gridSpan w:val="16"/>
            <w:vMerge/>
            <w:tcBorders>
              <w:top w:val="nil"/>
              <w:left w:val="nil"/>
              <w:bottom w:val="nil"/>
              <w:right w:val="nil"/>
            </w:tcBorders>
            <w:vAlign w:val="center"/>
            <w:hideMark/>
          </w:tcPr>
          <w:p w:rsidR="006E2BA4" w:rsidRPr="00061381" w:rsidRDefault="006E2BA4" w:rsidP="006E2BA4">
            <w:pPr>
              <w:rPr>
                <w:rFonts w:ascii="Arial" w:hAnsi="Arial" w:cs="Arial"/>
                <w:b/>
                <w:bCs/>
                <w:sz w:val="16"/>
                <w:szCs w:val="16"/>
              </w:rPr>
            </w:pPr>
          </w:p>
        </w:tc>
      </w:tr>
      <w:tr w:rsidR="006E2BA4" w:rsidRPr="00061381" w:rsidTr="00F337DA">
        <w:trPr>
          <w:trHeight w:val="255"/>
        </w:trPr>
        <w:tc>
          <w:tcPr>
            <w:tcW w:w="483"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bottom"/>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180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 xml:space="preserve">Назва котельні </w:t>
            </w:r>
          </w:p>
        </w:tc>
        <w:tc>
          <w:tcPr>
            <w:tcW w:w="2911" w:type="dxa"/>
            <w:gridSpan w:val="3"/>
            <w:vMerge w:val="restart"/>
            <w:tcBorders>
              <w:top w:val="single" w:sz="4" w:space="0" w:color="auto"/>
              <w:left w:val="nil"/>
              <w:bottom w:val="single" w:sz="4" w:space="0" w:color="000000"/>
              <w:right w:val="nil"/>
            </w:tcBorders>
            <w:shd w:val="clear" w:color="000000" w:fill="FFFFFF"/>
            <w:vAlign w:val="center"/>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Найменування  продукції</w:t>
            </w:r>
          </w:p>
        </w:tc>
        <w:tc>
          <w:tcPr>
            <w:tcW w:w="2796"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Обсяги  продукції   робіт послуг (за роками )  тис Гкал (за формою 11-МТП)</w:t>
            </w:r>
          </w:p>
        </w:tc>
        <w:tc>
          <w:tcPr>
            <w:tcW w:w="2884"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sz w:val="16"/>
                <w:szCs w:val="16"/>
              </w:rPr>
            </w:pPr>
            <w:proofErr w:type="gramStart"/>
            <w:r w:rsidRPr="00061381">
              <w:rPr>
                <w:rFonts w:ascii="Arial" w:hAnsi="Arial" w:cs="Arial"/>
                <w:sz w:val="16"/>
                <w:szCs w:val="16"/>
              </w:rPr>
              <w:t>ПАЛИВО .</w:t>
            </w:r>
            <w:proofErr w:type="gramEnd"/>
            <w:r w:rsidRPr="00061381">
              <w:rPr>
                <w:rFonts w:ascii="Arial" w:hAnsi="Arial" w:cs="Arial"/>
                <w:sz w:val="16"/>
                <w:szCs w:val="16"/>
              </w:rPr>
              <w:t xml:space="preserve">                                                                   ( кг  у.п./ГКал )</w:t>
            </w:r>
          </w:p>
        </w:tc>
        <w:tc>
          <w:tcPr>
            <w:tcW w:w="2536"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sz w:val="16"/>
                <w:szCs w:val="16"/>
              </w:rPr>
            </w:pPr>
            <w:proofErr w:type="gramStart"/>
            <w:r w:rsidRPr="00061381">
              <w:rPr>
                <w:rFonts w:ascii="Arial" w:hAnsi="Arial" w:cs="Arial"/>
                <w:sz w:val="16"/>
                <w:szCs w:val="16"/>
              </w:rPr>
              <w:t>Теплова  енергія</w:t>
            </w:r>
            <w:proofErr w:type="gramEnd"/>
            <w:r w:rsidRPr="00061381">
              <w:rPr>
                <w:rFonts w:ascii="Arial" w:hAnsi="Arial" w:cs="Arial"/>
                <w:sz w:val="16"/>
                <w:szCs w:val="16"/>
              </w:rPr>
              <w:t xml:space="preserve"> .    Мкал /од.продукції )  </w:t>
            </w:r>
          </w:p>
        </w:tc>
        <w:tc>
          <w:tcPr>
            <w:tcW w:w="2541"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 xml:space="preserve">Електроенергія ,               (кВт.год  /  ГКал) </w:t>
            </w:r>
          </w:p>
        </w:tc>
      </w:tr>
      <w:tr w:rsidR="006E2BA4" w:rsidRPr="00061381" w:rsidTr="00F337DA">
        <w:trPr>
          <w:trHeight w:val="255"/>
        </w:trPr>
        <w:tc>
          <w:tcPr>
            <w:tcW w:w="483" w:type="dxa"/>
            <w:vMerge/>
            <w:tcBorders>
              <w:top w:val="single" w:sz="4" w:space="0" w:color="auto"/>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b/>
                <w:bCs/>
                <w:sz w:val="16"/>
                <w:szCs w:val="16"/>
              </w:rPr>
            </w:pP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c>
          <w:tcPr>
            <w:tcW w:w="2911" w:type="dxa"/>
            <w:gridSpan w:val="3"/>
            <w:vMerge/>
            <w:tcBorders>
              <w:top w:val="single" w:sz="4" w:space="0" w:color="auto"/>
              <w:left w:val="nil"/>
              <w:bottom w:val="single" w:sz="4" w:space="0" w:color="000000"/>
              <w:right w:val="nil"/>
            </w:tcBorders>
            <w:vAlign w:val="center"/>
            <w:hideMark/>
          </w:tcPr>
          <w:p w:rsidR="006E2BA4" w:rsidRPr="00061381" w:rsidRDefault="006E2BA4" w:rsidP="006E2BA4">
            <w:pPr>
              <w:rPr>
                <w:rFonts w:ascii="Arial" w:hAnsi="Arial" w:cs="Arial"/>
                <w:sz w:val="16"/>
                <w:szCs w:val="16"/>
              </w:rPr>
            </w:pPr>
          </w:p>
        </w:tc>
        <w:tc>
          <w:tcPr>
            <w:tcW w:w="2796" w:type="dxa"/>
            <w:gridSpan w:val="3"/>
            <w:vMerge/>
            <w:tcBorders>
              <w:top w:val="single" w:sz="4" w:space="0" w:color="auto"/>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c>
          <w:tcPr>
            <w:tcW w:w="2884" w:type="dxa"/>
            <w:gridSpan w:val="3"/>
            <w:vMerge/>
            <w:tcBorders>
              <w:top w:val="single" w:sz="4" w:space="0" w:color="auto"/>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c>
          <w:tcPr>
            <w:tcW w:w="2536" w:type="dxa"/>
            <w:gridSpan w:val="3"/>
            <w:vMerge/>
            <w:tcBorders>
              <w:top w:val="single" w:sz="4" w:space="0" w:color="auto"/>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c>
          <w:tcPr>
            <w:tcW w:w="2541" w:type="dxa"/>
            <w:gridSpan w:val="3"/>
            <w:vMerge/>
            <w:tcBorders>
              <w:top w:val="single" w:sz="4" w:space="0" w:color="auto"/>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r>
      <w:tr w:rsidR="006E2BA4" w:rsidRPr="00061381" w:rsidTr="00F337DA">
        <w:trPr>
          <w:trHeight w:val="255"/>
        </w:trPr>
        <w:tc>
          <w:tcPr>
            <w:tcW w:w="483" w:type="dxa"/>
            <w:vMerge/>
            <w:tcBorders>
              <w:top w:val="single" w:sz="4" w:space="0" w:color="auto"/>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b/>
                <w:bCs/>
                <w:sz w:val="16"/>
                <w:szCs w:val="16"/>
              </w:rPr>
            </w:pP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c>
          <w:tcPr>
            <w:tcW w:w="2911" w:type="dxa"/>
            <w:gridSpan w:val="3"/>
            <w:vMerge/>
            <w:tcBorders>
              <w:top w:val="single" w:sz="4" w:space="0" w:color="auto"/>
              <w:left w:val="nil"/>
              <w:bottom w:val="single" w:sz="4" w:space="0" w:color="000000"/>
              <w:right w:val="nil"/>
            </w:tcBorders>
            <w:vAlign w:val="center"/>
            <w:hideMark/>
          </w:tcPr>
          <w:p w:rsidR="006E2BA4" w:rsidRPr="00061381" w:rsidRDefault="006E2BA4" w:rsidP="006E2BA4">
            <w:pPr>
              <w:rPr>
                <w:rFonts w:ascii="Arial" w:hAnsi="Arial" w:cs="Arial"/>
                <w:sz w:val="16"/>
                <w:szCs w:val="16"/>
              </w:rPr>
            </w:pPr>
          </w:p>
        </w:tc>
        <w:tc>
          <w:tcPr>
            <w:tcW w:w="2796" w:type="dxa"/>
            <w:gridSpan w:val="3"/>
            <w:vMerge/>
            <w:tcBorders>
              <w:top w:val="single" w:sz="4" w:space="0" w:color="auto"/>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c>
          <w:tcPr>
            <w:tcW w:w="2884" w:type="dxa"/>
            <w:gridSpan w:val="3"/>
            <w:vMerge/>
            <w:tcBorders>
              <w:top w:val="single" w:sz="4" w:space="0" w:color="auto"/>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c>
          <w:tcPr>
            <w:tcW w:w="2536" w:type="dxa"/>
            <w:gridSpan w:val="3"/>
            <w:vMerge/>
            <w:tcBorders>
              <w:top w:val="single" w:sz="4" w:space="0" w:color="auto"/>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c>
          <w:tcPr>
            <w:tcW w:w="2541" w:type="dxa"/>
            <w:gridSpan w:val="3"/>
            <w:vMerge/>
            <w:tcBorders>
              <w:top w:val="single" w:sz="4" w:space="0" w:color="auto"/>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r>
      <w:tr w:rsidR="006E2BA4" w:rsidRPr="00061381" w:rsidTr="00F337DA">
        <w:trPr>
          <w:trHeight w:val="255"/>
        </w:trPr>
        <w:tc>
          <w:tcPr>
            <w:tcW w:w="483" w:type="dxa"/>
            <w:vMerge/>
            <w:tcBorders>
              <w:top w:val="single" w:sz="4" w:space="0" w:color="auto"/>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b/>
                <w:bCs/>
                <w:sz w:val="16"/>
                <w:szCs w:val="16"/>
              </w:rPr>
            </w:pP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c>
          <w:tcPr>
            <w:tcW w:w="1118" w:type="dxa"/>
            <w:vMerge w:val="restart"/>
            <w:tcBorders>
              <w:top w:val="nil"/>
              <w:left w:val="single" w:sz="4" w:space="0" w:color="auto"/>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 xml:space="preserve">Найменування  </w:t>
            </w:r>
          </w:p>
        </w:tc>
        <w:tc>
          <w:tcPr>
            <w:tcW w:w="1088" w:type="dxa"/>
            <w:vMerge w:val="restart"/>
            <w:tcBorders>
              <w:top w:val="nil"/>
              <w:left w:val="single" w:sz="4" w:space="0" w:color="auto"/>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Відсоткове відношення</w:t>
            </w:r>
          </w:p>
        </w:tc>
        <w:tc>
          <w:tcPr>
            <w:tcW w:w="70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 xml:space="preserve">Одн. виміру </w:t>
            </w:r>
          </w:p>
        </w:tc>
        <w:tc>
          <w:tcPr>
            <w:tcW w:w="96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попередій (2018 р)</w:t>
            </w:r>
          </w:p>
        </w:tc>
        <w:tc>
          <w:tcPr>
            <w:tcW w:w="90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поточний   (звітний 2019р )</w:t>
            </w:r>
          </w:p>
        </w:tc>
        <w:tc>
          <w:tcPr>
            <w:tcW w:w="927" w:type="dxa"/>
            <w:vMerge w:val="restart"/>
            <w:tcBorders>
              <w:top w:val="nil"/>
              <w:left w:val="single" w:sz="4" w:space="0" w:color="auto"/>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 xml:space="preserve">плановий  2020-2021 рік </w:t>
            </w:r>
          </w:p>
        </w:tc>
        <w:tc>
          <w:tcPr>
            <w:tcW w:w="105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попередній 2018р</w:t>
            </w:r>
          </w:p>
        </w:tc>
        <w:tc>
          <w:tcPr>
            <w:tcW w:w="90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поточний (звітний 2019р)</w:t>
            </w:r>
          </w:p>
        </w:tc>
        <w:tc>
          <w:tcPr>
            <w:tcW w:w="927" w:type="dxa"/>
            <w:vMerge w:val="restart"/>
            <w:tcBorders>
              <w:top w:val="nil"/>
              <w:left w:val="single" w:sz="4" w:space="0" w:color="auto"/>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плановий  2020-2021р</w:t>
            </w:r>
          </w:p>
        </w:tc>
        <w:tc>
          <w:tcPr>
            <w:tcW w:w="105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попередній</w:t>
            </w:r>
          </w:p>
        </w:tc>
        <w:tc>
          <w:tcPr>
            <w:tcW w:w="90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поточний (звітний )</w:t>
            </w:r>
          </w:p>
        </w:tc>
        <w:tc>
          <w:tcPr>
            <w:tcW w:w="579" w:type="dxa"/>
            <w:vMerge w:val="restart"/>
            <w:tcBorders>
              <w:top w:val="nil"/>
              <w:left w:val="single" w:sz="4" w:space="0" w:color="auto"/>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плановий</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попередній 2018р</w:t>
            </w:r>
          </w:p>
        </w:tc>
        <w:tc>
          <w:tcPr>
            <w:tcW w:w="90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поточний (звітний 2019р)</w:t>
            </w:r>
          </w:p>
        </w:tc>
        <w:tc>
          <w:tcPr>
            <w:tcW w:w="927" w:type="dxa"/>
            <w:vMerge w:val="restart"/>
            <w:tcBorders>
              <w:top w:val="nil"/>
              <w:left w:val="single" w:sz="4" w:space="0" w:color="auto"/>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плановий  2020-2021р.</w:t>
            </w:r>
          </w:p>
        </w:tc>
      </w:tr>
      <w:tr w:rsidR="006E2BA4" w:rsidRPr="00061381" w:rsidTr="00F337DA">
        <w:trPr>
          <w:trHeight w:val="255"/>
        </w:trPr>
        <w:tc>
          <w:tcPr>
            <w:tcW w:w="483" w:type="dxa"/>
            <w:vMerge/>
            <w:tcBorders>
              <w:top w:val="single" w:sz="4" w:space="0" w:color="auto"/>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b/>
                <w:bCs/>
                <w:sz w:val="16"/>
                <w:szCs w:val="16"/>
              </w:rPr>
            </w:pP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c>
          <w:tcPr>
            <w:tcW w:w="1118" w:type="dxa"/>
            <w:vMerge/>
            <w:tcBorders>
              <w:top w:val="nil"/>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c>
          <w:tcPr>
            <w:tcW w:w="1088" w:type="dxa"/>
            <w:vMerge/>
            <w:tcBorders>
              <w:top w:val="nil"/>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c>
          <w:tcPr>
            <w:tcW w:w="705" w:type="dxa"/>
            <w:vMerge/>
            <w:tcBorders>
              <w:top w:val="nil"/>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sz w:val="16"/>
                <w:szCs w:val="16"/>
              </w:rPr>
            </w:pPr>
          </w:p>
        </w:tc>
        <w:tc>
          <w:tcPr>
            <w:tcW w:w="964" w:type="dxa"/>
            <w:vMerge/>
            <w:tcBorders>
              <w:top w:val="nil"/>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sz w:val="16"/>
                <w:szCs w:val="16"/>
              </w:rPr>
            </w:pPr>
          </w:p>
        </w:tc>
        <w:tc>
          <w:tcPr>
            <w:tcW w:w="905" w:type="dxa"/>
            <w:vMerge/>
            <w:tcBorders>
              <w:top w:val="nil"/>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sz w:val="16"/>
                <w:szCs w:val="16"/>
              </w:rPr>
            </w:pPr>
          </w:p>
        </w:tc>
        <w:tc>
          <w:tcPr>
            <w:tcW w:w="927" w:type="dxa"/>
            <w:vMerge/>
            <w:tcBorders>
              <w:top w:val="nil"/>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c>
          <w:tcPr>
            <w:tcW w:w="1052" w:type="dxa"/>
            <w:vMerge/>
            <w:tcBorders>
              <w:top w:val="nil"/>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sz w:val="16"/>
                <w:szCs w:val="16"/>
              </w:rPr>
            </w:pPr>
          </w:p>
        </w:tc>
        <w:tc>
          <w:tcPr>
            <w:tcW w:w="905" w:type="dxa"/>
            <w:vMerge/>
            <w:tcBorders>
              <w:top w:val="nil"/>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sz w:val="16"/>
                <w:szCs w:val="16"/>
              </w:rPr>
            </w:pPr>
          </w:p>
        </w:tc>
        <w:tc>
          <w:tcPr>
            <w:tcW w:w="927" w:type="dxa"/>
            <w:vMerge/>
            <w:tcBorders>
              <w:top w:val="nil"/>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c>
          <w:tcPr>
            <w:tcW w:w="1052" w:type="dxa"/>
            <w:vMerge/>
            <w:tcBorders>
              <w:top w:val="nil"/>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sz w:val="16"/>
                <w:szCs w:val="16"/>
              </w:rPr>
            </w:pPr>
          </w:p>
        </w:tc>
        <w:tc>
          <w:tcPr>
            <w:tcW w:w="905" w:type="dxa"/>
            <w:vMerge/>
            <w:tcBorders>
              <w:top w:val="nil"/>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sz w:val="16"/>
                <w:szCs w:val="16"/>
              </w:rPr>
            </w:pPr>
          </w:p>
        </w:tc>
        <w:tc>
          <w:tcPr>
            <w:tcW w:w="579" w:type="dxa"/>
            <w:vMerge/>
            <w:tcBorders>
              <w:top w:val="nil"/>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c>
          <w:tcPr>
            <w:tcW w:w="709" w:type="dxa"/>
            <w:vMerge/>
            <w:tcBorders>
              <w:top w:val="nil"/>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sz w:val="16"/>
                <w:szCs w:val="16"/>
              </w:rPr>
            </w:pPr>
          </w:p>
        </w:tc>
        <w:tc>
          <w:tcPr>
            <w:tcW w:w="905" w:type="dxa"/>
            <w:vMerge/>
            <w:tcBorders>
              <w:top w:val="nil"/>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sz w:val="16"/>
                <w:szCs w:val="16"/>
              </w:rPr>
            </w:pPr>
          </w:p>
        </w:tc>
        <w:tc>
          <w:tcPr>
            <w:tcW w:w="927" w:type="dxa"/>
            <w:vMerge/>
            <w:tcBorders>
              <w:top w:val="nil"/>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r>
      <w:tr w:rsidR="006E2BA4" w:rsidRPr="00061381" w:rsidTr="00F337DA">
        <w:trPr>
          <w:trHeight w:val="735"/>
        </w:trPr>
        <w:tc>
          <w:tcPr>
            <w:tcW w:w="483" w:type="dxa"/>
            <w:vMerge/>
            <w:tcBorders>
              <w:top w:val="single" w:sz="4" w:space="0" w:color="auto"/>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b/>
                <w:bCs/>
                <w:sz w:val="16"/>
                <w:szCs w:val="16"/>
              </w:rPr>
            </w:pP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c>
          <w:tcPr>
            <w:tcW w:w="1118" w:type="dxa"/>
            <w:vMerge/>
            <w:tcBorders>
              <w:top w:val="nil"/>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c>
          <w:tcPr>
            <w:tcW w:w="1088" w:type="dxa"/>
            <w:vMerge/>
            <w:tcBorders>
              <w:top w:val="nil"/>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c>
          <w:tcPr>
            <w:tcW w:w="705" w:type="dxa"/>
            <w:vMerge/>
            <w:tcBorders>
              <w:top w:val="nil"/>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sz w:val="16"/>
                <w:szCs w:val="16"/>
              </w:rPr>
            </w:pPr>
          </w:p>
        </w:tc>
        <w:tc>
          <w:tcPr>
            <w:tcW w:w="964" w:type="dxa"/>
            <w:vMerge/>
            <w:tcBorders>
              <w:top w:val="nil"/>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sz w:val="16"/>
                <w:szCs w:val="16"/>
              </w:rPr>
            </w:pPr>
          </w:p>
        </w:tc>
        <w:tc>
          <w:tcPr>
            <w:tcW w:w="905" w:type="dxa"/>
            <w:vMerge/>
            <w:tcBorders>
              <w:top w:val="nil"/>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sz w:val="16"/>
                <w:szCs w:val="16"/>
              </w:rPr>
            </w:pPr>
          </w:p>
        </w:tc>
        <w:tc>
          <w:tcPr>
            <w:tcW w:w="927" w:type="dxa"/>
            <w:vMerge/>
            <w:tcBorders>
              <w:top w:val="nil"/>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c>
          <w:tcPr>
            <w:tcW w:w="1052" w:type="dxa"/>
            <w:vMerge/>
            <w:tcBorders>
              <w:top w:val="nil"/>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sz w:val="16"/>
                <w:szCs w:val="16"/>
              </w:rPr>
            </w:pPr>
          </w:p>
        </w:tc>
        <w:tc>
          <w:tcPr>
            <w:tcW w:w="905" w:type="dxa"/>
            <w:vMerge/>
            <w:tcBorders>
              <w:top w:val="nil"/>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sz w:val="16"/>
                <w:szCs w:val="16"/>
              </w:rPr>
            </w:pPr>
          </w:p>
        </w:tc>
        <w:tc>
          <w:tcPr>
            <w:tcW w:w="927" w:type="dxa"/>
            <w:vMerge/>
            <w:tcBorders>
              <w:top w:val="nil"/>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c>
          <w:tcPr>
            <w:tcW w:w="1052" w:type="dxa"/>
            <w:vMerge/>
            <w:tcBorders>
              <w:top w:val="nil"/>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sz w:val="16"/>
                <w:szCs w:val="16"/>
              </w:rPr>
            </w:pPr>
          </w:p>
        </w:tc>
        <w:tc>
          <w:tcPr>
            <w:tcW w:w="905" w:type="dxa"/>
            <w:vMerge/>
            <w:tcBorders>
              <w:top w:val="nil"/>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sz w:val="16"/>
                <w:szCs w:val="16"/>
              </w:rPr>
            </w:pPr>
          </w:p>
        </w:tc>
        <w:tc>
          <w:tcPr>
            <w:tcW w:w="579" w:type="dxa"/>
            <w:vMerge/>
            <w:tcBorders>
              <w:top w:val="nil"/>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c>
          <w:tcPr>
            <w:tcW w:w="709" w:type="dxa"/>
            <w:vMerge/>
            <w:tcBorders>
              <w:top w:val="nil"/>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sz w:val="16"/>
                <w:szCs w:val="16"/>
              </w:rPr>
            </w:pPr>
          </w:p>
        </w:tc>
        <w:tc>
          <w:tcPr>
            <w:tcW w:w="905" w:type="dxa"/>
            <w:vMerge/>
            <w:tcBorders>
              <w:top w:val="nil"/>
              <w:left w:val="single" w:sz="4" w:space="0" w:color="auto"/>
              <w:bottom w:val="single" w:sz="4" w:space="0" w:color="000000"/>
              <w:right w:val="single" w:sz="4" w:space="0" w:color="auto"/>
            </w:tcBorders>
            <w:vAlign w:val="center"/>
            <w:hideMark/>
          </w:tcPr>
          <w:p w:rsidR="006E2BA4" w:rsidRPr="00061381" w:rsidRDefault="006E2BA4" w:rsidP="006E2BA4">
            <w:pPr>
              <w:rPr>
                <w:rFonts w:ascii="Arial" w:hAnsi="Arial" w:cs="Arial"/>
                <w:sz w:val="16"/>
                <w:szCs w:val="16"/>
              </w:rPr>
            </w:pPr>
          </w:p>
        </w:tc>
        <w:tc>
          <w:tcPr>
            <w:tcW w:w="927" w:type="dxa"/>
            <w:vMerge/>
            <w:tcBorders>
              <w:top w:val="nil"/>
              <w:left w:val="single" w:sz="4" w:space="0" w:color="auto"/>
              <w:bottom w:val="single" w:sz="4" w:space="0" w:color="auto"/>
              <w:right w:val="single" w:sz="4" w:space="0" w:color="auto"/>
            </w:tcBorders>
            <w:vAlign w:val="center"/>
            <w:hideMark/>
          </w:tcPr>
          <w:p w:rsidR="006E2BA4" w:rsidRPr="00061381" w:rsidRDefault="006E2BA4" w:rsidP="006E2BA4">
            <w:pPr>
              <w:rPr>
                <w:rFonts w:ascii="Arial" w:hAnsi="Arial" w:cs="Arial"/>
                <w:sz w:val="16"/>
                <w:szCs w:val="16"/>
              </w:rPr>
            </w:pPr>
          </w:p>
        </w:tc>
      </w:tr>
      <w:tr w:rsidR="006E2BA4" w:rsidRPr="00061381" w:rsidTr="00F337DA">
        <w:trPr>
          <w:trHeight w:val="255"/>
        </w:trPr>
        <w:tc>
          <w:tcPr>
            <w:tcW w:w="2285" w:type="dxa"/>
            <w:gridSpan w:val="2"/>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1</w:t>
            </w:r>
          </w:p>
        </w:tc>
        <w:tc>
          <w:tcPr>
            <w:tcW w:w="1118"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2</w:t>
            </w:r>
          </w:p>
        </w:tc>
        <w:tc>
          <w:tcPr>
            <w:tcW w:w="1088" w:type="dxa"/>
            <w:tcBorders>
              <w:top w:val="nil"/>
              <w:left w:val="nil"/>
              <w:bottom w:val="single" w:sz="4" w:space="0" w:color="auto"/>
              <w:right w:val="nil"/>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3</w:t>
            </w:r>
          </w:p>
        </w:tc>
        <w:tc>
          <w:tcPr>
            <w:tcW w:w="7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4</w:t>
            </w:r>
          </w:p>
        </w:tc>
        <w:tc>
          <w:tcPr>
            <w:tcW w:w="964"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5</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6</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7</w:t>
            </w:r>
          </w:p>
        </w:tc>
        <w:tc>
          <w:tcPr>
            <w:tcW w:w="105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8</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9</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10</w:t>
            </w:r>
          </w:p>
        </w:tc>
        <w:tc>
          <w:tcPr>
            <w:tcW w:w="105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11</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12</w:t>
            </w:r>
          </w:p>
        </w:tc>
        <w:tc>
          <w:tcPr>
            <w:tcW w:w="57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14</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15</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16</w:t>
            </w:r>
          </w:p>
        </w:tc>
      </w:tr>
      <w:tr w:rsidR="006E2BA4" w:rsidRPr="00061381" w:rsidTr="00F337DA">
        <w:trPr>
          <w:trHeight w:val="255"/>
        </w:trPr>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1</w:t>
            </w:r>
          </w:p>
        </w:tc>
        <w:tc>
          <w:tcPr>
            <w:tcW w:w="180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b/>
                <w:bCs/>
                <w:sz w:val="16"/>
                <w:szCs w:val="16"/>
              </w:rPr>
            </w:pPr>
            <w:r w:rsidRPr="00061381">
              <w:rPr>
                <w:b/>
                <w:bCs/>
                <w:sz w:val="16"/>
                <w:szCs w:val="16"/>
              </w:rPr>
              <w:t>ТОВ "Теплоенергопостач"</w:t>
            </w:r>
          </w:p>
        </w:tc>
        <w:tc>
          <w:tcPr>
            <w:tcW w:w="1118"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1088" w:type="dxa"/>
            <w:tcBorders>
              <w:top w:val="nil"/>
              <w:left w:val="nil"/>
              <w:bottom w:val="single" w:sz="4" w:space="0" w:color="auto"/>
              <w:right w:val="nil"/>
            </w:tcBorders>
            <w:shd w:val="clear" w:color="000000" w:fill="FFFFFF"/>
            <w:vAlign w:val="center"/>
            <w:hideMark/>
          </w:tcPr>
          <w:p w:rsidR="006E2BA4" w:rsidRPr="00061381" w:rsidRDefault="006E2BA4" w:rsidP="006E2BA4">
            <w:pPr>
              <w:jc w:val="center"/>
              <w:rPr>
                <w:b/>
                <w:bCs/>
                <w:sz w:val="16"/>
                <w:szCs w:val="16"/>
              </w:rPr>
            </w:pPr>
            <w:r w:rsidRPr="00061381">
              <w:rPr>
                <w:b/>
                <w:bCs/>
                <w:sz w:val="16"/>
                <w:szCs w:val="16"/>
              </w:rPr>
              <w:t> </w:t>
            </w:r>
          </w:p>
        </w:tc>
        <w:tc>
          <w:tcPr>
            <w:tcW w:w="705"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b/>
                <w:bCs/>
                <w:sz w:val="16"/>
                <w:szCs w:val="16"/>
              </w:rPr>
            </w:pPr>
            <w:r w:rsidRPr="00061381">
              <w:rPr>
                <w:b/>
                <w:bCs/>
                <w:sz w:val="16"/>
                <w:szCs w:val="16"/>
              </w:rPr>
              <w:t> </w:t>
            </w:r>
          </w:p>
        </w:tc>
        <w:tc>
          <w:tcPr>
            <w:tcW w:w="964"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105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105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57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r>
      <w:tr w:rsidR="006E2BA4" w:rsidRPr="00061381" w:rsidTr="00F337DA">
        <w:trPr>
          <w:trHeight w:val="255"/>
        </w:trPr>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 </w:t>
            </w:r>
          </w:p>
        </w:tc>
        <w:tc>
          <w:tcPr>
            <w:tcW w:w="180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1118"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1088" w:type="dxa"/>
            <w:tcBorders>
              <w:top w:val="nil"/>
              <w:left w:val="nil"/>
              <w:bottom w:val="single" w:sz="4" w:space="0" w:color="auto"/>
              <w:right w:val="nil"/>
            </w:tcBorders>
            <w:shd w:val="clear" w:color="000000" w:fill="FFFFFF"/>
            <w:vAlign w:val="center"/>
            <w:hideMark/>
          </w:tcPr>
          <w:p w:rsidR="006E2BA4" w:rsidRPr="00061381" w:rsidRDefault="006E2BA4" w:rsidP="006E2BA4">
            <w:pPr>
              <w:jc w:val="center"/>
              <w:rPr>
                <w:b/>
                <w:bCs/>
                <w:sz w:val="16"/>
                <w:szCs w:val="16"/>
              </w:rPr>
            </w:pPr>
            <w:r w:rsidRPr="00061381">
              <w:rPr>
                <w:b/>
                <w:bCs/>
                <w:sz w:val="16"/>
                <w:szCs w:val="16"/>
              </w:rPr>
              <w:t> </w:t>
            </w:r>
          </w:p>
        </w:tc>
        <w:tc>
          <w:tcPr>
            <w:tcW w:w="705"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b/>
                <w:bCs/>
                <w:sz w:val="16"/>
                <w:szCs w:val="16"/>
              </w:rPr>
            </w:pPr>
            <w:r w:rsidRPr="00061381">
              <w:rPr>
                <w:b/>
                <w:bCs/>
                <w:sz w:val="16"/>
                <w:szCs w:val="16"/>
              </w:rPr>
              <w:t> </w:t>
            </w:r>
          </w:p>
        </w:tc>
        <w:tc>
          <w:tcPr>
            <w:tcW w:w="964"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105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105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57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r>
      <w:tr w:rsidR="006E2BA4" w:rsidRPr="00061381" w:rsidTr="00F337DA">
        <w:trPr>
          <w:trHeight w:val="510"/>
        </w:trPr>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1,1</w:t>
            </w:r>
          </w:p>
        </w:tc>
        <w:tc>
          <w:tcPr>
            <w:tcW w:w="180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b/>
                <w:bCs/>
                <w:sz w:val="16"/>
                <w:szCs w:val="16"/>
              </w:rPr>
            </w:pPr>
            <w:r w:rsidRPr="00061381">
              <w:rPr>
                <w:b/>
                <w:bCs/>
                <w:sz w:val="16"/>
                <w:szCs w:val="16"/>
              </w:rPr>
              <w:t>Природний газ</w:t>
            </w:r>
          </w:p>
        </w:tc>
        <w:tc>
          <w:tcPr>
            <w:tcW w:w="1118"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ГАЗ</w:t>
            </w:r>
          </w:p>
        </w:tc>
        <w:tc>
          <w:tcPr>
            <w:tcW w:w="1088" w:type="dxa"/>
            <w:tcBorders>
              <w:top w:val="nil"/>
              <w:left w:val="nil"/>
              <w:bottom w:val="single" w:sz="4" w:space="0" w:color="auto"/>
              <w:right w:val="nil"/>
            </w:tcBorders>
            <w:shd w:val="clear" w:color="000000" w:fill="FFFFFF"/>
            <w:vAlign w:val="bottom"/>
            <w:hideMark/>
          </w:tcPr>
          <w:p w:rsidR="006E2BA4" w:rsidRPr="00061381" w:rsidRDefault="006E2BA4" w:rsidP="006E2BA4">
            <w:pPr>
              <w:jc w:val="center"/>
              <w:rPr>
                <w:b/>
                <w:bCs/>
                <w:sz w:val="16"/>
                <w:szCs w:val="16"/>
              </w:rPr>
            </w:pPr>
            <w:r w:rsidRPr="00061381">
              <w:rPr>
                <w:b/>
                <w:bCs/>
                <w:sz w:val="16"/>
                <w:szCs w:val="16"/>
              </w:rPr>
              <w:t>90</w:t>
            </w:r>
          </w:p>
        </w:tc>
        <w:tc>
          <w:tcPr>
            <w:tcW w:w="705"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b/>
                <w:bCs/>
                <w:sz w:val="16"/>
                <w:szCs w:val="16"/>
              </w:rPr>
            </w:pPr>
            <w:r w:rsidRPr="00061381">
              <w:rPr>
                <w:b/>
                <w:bCs/>
                <w:sz w:val="16"/>
                <w:szCs w:val="16"/>
              </w:rPr>
              <w:t>Тис. Гкал.</w:t>
            </w:r>
          </w:p>
        </w:tc>
        <w:tc>
          <w:tcPr>
            <w:tcW w:w="964"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х</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6,13035</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6,16722</w:t>
            </w:r>
          </w:p>
        </w:tc>
        <w:tc>
          <w:tcPr>
            <w:tcW w:w="105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х</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155,39</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158,87</w:t>
            </w:r>
          </w:p>
        </w:tc>
        <w:tc>
          <w:tcPr>
            <w:tcW w:w="105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х</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57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х</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27,5</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28,33</w:t>
            </w:r>
          </w:p>
        </w:tc>
      </w:tr>
      <w:tr w:rsidR="006E2BA4" w:rsidRPr="00061381" w:rsidTr="00F337DA">
        <w:trPr>
          <w:trHeight w:val="255"/>
        </w:trPr>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 </w:t>
            </w:r>
          </w:p>
        </w:tc>
        <w:tc>
          <w:tcPr>
            <w:tcW w:w="180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b/>
                <w:bCs/>
                <w:sz w:val="16"/>
                <w:szCs w:val="16"/>
              </w:rPr>
            </w:pPr>
            <w:r w:rsidRPr="00061381">
              <w:rPr>
                <w:b/>
                <w:bCs/>
                <w:sz w:val="16"/>
                <w:szCs w:val="16"/>
              </w:rPr>
              <w:t> </w:t>
            </w:r>
          </w:p>
        </w:tc>
        <w:tc>
          <w:tcPr>
            <w:tcW w:w="1118"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1088" w:type="dxa"/>
            <w:tcBorders>
              <w:top w:val="nil"/>
              <w:left w:val="nil"/>
              <w:bottom w:val="single" w:sz="4" w:space="0" w:color="auto"/>
              <w:right w:val="nil"/>
            </w:tcBorders>
            <w:shd w:val="clear" w:color="000000" w:fill="FFFFFF"/>
            <w:textDirection w:val="btLr"/>
            <w:vAlign w:val="center"/>
            <w:hideMark/>
          </w:tcPr>
          <w:p w:rsidR="006E2BA4" w:rsidRPr="00061381" w:rsidRDefault="006E2BA4" w:rsidP="006E2BA4">
            <w:pPr>
              <w:jc w:val="center"/>
              <w:rPr>
                <w:b/>
                <w:bCs/>
                <w:sz w:val="16"/>
                <w:szCs w:val="16"/>
              </w:rPr>
            </w:pPr>
            <w:r w:rsidRPr="00061381">
              <w:rPr>
                <w:b/>
                <w:bCs/>
                <w:sz w:val="16"/>
                <w:szCs w:val="16"/>
              </w:rPr>
              <w:t> </w:t>
            </w:r>
          </w:p>
        </w:tc>
        <w:tc>
          <w:tcPr>
            <w:tcW w:w="705"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b/>
                <w:bCs/>
                <w:sz w:val="16"/>
                <w:szCs w:val="16"/>
              </w:rPr>
            </w:pPr>
            <w:r w:rsidRPr="00061381">
              <w:rPr>
                <w:b/>
                <w:bCs/>
                <w:sz w:val="16"/>
                <w:szCs w:val="16"/>
              </w:rPr>
              <w:t> </w:t>
            </w:r>
          </w:p>
        </w:tc>
        <w:tc>
          <w:tcPr>
            <w:tcW w:w="964"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105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105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57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r>
      <w:tr w:rsidR="006E2BA4" w:rsidRPr="00061381" w:rsidTr="00F337DA">
        <w:trPr>
          <w:trHeight w:val="465"/>
        </w:trPr>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1.2.</w:t>
            </w:r>
          </w:p>
        </w:tc>
        <w:tc>
          <w:tcPr>
            <w:tcW w:w="180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b/>
                <w:bCs/>
                <w:sz w:val="16"/>
                <w:szCs w:val="16"/>
              </w:rPr>
            </w:pPr>
            <w:r w:rsidRPr="00061381">
              <w:rPr>
                <w:b/>
                <w:bCs/>
                <w:sz w:val="16"/>
                <w:szCs w:val="16"/>
              </w:rPr>
              <w:t>Інше технологічне паливо</w:t>
            </w:r>
          </w:p>
        </w:tc>
        <w:tc>
          <w:tcPr>
            <w:tcW w:w="1118"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Тріска</w:t>
            </w:r>
          </w:p>
        </w:tc>
        <w:tc>
          <w:tcPr>
            <w:tcW w:w="1088" w:type="dxa"/>
            <w:tcBorders>
              <w:top w:val="nil"/>
              <w:left w:val="nil"/>
              <w:bottom w:val="single" w:sz="4" w:space="0" w:color="auto"/>
              <w:right w:val="nil"/>
            </w:tcBorders>
            <w:shd w:val="clear" w:color="000000" w:fill="FFFFFF"/>
            <w:noWrap/>
            <w:vAlign w:val="center"/>
            <w:hideMark/>
          </w:tcPr>
          <w:p w:rsidR="006E2BA4" w:rsidRPr="00061381" w:rsidRDefault="006E2BA4" w:rsidP="006E2BA4">
            <w:pPr>
              <w:jc w:val="center"/>
              <w:rPr>
                <w:b/>
                <w:bCs/>
                <w:sz w:val="16"/>
                <w:szCs w:val="16"/>
              </w:rPr>
            </w:pPr>
            <w:r w:rsidRPr="00061381">
              <w:rPr>
                <w:b/>
                <w:bCs/>
                <w:sz w:val="16"/>
                <w:szCs w:val="16"/>
              </w:rPr>
              <w:t>10</w:t>
            </w:r>
          </w:p>
        </w:tc>
        <w:tc>
          <w:tcPr>
            <w:tcW w:w="705"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b/>
                <w:bCs/>
                <w:sz w:val="16"/>
                <w:szCs w:val="16"/>
              </w:rPr>
            </w:pPr>
            <w:r w:rsidRPr="00061381">
              <w:rPr>
                <w:b/>
                <w:bCs/>
                <w:sz w:val="16"/>
                <w:szCs w:val="16"/>
              </w:rPr>
              <w:t>Тис. Гкал.</w:t>
            </w:r>
          </w:p>
        </w:tc>
        <w:tc>
          <w:tcPr>
            <w:tcW w:w="964"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х</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х</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0,68525</w:t>
            </w:r>
          </w:p>
        </w:tc>
        <w:tc>
          <w:tcPr>
            <w:tcW w:w="105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х</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х</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161,36</w:t>
            </w:r>
          </w:p>
        </w:tc>
        <w:tc>
          <w:tcPr>
            <w:tcW w:w="105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х</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57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х</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38,25</w:t>
            </w:r>
          </w:p>
        </w:tc>
      </w:tr>
      <w:tr w:rsidR="006E2BA4" w:rsidRPr="00061381" w:rsidTr="00F337DA">
        <w:trPr>
          <w:trHeight w:val="255"/>
        </w:trPr>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 </w:t>
            </w:r>
          </w:p>
        </w:tc>
        <w:tc>
          <w:tcPr>
            <w:tcW w:w="180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b/>
                <w:bCs/>
                <w:sz w:val="16"/>
                <w:szCs w:val="16"/>
              </w:rPr>
            </w:pPr>
            <w:r w:rsidRPr="00061381">
              <w:rPr>
                <w:b/>
                <w:bCs/>
                <w:sz w:val="16"/>
                <w:szCs w:val="16"/>
              </w:rPr>
              <w:t> </w:t>
            </w:r>
          </w:p>
        </w:tc>
        <w:tc>
          <w:tcPr>
            <w:tcW w:w="1118"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1088" w:type="dxa"/>
            <w:tcBorders>
              <w:top w:val="nil"/>
              <w:left w:val="nil"/>
              <w:bottom w:val="single" w:sz="4" w:space="0" w:color="auto"/>
              <w:right w:val="nil"/>
            </w:tcBorders>
            <w:shd w:val="clear" w:color="000000" w:fill="FFFFFF"/>
            <w:textDirection w:val="btLr"/>
            <w:vAlign w:val="center"/>
            <w:hideMark/>
          </w:tcPr>
          <w:p w:rsidR="006E2BA4" w:rsidRPr="00061381" w:rsidRDefault="006E2BA4" w:rsidP="006E2BA4">
            <w:pPr>
              <w:jc w:val="center"/>
              <w:rPr>
                <w:b/>
                <w:bCs/>
                <w:sz w:val="16"/>
                <w:szCs w:val="16"/>
              </w:rPr>
            </w:pPr>
            <w:r w:rsidRPr="00061381">
              <w:rPr>
                <w:b/>
                <w:bCs/>
                <w:sz w:val="16"/>
                <w:szCs w:val="16"/>
              </w:rPr>
              <w:t> </w:t>
            </w:r>
          </w:p>
        </w:tc>
        <w:tc>
          <w:tcPr>
            <w:tcW w:w="705"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b/>
                <w:bCs/>
                <w:sz w:val="16"/>
                <w:szCs w:val="16"/>
              </w:rPr>
            </w:pPr>
            <w:r w:rsidRPr="00061381">
              <w:rPr>
                <w:b/>
                <w:bCs/>
                <w:sz w:val="16"/>
                <w:szCs w:val="16"/>
              </w:rPr>
              <w:t> </w:t>
            </w:r>
          </w:p>
        </w:tc>
        <w:tc>
          <w:tcPr>
            <w:tcW w:w="964"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105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105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57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r>
      <w:tr w:rsidR="006E2BA4" w:rsidRPr="00061381" w:rsidTr="00F337DA">
        <w:trPr>
          <w:trHeight w:val="587"/>
        </w:trPr>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sz w:val="16"/>
                <w:szCs w:val="16"/>
              </w:rPr>
            </w:pPr>
            <w:r w:rsidRPr="00061381">
              <w:rPr>
                <w:rFonts w:ascii="Arial" w:hAnsi="Arial" w:cs="Arial"/>
                <w:sz w:val="16"/>
                <w:szCs w:val="16"/>
              </w:rPr>
              <w:t>1.3.</w:t>
            </w:r>
          </w:p>
        </w:tc>
        <w:tc>
          <w:tcPr>
            <w:tcW w:w="1802" w:type="dxa"/>
            <w:tcBorders>
              <w:top w:val="nil"/>
              <w:left w:val="nil"/>
              <w:bottom w:val="single" w:sz="4" w:space="0" w:color="auto"/>
              <w:right w:val="single" w:sz="4" w:space="0" w:color="auto"/>
            </w:tcBorders>
            <w:shd w:val="clear" w:color="000000" w:fill="FFFFFF"/>
            <w:hideMark/>
          </w:tcPr>
          <w:p w:rsidR="006E2BA4" w:rsidRPr="00061381" w:rsidRDefault="006E2BA4" w:rsidP="006E2BA4">
            <w:pPr>
              <w:rPr>
                <w:b/>
                <w:bCs/>
                <w:sz w:val="16"/>
                <w:szCs w:val="16"/>
              </w:rPr>
            </w:pPr>
            <w:r w:rsidRPr="00061381">
              <w:rPr>
                <w:b/>
                <w:bCs/>
                <w:sz w:val="16"/>
                <w:szCs w:val="16"/>
              </w:rPr>
              <w:t>Сумарні та середньозважені показники</w:t>
            </w:r>
          </w:p>
        </w:tc>
        <w:tc>
          <w:tcPr>
            <w:tcW w:w="1118"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 </w:t>
            </w:r>
          </w:p>
        </w:tc>
        <w:tc>
          <w:tcPr>
            <w:tcW w:w="1088" w:type="dxa"/>
            <w:tcBorders>
              <w:top w:val="nil"/>
              <w:left w:val="nil"/>
              <w:bottom w:val="single" w:sz="4" w:space="0" w:color="auto"/>
              <w:right w:val="nil"/>
            </w:tcBorders>
            <w:shd w:val="clear" w:color="000000" w:fill="FFFFFF"/>
            <w:hideMark/>
          </w:tcPr>
          <w:p w:rsidR="006E2BA4" w:rsidRPr="00061381" w:rsidRDefault="006E2BA4" w:rsidP="006E2BA4">
            <w:pPr>
              <w:rPr>
                <w:b/>
                <w:bCs/>
                <w:sz w:val="16"/>
                <w:szCs w:val="16"/>
              </w:rPr>
            </w:pPr>
            <w:r w:rsidRPr="00061381">
              <w:rPr>
                <w:b/>
                <w:bCs/>
                <w:sz w:val="16"/>
                <w:szCs w:val="16"/>
              </w:rPr>
              <w:t>100</w:t>
            </w:r>
          </w:p>
        </w:tc>
        <w:tc>
          <w:tcPr>
            <w:tcW w:w="705" w:type="dxa"/>
            <w:tcBorders>
              <w:top w:val="nil"/>
              <w:left w:val="nil"/>
              <w:bottom w:val="single" w:sz="4" w:space="0" w:color="auto"/>
              <w:right w:val="single" w:sz="4" w:space="0" w:color="auto"/>
            </w:tcBorders>
            <w:shd w:val="clear" w:color="000000" w:fill="FFFFFF"/>
            <w:hideMark/>
          </w:tcPr>
          <w:p w:rsidR="006E2BA4" w:rsidRPr="00061381" w:rsidRDefault="006E2BA4" w:rsidP="006E2BA4">
            <w:pPr>
              <w:rPr>
                <w:b/>
                <w:bCs/>
                <w:sz w:val="16"/>
                <w:szCs w:val="16"/>
              </w:rPr>
            </w:pPr>
            <w:r w:rsidRPr="00061381">
              <w:rPr>
                <w:b/>
                <w:bCs/>
                <w:sz w:val="16"/>
                <w:szCs w:val="16"/>
              </w:rPr>
              <w:t>Тис. Гкал.</w:t>
            </w:r>
          </w:p>
        </w:tc>
        <w:tc>
          <w:tcPr>
            <w:tcW w:w="964"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х</w:t>
            </w:r>
          </w:p>
        </w:tc>
        <w:tc>
          <w:tcPr>
            <w:tcW w:w="905"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х</w:t>
            </w:r>
          </w:p>
        </w:tc>
        <w:tc>
          <w:tcPr>
            <w:tcW w:w="927"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6,85247</w:t>
            </w:r>
          </w:p>
        </w:tc>
        <w:tc>
          <w:tcPr>
            <w:tcW w:w="1052"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х</w:t>
            </w:r>
          </w:p>
        </w:tc>
        <w:tc>
          <w:tcPr>
            <w:tcW w:w="905"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х</w:t>
            </w:r>
          </w:p>
        </w:tc>
        <w:tc>
          <w:tcPr>
            <w:tcW w:w="927"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159,12</w:t>
            </w:r>
          </w:p>
        </w:tc>
        <w:tc>
          <w:tcPr>
            <w:tcW w:w="1052"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х</w:t>
            </w:r>
          </w:p>
        </w:tc>
        <w:tc>
          <w:tcPr>
            <w:tcW w:w="905"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 </w:t>
            </w:r>
          </w:p>
        </w:tc>
        <w:tc>
          <w:tcPr>
            <w:tcW w:w="579"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 </w:t>
            </w:r>
          </w:p>
        </w:tc>
        <w:tc>
          <w:tcPr>
            <w:tcW w:w="709"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х</w:t>
            </w:r>
          </w:p>
        </w:tc>
        <w:tc>
          <w:tcPr>
            <w:tcW w:w="905"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 </w:t>
            </w:r>
          </w:p>
        </w:tc>
        <w:tc>
          <w:tcPr>
            <w:tcW w:w="927"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29,32</w:t>
            </w:r>
          </w:p>
        </w:tc>
      </w:tr>
      <w:tr w:rsidR="006E2BA4" w:rsidRPr="00061381" w:rsidTr="00F337DA">
        <w:trPr>
          <w:trHeight w:val="255"/>
        </w:trPr>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1802"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 </w:t>
            </w:r>
          </w:p>
        </w:tc>
        <w:tc>
          <w:tcPr>
            <w:tcW w:w="1118"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 </w:t>
            </w:r>
          </w:p>
        </w:tc>
        <w:tc>
          <w:tcPr>
            <w:tcW w:w="1088" w:type="dxa"/>
            <w:tcBorders>
              <w:top w:val="nil"/>
              <w:left w:val="nil"/>
              <w:bottom w:val="single" w:sz="4" w:space="0" w:color="auto"/>
              <w:right w:val="nil"/>
            </w:tcBorders>
            <w:shd w:val="clear" w:color="000000" w:fill="FFFFFF"/>
            <w:textDirection w:val="btLr"/>
            <w:hideMark/>
          </w:tcPr>
          <w:p w:rsidR="006E2BA4" w:rsidRPr="00061381" w:rsidRDefault="006E2BA4" w:rsidP="006E2BA4">
            <w:pPr>
              <w:rPr>
                <w:b/>
                <w:bCs/>
                <w:sz w:val="16"/>
                <w:szCs w:val="16"/>
              </w:rPr>
            </w:pPr>
            <w:r w:rsidRPr="00061381">
              <w:rPr>
                <w:b/>
                <w:bCs/>
                <w:sz w:val="16"/>
                <w:szCs w:val="16"/>
              </w:rPr>
              <w:t> </w:t>
            </w:r>
          </w:p>
        </w:tc>
        <w:tc>
          <w:tcPr>
            <w:tcW w:w="705" w:type="dxa"/>
            <w:tcBorders>
              <w:top w:val="nil"/>
              <w:left w:val="nil"/>
              <w:bottom w:val="single" w:sz="4" w:space="0" w:color="auto"/>
              <w:right w:val="single" w:sz="4" w:space="0" w:color="auto"/>
            </w:tcBorders>
            <w:shd w:val="clear" w:color="000000" w:fill="FFFFFF"/>
            <w:hideMark/>
          </w:tcPr>
          <w:p w:rsidR="006E2BA4" w:rsidRPr="00061381" w:rsidRDefault="006E2BA4" w:rsidP="006E2BA4">
            <w:pPr>
              <w:rPr>
                <w:b/>
                <w:bCs/>
                <w:sz w:val="16"/>
                <w:szCs w:val="16"/>
              </w:rPr>
            </w:pPr>
            <w:r w:rsidRPr="00061381">
              <w:rPr>
                <w:b/>
                <w:bCs/>
                <w:sz w:val="16"/>
                <w:szCs w:val="16"/>
              </w:rPr>
              <w:t> </w:t>
            </w:r>
          </w:p>
        </w:tc>
        <w:tc>
          <w:tcPr>
            <w:tcW w:w="964"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 </w:t>
            </w:r>
          </w:p>
        </w:tc>
        <w:tc>
          <w:tcPr>
            <w:tcW w:w="905"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 </w:t>
            </w:r>
          </w:p>
        </w:tc>
        <w:tc>
          <w:tcPr>
            <w:tcW w:w="927"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 </w:t>
            </w:r>
          </w:p>
        </w:tc>
        <w:tc>
          <w:tcPr>
            <w:tcW w:w="1052"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 </w:t>
            </w:r>
          </w:p>
        </w:tc>
        <w:tc>
          <w:tcPr>
            <w:tcW w:w="905"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 </w:t>
            </w:r>
          </w:p>
        </w:tc>
        <w:tc>
          <w:tcPr>
            <w:tcW w:w="927"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 </w:t>
            </w:r>
          </w:p>
        </w:tc>
        <w:tc>
          <w:tcPr>
            <w:tcW w:w="1052"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 </w:t>
            </w:r>
          </w:p>
        </w:tc>
        <w:tc>
          <w:tcPr>
            <w:tcW w:w="905"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 </w:t>
            </w:r>
          </w:p>
        </w:tc>
        <w:tc>
          <w:tcPr>
            <w:tcW w:w="579"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 </w:t>
            </w:r>
          </w:p>
        </w:tc>
        <w:tc>
          <w:tcPr>
            <w:tcW w:w="709"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 </w:t>
            </w:r>
          </w:p>
        </w:tc>
        <w:tc>
          <w:tcPr>
            <w:tcW w:w="905"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 </w:t>
            </w:r>
          </w:p>
        </w:tc>
        <w:tc>
          <w:tcPr>
            <w:tcW w:w="927" w:type="dxa"/>
            <w:tcBorders>
              <w:top w:val="nil"/>
              <w:left w:val="nil"/>
              <w:bottom w:val="single" w:sz="4" w:space="0" w:color="auto"/>
              <w:right w:val="single" w:sz="4" w:space="0" w:color="auto"/>
            </w:tcBorders>
            <w:shd w:val="clear" w:color="000000" w:fill="FFFFFF"/>
            <w:noWrap/>
            <w:hideMark/>
          </w:tcPr>
          <w:p w:rsidR="006E2BA4" w:rsidRPr="00061381" w:rsidRDefault="006E2BA4" w:rsidP="006E2BA4">
            <w:pPr>
              <w:rPr>
                <w:b/>
                <w:bCs/>
                <w:sz w:val="16"/>
                <w:szCs w:val="16"/>
              </w:rPr>
            </w:pPr>
            <w:r w:rsidRPr="00061381">
              <w:rPr>
                <w:b/>
                <w:bCs/>
                <w:sz w:val="16"/>
                <w:szCs w:val="16"/>
              </w:rPr>
              <w:t> </w:t>
            </w:r>
          </w:p>
        </w:tc>
      </w:tr>
      <w:tr w:rsidR="006E2BA4" w:rsidRPr="00061381" w:rsidTr="00F337DA">
        <w:trPr>
          <w:trHeight w:val="255"/>
        </w:trPr>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180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1118"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1088" w:type="dxa"/>
            <w:tcBorders>
              <w:top w:val="nil"/>
              <w:left w:val="nil"/>
              <w:bottom w:val="nil"/>
              <w:right w:val="nil"/>
            </w:tcBorders>
            <w:shd w:val="clear" w:color="000000" w:fill="FFFFFF"/>
            <w:textDirection w:val="btLr"/>
            <w:vAlign w:val="center"/>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705"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964"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105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105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57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r>
      <w:tr w:rsidR="006E2BA4" w:rsidRPr="00061381" w:rsidTr="00F337DA">
        <w:trPr>
          <w:trHeight w:val="255"/>
        </w:trPr>
        <w:tc>
          <w:tcPr>
            <w:tcW w:w="483" w:type="dxa"/>
            <w:tcBorders>
              <w:top w:val="nil"/>
              <w:left w:val="single" w:sz="4" w:space="0" w:color="auto"/>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180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1118"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1088" w:type="dxa"/>
            <w:tcBorders>
              <w:top w:val="single" w:sz="4" w:space="0" w:color="auto"/>
              <w:left w:val="nil"/>
              <w:bottom w:val="single" w:sz="4" w:space="0" w:color="auto"/>
              <w:right w:val="nil"/>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705"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964"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927"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1957" w:type="dxa"/>
            <w:gridSpan w:val="2"/>
            <w:tcBorders>
              <w:top w:val="single" w:sz="4" w:space="0" w:color="auto"/>
              <w:left w:val="nil"/>
              <w:bottom w:val="single" w:sz="4" w:space="0" w:color="auto"/>
              <w:right w:val="single" w:sz="4" w:space="0" w:color="000000"/>
            </w:tcBorders>
            <w:shd w:val="clear" w:color="000000" w:fill="FFFFFF"/>
            <w:vAlign w:val="center"/>
            <w:hideMark/>
          </w:tcPr>
          <w:p w:rsidR="006E2BA4" w:rsidRPr="00061381" w:rsidRDefault="006E2BA4" w:rsidP="006E2BA4">
            <w:pPr>
              <w:jc w:val="center"/>
              <w:rPr>
                <w:b/>
                <w:bCs/>
                <w:sz w:val="16"/>
                <w:szCs w:val="16"/>
              </w:rPr>
            </w:pPr>
            <w:r w:rsidRPr="00061381">
              <w:rPr>
                <w:b/>
                <w:bCs/>
                <w:sz w:val="16"/>
                <w:szCs w:val="16"/>
              </w:rPr>
              <w:t> </w:t>
            </w:r>
          </w:p>
        </w:tc>
        <w:tc>
          <w:tcPr>
            <w:tcW w:w="927"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1052"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579"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1614" w:type="dxa"/>
            <w:gridSpan w:val="2"/>
            <w:tcBorders>
              <w:top w:val="single" w:sz="4" w:space="0" w:color="auto"/>
              <w:left w:val="nil"/>
              <w:bottom w:val="single" w:sz="4" w:space="0" w:color="auto"/>
              <w:right w:val="single" w:sz="4" w:space="0" w:color="000000"/>
            </w:tcBorders>
            <w:shd w:val="clear" w:color="000000" w:fill="FFFFFF"/>
            <w:vAlign w:val="center"/>
            <w:hideMark/>
          </w:tcPr>
          <w:p w:rsidR="006E2BA4" w:rsidRPr="00061381" w:rsidRDefault="006E2BA4" w:rsidP="006E2BA4">
            <w:pPr>
              <w:jc w:val="center"/>
              <w:rPr>
                <w:b/>
                <w:bCs/>
                <w:sz w:val="16"/>
                <w:szCs w:val="16"/>
              </w:rPr>
            </w:pPr>
            <w:r w:rsidRPr="00061381">
              <w:rPr>
                <w:b/>
                <w:bCs/>
                <w:sz w:val="16"/>
                <w:szCs w:val="16"/>
              </w:rPr>
              <w:t> </w:t>
            </w:r>
          </w:p>
        </w:tc>
        <w:tc>
          <w:tcPr>
            <w:tcW w:w="927"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r>
      <w:tr w:rsidR="006E2BA4" w:rsidRPr="00061381" w:rsidTr="00F337DA">
        <w:trPr>
          <w:trHeight w:val="255"/>
        </w:trPr>
        <w:tc>
          <w:tcPr>
            <w:tcW w:w="449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Інше виробниче  споживання</w:t>
            </w:r>
          </w:p>
        </w:tc>
        <w:tc>
          <w:tcPr>
            <w:tcW w:w="705"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964"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927"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1052"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927"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1052"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57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r>
      <w:tr w:rsidR="006E2BA4" w:rsidRPr="00061381" w:rsidTr="00F337DA">
        <w:trPr>
          <w:trHeight w:val="255"/>
        </w:trPr>
        <w:tc>
          <w:tcPr>
            <w:tcW w:w="449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xml:space="preserve">Всього товарної продукції </w:t>
            </w:r>
          </w:p>
        </w:tc>
        <w:tc>
          <w:tcPr>
            <w:tcW w:w="705" w:type="dxa"/>
            <w:tcBorders>
              <w:top w:val="nil"/>
              <w:left w:val="nil"/>
              <w:bottom w:val="single" w:sz="4" w:space="0" w:color="auto"/>
              <w:right w:val="single" w:sz="4" w:space="0" w:color="auto"/>
            </w:tcBorders>
            <w:shd w:val="clear" w:color="000000" w:fill="FFFFFF"/>
            <w:vAlign w:val="center"/>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964"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b/>
                <w:bCs/>
                <w:sz w:val="16"/>
                <w:szCs w:val="16"/>
              </w:rPr>
            </w:pPr>
            <w:r w:rsidRPr="00061381">
              <w:rPr>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105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105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jc w:val="center"/>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57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r>
      <w:tr w:rsidR="006E2BA4" w:rsidRPr="00061381" w:rsidTr="00F337DA">
        <w:trPr>
          <w:trHeight w:val="255"/>
        </w:trPr>
        <w:tc>
          <w:tcPr>
            <w:tcW w:w="449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2BA4" w:rsidRPr="00061381" w:rsidRDefault="006E2BA4" w:rsidP="006E2BA4">
            <w:pPr>
              <w:rPr>
                <w:rFonts w:ascii="Arial" w:hAnsi="Arial" w:cs="Arial"/>
                <w:sz w:val="16"/>
                <w:szCs w:val="16"/>
              </w:rPr>
            </w:pPr>
            <w:r w:rsidRPr="00061381">
              <w:rPr>
                <w:rFonts w:ascii="Arial" w:hAnsi="Arial" w:cs="Arial"/>
                <w:sz w:val="16"/>
                <w:szCs w:val="16"/>
              </w:rPr>
              <w:t xml:space="preserve">з ПДВ </w:t>
            </w:r>
          </w:p>
        </w:tc>
        <w:tc>
          <w:tcPr>
            <w:tcW w:w="705" w:type="dxa"/>
            <w:tcBorders>
              <w:top w:val="nil"/>
              <w:left w:val="nil"/>
              <w:bottom w:val="single" w:sz="4" w:space="0" w:color="auto"/>
              <w:right w:val="single" w:sz="4" w:space="0" w:color="auto"/>
            </w:tcBorders>
            <w:shd w:val="clear" w:color="auto" w:fill="auto"/>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964"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105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1052"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57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905"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c>
          <w:tcPr>
            <w:tcW w:w="927" w:type="dxa"/>
            <w:tcBorders>
              <w:top w:val="nil"/>
              <w:left w:val="nil"/>
              <w:bottom w:val="single" w:sz="4" w:space="0" w:color="auto"/>
              <w:right w:val="single" w:sz="4" w:space="0" w:color="auto"/>
            </w:tcBorders>
            <w:shd w:val="clear" w:color="000000" w:fill="FFFFFF"/>
            <w:noWrap/>
            <w:vAlign w:val="bottom"/>
            <w:hideMark/>
          </w:tcPr>
          <w:p w:rsidR="006E2BA4" w:rsidRPr="00061381" w:rsidRDefault="006E2BA4" w:rsidP="006E2BA4">
            <w:pPr>
              <w:rPr>
                <w:rFonts w:ascii="Arial" w:hAnsi="Arial" w:cs="Arial"/>
                <w:b/>
                <w:bCs/>
                <w:sz w:val="16"/>
                <w:szCs w:val="16"/>
              </w:rPr>
            </w:pPr>
            <w:r w:rsidRPr="00061381">
              <w:rPr>
                <w:rFonts w:ascii="Arial" w:hAnsi="Arial" w:cs="Arial"/>
                <w:b/>
                <w:bCs/>
                <w:sz w:val="16"/>
                <w:szCs w:val="16"/>
              </w:rPr>
              <w:t> </w:t>
            </w:r>
          </w:p>
        </w:tc>
      </w:tr>
      <w:tr w:rsidR="006E2BA4" w:rsidRPr="00061381" w:rsidTr="00F337DA">
        <w:trPr>
          <w:trHeight w:val="570"/>
        </w:trPr>
        <w:tc>
          <w:tcPr>
            <w:tcW w:w="15953" w:type="dxa"/>
            <w:gridSpan w:val="17"/>
            <w:tcBorders>
              <w:top w:val="single" w:sz="4" w:space="0" w:color="auto"/>
              <w:left w:val="nil"/>
              <w:bottom w:val="nil"/>
              <w:right w:val="nil"/>
            </w:tcBorders>
            <w:shd w:val="clear" w:color="auto" w:fill="auto"/>
            <w:vAlign w:val="center"/>
            <w:hideMark/>
          </w:tcPr>
          <w:p w:rsidR="006E2BA4" w:rsidRPr="00CB6154" w:rsidRDefault="006E2BA4" w:rsidP="006E2BA4">
            <w:pPr>
              <w:pStyle w:val="ae"/>
            </w:pPr>
            <w:r w:rsidRPr="00CB6154">
              <w:t>Норми розроблені  відповідно до  «Норм та вказівок по нормуванню витрат палива  та теплової енергії  на опалення житлових та громадських  споруд , а також  на господарсько- побутові  потреби в Україні»  КТМ 204 України  244-94.</w:t>
            </w:r>
          </w:p>
        </w:tc>
      </w:tr>
      <w:tr w:rsidR="006E2BA4" w:rsidRPr="00061381" w:rsidTr="00F337DA">
        <w:trPr>
          <w:trHeight w:val="570"/>
        </w:trPr>
        <w:tc>
          <w:tcPr>
            <w:tcW w:w="15953" w:type="dxa"/>
            <w:gridSpan w:val="17"/>
            <w:tcBorders>
              <w:top w:val="nil"/>
              <w:left w:val="nil"/>
              <w:bottom w:val="nil"/>
              <w:right w:val="nil"/>
            </w:tcBorders>
            <w:shd w:val="clear" w:color="auto" w:fill="auto"/>
            <w:vAlign w:val="center"/>
            <w:hideMark/>
          </w:tcPr>
          <w:p w:rsidR="006E2BA4" w:rsidRPr="00CB6154" w:rsidRDefault="006E2BA4" w:rsidP="006E2BA4">
            <w:pPr>
              <w:pStyle w:val="ae"/>
              <w:rPr>
                <w:lang w:val="uk-UA"/>
              </w:rPr>
            </w:pPr>
            <w:r w:rsidRPr="00CB6154">
              <w:lastRenderedPageBreak/>
              <w:t xml:space="preserve">Основних </w:t>
            </w:r>
            <w:proofErr w:type="gramStart"/>
            <w:r w:rsidRPr="00CB6154">
              <w:t>положень  з</w:t>
            </w:r>
            <w:proofErr w:type="gramEnd"/>
            <w:r w:rsidRPr="00CB6154">
              <w:t xml:space="preserve"> нормування  питомих витрат  паливно-енергетичних ресурсів  у суспільному виробництві, затверджених наказом  Державного  комітету України  з енергозбереження  від 22.10.2002   № 112.</w:t>
            </w:r>
            <w:r>
              <w:rPr>
                <w:lang w:val="uk-UA"/>
              </w:rPr>
              <w:t xml:space="preserve"> </w:t>
            </w:r>
          </w:p>
        </w:tc>
      </w:tr>
      <w:tr w:rsidR="006E2BA4" w:rsidRPr="00061381" w:rsidTr="00F337DA">
        <w:trPr>
          <w:trHeight w:val="600"/>
        </w:trPr>
        <w:tc>
          <w:tcPr>
            <w:tcW w:w="15953" w:type="dxa"/>
            <w:gridSpan w:val="17"/>
            <w:tcBorders>
              <w:top w:val="nil"/>
              <w:left w:val="nil"/>
              <w:bottom w:val="nil"/>
              <w:right w:val="nil"/>
            </w:tcBorders>
            <w:shd w:val="clear" w:color="auto" w:fill="auto"/>
            <w:vAlign w:val="center"/>
            <w:hideMark/>
          </w:tcPr>
          <w:p w:rsidR="006E2BA4" w:rsidRDefault="006E2BA4" w:rsidP="006E2BA4">
            <w:pPr>
              <w:pStyle w:val="ae"/>
              <w:rPr>
                <w:lang w:val="uk-UA"/>
              </w:rPr>
            </w:pPr>
            <w:r w:rsidRPr="00CB6154">
              <w:t xml:space="preserve">Регіональною </w:t>
            </w:r>
            <w:proofErr w:type="gramStart"/>
            <w:r w:rsidRPr="00CB6154">
              <w:t>методикою  з</w:t>
            </w:r>
            <w:proofErr w:type="gramEnd"/>
            <w:r w:rsidRPr="00CB6154">
              <w:t xml:space="preserve"> нормування питомих витрат  паливно енергетичних ресурсів  у суспільному виробництві  Київської області.</w:t>
            </w:r>
          </w:p>
          <w:p w:rsidR="006E2BA4" w:rsidRPr="00CB6154" w:rsidRDefault="006E2BA4" w:rsidP="006E2BA4">
            <w:pPr>
              <w:pStyle w:val="ae"/>
            </w:pPr>
            <w:r w:rsidRPr="00CB6154">
              <w:t xml:space="preserve"> </w:t>
            </w:r>
            <w:r>
              <w:rPr>
                <w:lang w:val="uk-UA"/>
              </w:rPr>
              <w:t xml:space="preserve">                                                                  </w:t>
            </w:r>
            <w:r w:rsidRPr="00CB6154">
              <w:t>Головний інженер        _________(підпис)_____</w:t>
            </w:r>
            <w:r>
              <w:rPr>
                <w:lang w:val="uk-UA"/>
              </w:rPr>
              <w:t xml:space="preserve"> </w:t>
            </w:r>
            <w:r w:rsidRPr="00CB6154">
              <w:t>Осецький Г.А.</w:t>
            </w:r>
          </w:p>
          <w:p w:rsidR="006E2BA4" w:rsidRPr="00CB6154" w:rsidRDefault="006E2BA4" w:rsidP="006E2BA4">
            <w:pPr>
              <w:pStyle w:val="ae"/>
            </w:pPr>
          </w:p>
        </w:tc>
      </w:tr>
    </w:tbl>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Default="006E2BA4" w:rsidP="006E2BA4">
      <w:pPr>
        <w:contextualSpacing/>
        <w:rPr>
          <w:b/>
        </w:rPr>
      </w:pPr>
    </w:p>
    <w:p w:rsidR="006E2BA4" w:rsidRPr="00917E0D" w:rsidRDefault="006E2BA4" w:rsidP="006E2BA4">
      <w:pPr>
        <w:contextualSpacing/>
        <w:jc w:val="both"/>
        <w:rPr>
          <w:b/>
        </w:rPr>
      </w:pPr>
      <w:r w:rsidRPr="00917E0D">
        <w:rPr>
          <w:b/>
        </w:rPr>
        <w:lastRenderedPageBreak/>
        <w:t>Погоджено</w:t>
      </w:r>
      <w:r>
        <w:tab/>
      </w:r>
      <w:r>
        <w:tab/>
      </w:r>
      <w:r>
        <w:tab/>
      </w:r>
      <w:r>
        <w:tab/>
      </w:r>
      <w:r>
        <w:tab/>
      </w:r>
      <w:r>
        <w:tab/>
      </w:r>
      <w:r>
        <w:tab/>
      </w:r>
      <w:r>
        <w:tab/>
      </w:r>
      <w:r>
        <w:tab/>
      </w:r>
      <w:r>
        <w:tab/>
      </w:r>
      <w:r>
        <w:tab/>
      </w:r>
      <w:r>
        <w:tab/>
      </w:r>
      <w:r>
        <w:tab/>
      </w:r>
      <w:r>
        <w:tab/>
      </w:r>
      <w:r>
        <w:tab/>
      </w:r>
      <w:r>
        <w:tab/>
      </w:r>
      <w:r w:rsidRPr="00917E0D">
        <w:rPr>
          <w:b/>
        </w:rPr>
        <w:t>Затверджую</w:t>
      </w:r>
      <w:r>
        <w:tab/>
      </w:r>
      <w:r>
        <w:tab/>
      </w:r>
      <w:r>
        <w:tab/>
      </w:r>
      <w:r>
        <w:tab/>
      </w:r>
      <w:r>
        <w:tab/>
      </w:r>
      <w:r>
        <w:tab/>
      </w:r>
      <w:r>
        <w:tab/>
      </w:r>
      <w:r>
        <w:tab/>
      </w:r>
      <w:r>
        <w:tab/>
      </w:r>
      <w:r>
        <w:tab/>
      </w:r>
      <w:r>
        <w:tab/>
      </w:r>
      <w:r>
        <w:tab/>
      </w:r>
      <w:r>
        <w:tab/>
      </w:r>
      <w:r>
        <w:tab/>
        <w:t xml:space="preserve">                                                 </w:t>
      </w:r>
    </w:p>
    <w:p w:rsidR="006E2BA4" w:rsidRPr="00917E0D" w:rsidRDefault="006E2BA4" w:rsidP="006E2BA4">
      <w:pPr>
        <w:contextualSpacing/>
        <w:jc w:val="both"/>
        <w:rPr>
          <w:b/>
        </w:rPr>
      </w:pPr>
      <w:r w:rsidRPr="00917E0D">
        <w:rPr>
          <w:b/>
        </w:rPr>
        <w:t>Рішення _______________________________</w:t>
      </w:r>
      <w:r>
        <w:rPr>
          <w:b/>
        </w:rPr>
        <w:tab/>
      </w:r>
      <w:r>
        <w:rPr>
          <w:b/>
        </w:rPr>
        <w:tab/>
      </w:r>
      <w:r>
        <w:rPr>
          <w:b/>
        </w:rPr>
        <w:tab/>
      </w:r>
      <w:r>
        <w:rPr>
          <w:b/>
        </w:rPr>
        <w:tab/>
      </w:r>
      <w:r>
        <w:rPr>
          <w:b/>
        </w:rPr>
        <w:tab/>
      </w:r>
      <w:r>
        <w:rPr>
          <w:b/>
        </w:rPr>
        <w:tab/>
      </w:r>
      <w:r>
        <w:rPr>
          <w:b/>
        </w:rPr>
        <w:tab/>
      </w:r>
      <w:r w:rsidRPr="00917E0D">
        <w:rPr>
          <w:b/>
        </w:rPr>
        <w:tab/>
        <w:t>Директор ТОВ “Теплоенергопостач”</w:t>
      </w:r>
    </w:p>
    <w:p w:rsidR="006E2BA4" w:rsidRPr="00917E0D" w:rsidRDefault="006E2BA4" w:rsidP="006E2BA4">
      <w:pPr>
        <w:contextualSpacing/>
        <w:jc w:val="both"/>
        <w:rPr>
          <w:b/>
        </w:rPr>
      </w:pPr>
      <w:r w:rsidRPr="00917E0D">
        <w:rPr>
          <w:b/>
        </w:rPr>
        <w:t>_______________________________________</w:t>
      </w:r>
      <w:r w:rsidRPr="00917E0D">
        <w:rPr>
          <w:b/>
        </w:rPr>
        <w:tab/>
      </w:r>
      <w:r>
        <w:rPr>
          <w:b/>
        </w:rPr>
        <w:tab/>
      </w:r>
      <w:r>
        <w:rPr>
          <w:b/>
        </w:rPr>
        <w:tab/>
      </w:r>
      <w:r>
        <w:rPr>
          <w:b/>
        </w:rPr>
        <w:tab/>
      </w:r>
      <w:r>
        <w:rPr>
          <w:b/>
        </w:rPr>
        <w:tab/>
      </w:r>
      <w:r>
        <w:rPr>
          <w:b/>
        </w:rPr>
        <w:tab/>
      </w:r>
      <w:r>
        <w:rPr>
          <w:b/>
        </w:rPr>
        <w:tab/>
      </w:r>
      <w:r>
        <w:rPr>
          <w:b/>
        </w:rPr>
        <w:tab/>
      </w:r>
      <w:r w:rsidRPr="00917E0D">
        <w:rPr>
          <w:b/>
        </w:rPr>
        <w:t>_____</w:t>
      </w:r>
      <w:r>
        <w:rPr>
          <w:b/>
        </w:rPr>
        <w:t>_</w:t>
      </w:r>
      <w:r w:rsidRPr="00917E0D">
        <w:rPr>
          <w:b/>
        </w:rPr>
        <w:t>_</w:t>
      </w:r>
      <w:r>
        <w:rPr>
          <w:b/>
        </w:rPr>
        <w:t>____</w:t>
      </w:r>
      <w:r w:rsidRPr="00917E0D">
        <w:rPr>
          <w:b/>
        </w:rPr>
        <w:t>________ В.Є. Бондаренко</w:t>
      </w:r>
      <w:r w:rsidRPr="00917E0D">
        <w:rPr>
          <w:b/>
        </w:rPr>
        <w:tab/>
      </w:r>
      <w:r w:rsidRPr="00917E0D">
        <w:rPr>
          <w:b/>
        </w:rPr>
        <w:tab/>
      </w:r>
      <w:r w:rsidRPr="00917E0D">
        <w:rPr>
          <w:b/>
        </w:rPr>
        <w:tab/>
      </w:r>
      <w:r w:rsidRPr="00917E0D">
        <w:rPr>
          <w:b/>
        </w:rPr>
        <w:tab/>
      </w:r>
      <w:r w:rsidRPr="00917E0D">
        <w:rPr>
          <w:b/>
        </w:rPr>
        <w:tab/>
      </w:r>
      <w:r w:rsidRPr="00917E0D">
        <w:rPr>
          <w:b/>
        </w:rPr>
        <w:tab/>
      </w:r>
      <w:r w:rsidRPr="00917E0D">
        <w:rPr>
          <w:b/>
        </w:rPr>
        <w:tab/>
      </w:r>
      <w:r w:rsidRPr="00917E0D">
        <w:rPr>
          <w:b/>
        </w:rPr>
        <w:tab/>
      </w:r>
      <w:r w:rsidRPr="00917E0D">
        <w:rPr>
          <w:b/>
        </w:rPr>
        <w:tab/>
      </w:r>
      <w:r w:rsidRPr="00917E0D">
        <w:rPr>
          <w:b/>
        </w:rPr>
        <w:tab/>
      </w:r>
      <w:r w:rsidRPr="00917E0D">
        <w:rPr>
          <w:b/>
        </w:rPr>
        <w:tab/>
      </w:r>
      <w:r w:rsidRPr="00917E0D">
        <w:rPr>
          <w:b/>
        </w:rPr>
        <w:tab/>
      </w:r>
      <w:r w:rsidRPr="00917E0D">
        <w:rPr>
          <w:b/>
        </w:rPr>
        <w:tab/>
        <w:t xml:space="preserve"> </w:t>
      </w:r>
    </w:p>
    <w:p w:rsidR="006E2BA4" w:rsidRPr="00917E0D" w:rsidRDefault="006E2BA4" w:rsidP="006E2BA4">
      <w:pPr>
        <w:contextualSpacing/>
        <w:jc w:val="both"/>
        <w:rPr>
          <w:b/>
        </w:rPr>
      </w:pPr>
      <w:r w:rsidRPr="00917E0D">
        <w:rPr>
          <w:b/>
        </w:rPr>
        <w:t>№ _______ від «_____» _________</w:t>
      </w:r>
      <w:r>
        <w:rPr>
          <w:b/>
        </w:rPr>
        <w:t>______</w:t>
      </w:r>
      <w:r w:rsidRPr="00917E0D">
        <w:rPr>
          <w:b/>
        </w:rPr>
        <w:t xml:space="preserve">____ </w:t>
      </w:r>
      <w:r>
        <w:rPr>
          <w:b/>
        </w:rPr>
        <w:t xml:space="preserve">    </w:t>
      </w:r>
      <w:r w:rsidRPr="00917E0D">
        <w:rPr>
          <w:b/>
        </w:rPr>
        <w:tab/>
      </w:r>
      <w:r w:rsidRPr="00917E0D">
        <w:rPr>
          <w:b/>
        </w:rPr>
        <w:tab/>
      </w:r>
      <w:r w:rsidRPr="00917E0D">
        <w:rPr>
          <w:b/>
        </w:rPr>
        <w:tab/>
      </w:r>
      <w:r>
        <w:rPr>
          <w:b/>
        </w:rPr>
        <w:t xml:space="preserve">     </w:t>
      </w:r>
      <w:r w:rsidRPr="00917E0D">
        <w:rPr>
          <w:b/>
        </w:rPr>
        <w:tab/>
      </w:r>
      <w:r w:rsidRPr="00917E0D">
        <w:rPr>
          <w:b/>
        </w:rPr>
        <w:tab/>
        <w:t xml:space="preserve">   </w:t>
      </w:r>
      <w:r w:rsidRPr="00917E0D">
        <w:rPr>
          <w:b/>
        </w:rPr>
        <w:tab/>
        <w:t xml:space="preserve">       </w:t>
      </w:r>
      <w:r>
        <w:rPr>
          <w:b/>
        </w:rPr>
        <w:t xml:space="preserve"> </w:t>
      </w:r>
      <w:proofErr w:type="gramStart"/>
      <w:r>
        <w:rPr>
          <w:b/>
        </w:rPr>
        <w:t xml:space="preserve">  </w:t>
      </w:r>
      <w:r w:rsidRPr="00917E0D">
        <w:rPr>
          <w:b/>
        </w:rPr>
        <w:t xml:space="preserve"> «</w:t>
      </w:r>
      <w:proofErr w:type="gramEnd"/>
      <w:r w:rsidRPr="00917E0D">
        <w:rPr>
          <w:b/>
        </w:rPr>
        <w:t>_____»  ___________</w:t>
      </w:r>
      <w:r>
        <w:rPr>
          <w:b/>
        </w:rPr>
        <w:t>___________</w:t>
      </w:r>
      <w:r w:rsidRPr="00917E0D">
        <w:rPr>
          <w:b/>
        </w:rPr>
        <w:t xml:space="preserve">____ </w:t>
      </w:r>
      <w:r>
        <w:rPr>
          <w:b/>
        </w:rPr>
        <w:t xml:space="preserve">  </w:t>
      </w:r>
    </w:p>
    <w:p w:rsidR="006E2BA4" w:rsidRDefault="006E2BA4" w:rsidP="006E2BA4">
      <w:pPr>
        <w:ind w:firstLineChars="240" w:firstLine="768"/>
        <w:contextualSpacing/>
        <w:jc w:val="center"/>
        <w:rPr>
          <w:b/>
          <w:sz w:val="32"/>
          <w:szCs w:val="32"/>
        </w:rPr>
      </w:pPr>
    </w:p>
    <w:p w:rsidR="006E2BA4" w:rsidRPr="00B765DB" w:rsidRDefault="006E2BA4" w:rsidP="006E2BA4">
      <w:pPr>
        <w:ind w:firstLineChars="240" w:firstLine="768"/>
        <w:contextualSpacing/>
        <w:jc w:val="center"/>
        <w:rPr>
          <w:sz w:val="32"/>
          <w:szCs w:val="32"/>
        </w:rPr>
      </w:pPr>
      <w:r w:rsidRPr="00B765DB">
        <w:rPr>
          <w:sz w:val="32"/>
          <w:szCs w:val="32"/>
        </w:rPr>
        <w:t>Загальновиробничі норми</w:t>
      </w:r>
    </w:p>
    <w:p w:rsidR="006E2BA4" w:rsidRPr="00B765DB" w:rsidRDefault="006E2BA4" w:rsidP="006E2BA4">
      <w:pPr>
        <w:ind w:firstLineChars="240" w:firstLine="672"/>
        <w:contextualSpacing/>
        <w:jc w:val="center"/>
        <w:rPr>
          <w:sz w:val="28"/>
          <w:szCs w:val="28"/>
        </w:rPr>
      </w:pPr>
      <w:r w:rsidRPr="00B765DB">
        <w:rPr>
          <w:sz w:val="28"/>
          <w:szCs w:val="28"/>
        </w:rPr>
        <w:t>питомих витрат теплової енергії на приготування гарячої води та розрахункові (питомі середні за рік) добові норми споживання води ТОВ «Теплоенергопостач» для споживачів категорії населення на 2020-2021 р.р.</w:t>
      </w:r>
    </w:p>
    <w:p w:rsidR="006E2BA4" w:rsidRDefault="006E2BA4" w:rsidP="006E2BA4">
      <w:pPr>
        <w:ind w:firstLineChars="240" w:firstLine="672"/>
        <w:contextualSpacing/>
        <w:jc w:val="center"/>
        <w:rPr>
          <w:b/>
          <w:sz w:val="28"/>
          <w:szCs w:val="28"/>
        </w:rPr>
      </w:pPr>
    </w:p>
    <w:tbl>
      <w:tblPr>
        <w:tblW w:w="14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9180"/>
        <w:gridCol w:w="1680"/>
        <w:gridCol w:w="2295"/>
      </w:tblGrid>
      <w:tr w:rsidR="006E2BA4" w:rsidRPr="00125CD8" w:rsidTr="006E2BA4">
        <w:tc>
          <w:tcPr>
            <w:tcW w:w="922" w:type="dxa"/>
            <w:vAlign w:val="center"/>
          </w:tcPr>
          <w:p w:rsidR="006E2BA4" w:rsidRPr="008D622D" w:rsidRDefault="006E2BA4" w:rsidP="006E2BA4">
            <w:pPr>
              <w:spacing w:before="100" w:beforeAutospacing="1" w:afterAutospacing="1"/>
              <w:contextualSpacing/>
              <w:jc w:val="center"/>
              <w:rPr>
                <w:b/>
                <w:bCs/>
                <w:sz w:val="28"/>
                <w:szCs w:val="28"/>
              </w:rPr>
            </w:pPr>
            <w:r w:rsidRPr="008D622D">
              <w:rPr>
                <w:b/>
                <w:bCs/>
                <w:sz w:val="28"/>
                <w:szCs w:val="28"/>
              </w:rPr>
              <w:t xml:space="preserve">№ </w:t>
            </w:r>
          </w:p>
          <w:p w:rsidR="006E2BA4" w:rsidRPr="008D622D" w:rsidRDefault="006E2BA4" w:rsidP="006E2BA4">
            <w:pPr>
              <w:spacing w:before="100" w:beforeAutospacing="1" w:afterAutospacing="1"/>
              <w:contextualSpacing/>
              <w:jc w:val="center"/>
              <w:rPr>
                <w:b/>
                <w:bCs/>
                <w:sz w:val="28"/>
                <w:szCs w:val="28"/>
              </w:rPr>
            </w:pPr>
            <w:r w:rsidRPr="008D622D">
              <w:rPr>
                <w:b/>
                <w:bCs/>
                <w:sz w:val="28"/>
                <w:szCs w:val="28"/>
              </w:rPr>
              <w:t>п/п</w:t>
            </w:r>
          </w:p>
        </w:tc>
        <w:tc>
          <w:tcPr>
            <w:tcW w:w="9180" w:type="dxa"/>
            <w:vAlign w:val="center"/>
          </w:tcPr>
          <w:p w:rsidR="006E2BA4" w:rsidRPr="008D622D" w:rsidRDefault="006E2BA4" w:rsidP="006E2BA4">
            <w:pPr>
              <w:spacing w:before="100" w:beforeAutospacing="1" w:afterAutospacing="1"/>
              <w:contextualSpacing/>
              <w:jc w:val="center"/>
              <w:rPr>
                <w:b/>
                <w:bCs/>
                <w:sz w:val="28"/>
                <w:szCs w:val="28"/>
              </w:rPr>
            </w:pPr>
            <w:r w:rsidRPr="008D622D">
              <w:rPr>
                <w:b/>
                <w:bCs/>
                <w:sz w:val="28"/>
                <w:szCs w:val="28"/>
              </w:rPr>
              <w:t>Продукція, роботи, послуги</w:t>
            </w:r>
          </w:p>
        </w:tc>
        <w:tc>
          <w:tcPr>
            <w:tcW w:w="1680" w:type="dxa"/>
            <w:vAlign w:val="center"/>
          </w:tcPr>
          <w:p w:rsidR="006E2BA4" w:rsidRPr="008D622D" w:rsidRDefault="006E2BA4" w:rsidP="006E2BA4">
            <w:pPr>
              <w:spacing w:before="100" w:beforeAutospacing="1" w:afterAutospacing="1"/>
              <w:contextualSpacing/>
              <w:jc w:val="center"/>
              <w:rPr>
                <w:b/>
                <w:bCs/>
                <w:sz w:val="28"/>
                <w:szCs w:val="28"/>
              </w:rPr>
            </w:pPr>
            <w:r w:rsidRPr="008D622D">
              <w:rPr>
                <w:b/>
                <w:bCs/>
                <w:sz w:val="28"/>
                <w:szCs w:val="28"/>
              </w:rPr>
              <w:t>Одиниця виміру</w:t>
            </w:r>
          </w:p>
        </w:tc>
        <w:tc>
          <w:tcPr>
            <w:tcW w:w="2295" w:type="dxa"/>
            <w:vAlign w:val="center"/>
          </w:tcPr>
          <w:p w:rsidR="006E2BA4" w:rsidRPr="008D622D" w:rsidRDefault="006E2BA4" w:rsidP="006E2BA4">
            <w:pPr>
              <w:spacing w:before="100" w:beforeAutospacing="1" w:afterAutospacing="1"/>
              <w:contextualSpacing/>
              <w:jc w:val="center"/>
              <w:rPr>
                <w:b/>
                <w:bCs/>
                <w:sz w:val="28"/>
                <w:szCs w:val="28"/>
              </w:rPr>
            </w:pPr>
            <w:r w:rsidRPr="008D622D">
              <w:rPr>
                <w:b/>
                <w:bCs/>
                <w:sz w:val="28"/>
                <w:szCs w:val="28"/>
              </w:rPr>
              <w:t>Обсяги продукції</w:t>
            </w:r>
          </w:p>
        </w:tc>
      </w:tr>
      <w:tr w:rsidR="006E2BA4" w:rsidRPr="00125CD8" w:rsidTr="006E2BA4">
        <w:tc>
          <w:tcPr>
            <w:tcW w:w="922" w:type="dxa"/>
            <w:vAlign w:val="center"/>
          </w:tcPr>
          <w:p w:rsidR="006E2BA4" w:rsidRPr="008D622D" w:rsidRDefault="006E2BA4" w:rsidP="006E2BA4">
            <w:pPr>
              <w:spacing w:before="100" w:beforeAutospacing="1" w:afterAutospacing="1"/>
              <w:contextualSpacing/>
              <w:jc w:val="center"/>
              <w:rPr>
                <w:bCs/>
                <w:sz w:val="28"/>
                <w:szCs w:val="28"/>
              </w:rPr>
            </w:pPr>
            <w:r w:rsidRPr="008D622D">
              <w:rPr>
                <w:bCs/>
                <w:sz w:val="28"/>
                <w:szCs w:val="28"/>
              </w:rPr>
              <w:t>1</w:t>
            </w:r>
          </w:p>
        </w:tc>
        <w:tc>
          <w:tcPr>
            <w:tcW w:w="9180" w:type="dxa"/>
            <w:vAlign w:val="center"/>
          </w:tcPr>
          <w:p w:rsidR="006E2BA4" w:rsidRPr="008D622D" w:rsidRDefault="006E2BA4" w:rsidP="006E2BA4">
            <w:pPr>
              <w:spacing w:before="100" w:beforeAutospacing="1" w:afterAutospacing="1"/>
              <w:contextualSpacing/>
              <w:rPr>
                <w:bCs/>
                <w:sz w:val="28"/>
                <w:szCs w:val="28"/>
              </w:rPr>
            </w:pPr>
            <w:r w:rsidRPr="008D622D">
              <w:rPr>
                <w:bCs/>
                <w:sz w:val="28"/>
                <w:szCs w:val="28"/>
              </w:rPr>
              <w:t>Норма питомих витрат теплової енергії для приготування гарячої води, за наявності рушникосушника</w:t>
            </w:r>
          </w:p>
        </w:tc>
        <w:tc>
          <w:tcPr>
            <w:tcW w:w="1680" w:type="dxa"/>
            <w:vAlign w:val="center"/>
          </w:tcPr>
          <w:p w:rsidR="006E2BA4" w:rsidRPr="008D622D" w:rsidRDefault="006E2BA4" w:rsidP="006E2BA4">
            <w:pPr>
              <w:spacing w:before="100" w:beforeAutospacing="1" w:afterAutospacing="1"/>
              <w:contextualSpacing/>
              <w:jc w:val="center"/>
              <w:rPr>
                <w:bCs/>
                <w:sz w:val="28"/>
                <w:szCs w:val="28"/>
              </w:rPr>
            </w:pPr>
            <w:r w:rsidRPr="008D622D">
              <w:rPr>
                <w:bCs/>
                <w:sz w:val="28"/>
                <w:szCs w:val="28"/>
              </w:rPr>
              <w:t>Гкал/м куб.</w:t>
            </w:r>
          </w:p>
        </w:tc>
        <w:tc>
          <w:tcPr>
            <w:tcW w:w="2295" w:type="dxa"/>
            <w:vAlign w:val="center"/>
          </w:tcPr>
          <w:p w:rsidR="006E2BA4" w:rsidRPr="008D622D" w:rsidRDefault="006E2BA4" w:rsidP="006E2BA4">
            <w:pPr>
              <w:spacing w:before="100" w:beforeAutospacing="1" w:afterAutospacing="1"/>
              <w:contextualSpacing/>
              <w:jc w:val="center"/>
              <w:rPr>
                <w:bCs/>
                <w:sz w:val="28"/>
                <w:szCs w:val="28"/>
              </w:rPr>
            </w:pPr>
            <w:r w:rsidRPr="008D622D">
              <w:rPr>
                <w:bCs/>
                <w:sz w:val="28"/>
                <w:szCs w:val="28"/>
              </w:rPr>
              <w:t>0,054</w:t>
            </w:r>
          </w:p>
        </w:tc>
      </w:tr>
      <w:tr w:rsidR="006E2BA4" w:rsidRPr="00125CD8" w:rsidTr="006E2BA4">
        <w:tc>
          <w:tcPr>
            <w:tcW w:w="922" w:type="dxa"/>
            <w:vAlign w:val="center"/>
          </w:tcPr>
          <w:p w:rsidR="006E2BA4" w:rsidRPr="008D622D" w:rsidRDefault="006E2BA4" w:rsidP="006E2BA4">
            <w:pPr>
              <w:spacing w:before="100" w:beforeAutospacing="1" w:afterAutospacing="1"/>
              <w:contextualSpacing/>
              <w:jc w:val="center"/>
              <w:rPr>
                <w:bCs/>
                <w:sz w:val="28"/>
                <w:szCs w:val="28"/>
              </w:rPr>
            </w:pPr>
            <w:r w:rsidRPr="008D622D">
              <w:rPr>
                <w:bCs/>
                <w:sz w:val="28"/>
                <w:szCs w:val="28"/>
              </w:rPr>
              <w:t>2</w:t>
            </w:r>
          </w:p>
        </w:tc>
        <w:tc>
          <w:tcPr>
            <w:tcW w:w="9180" w:type="dxa"/>
            <w:vAlign w:val="center"/>
          </w:tcPr>
          <w:p w:rsidR="006E2BA4" w:rsidRPr="008D622D" w:rsidRDefault="006E2BA4" w:rsidP="006E2BA4">
            <w:pPr>
              <w:spacing w:before="100" w:beforeAutospacing="1" w:afterAutospacing="1"/>
              <w:contextualSpacing/>
              <w:rPr>
                <w:bCs/>
                <w:sz w:val="28"/>
                <w:szCs w:val="28"/>
              </w:rPr>
            </w:pPr>
            <w:r w:rsidRPr="008D622D">
              <w:rPr>
                <w:bCs/>
                <w:sz w:val="28"/>
                <w:szCs w:val="28"/>
              </w:rPr>
              <w:t>Норма питомих витрат теплової енергії для приготування гарячої води, за відсутності рушникосушника</w:t>
            </w:r>
          </w:p>
        </w:tc>
        <w:tc>
          <w:tcPr>
            <w:tcW w:w="1680" w:type="dxa"/>
            <w:vAlign w:val="center"/>
          </w:tcPr>
          <w:p w:rsidR="006E2BA4" w:rsidRPr="008D622D" w:rsidRDefault="006E2BA4" w:rsidP="006E2BA4">
            <w:pPr>
              <w:spacing w:before="100" w:beforeAutospacing="1" w:afterAutospacing="1"/>
              <w:contextualSpacing/>
              <w:jc w:val="center"/>
              <w:rPr>
                <w:bCs/>
                <w:sz w:val="28"/>
                <w:szCs w:val="28"/>
              </w:rPr>
            </w:pPr>
            <w:r w:rsidRPr="008D622D">
              <w:rPr>
                <w:bCs/>
                <w:sz w:val="28"/>
                <w:szCs w:val="28"/>
              </w:rPr>
              <w:t>Гкал/м куб.</w:t>
            </w:r>
          </w:p>
        </w:tc>
        <w:tc>
          <w:tcPr>
            <w:tcW w:w="2295" w:type="dxa"/>
            <w:vAlign w:val="center"/>
          </w:tcPr>
          <w:p w:rsidR="006E2BA4" w:rsidRPr="008D622D" w:rsidRDefault="006E2BA4" w:rsidP="006E2BA4">
            <w:pPr>
              <w:spacing w:before="100" w:beforeAutospacing="1" w:afterAutospacing="1"/>
              <w:contextualSpacing/>
              <w:jc w:val="center"/>
              <w:rPr>
                <w:bCs/>
                <w:sz w:val="28"/>
                <w:szCs w:val="28"/>
              </w:rPr>
            </w:pPr>
            <w:r w:rsidRPr="008D622D">
              <w:rPr>
                <w:bCs/>
                <w:sz w:val="28"/>
                <w:szCs w:val="28"/>
              </w:rPr>
              <w:t>0,049</w:t>
            </w:r>
          </w:p>
        </w:tc>
      </w:tr>
      <w:tr w:rsidR="006E2BA4" w:rsidRPr="00125CD8" w:rsidTr="006E2BA4">
        <w:tc>
          <w:tcPr>
            <w:tcW w:w="922" w:type="dxa"/>
            <w:vAlign w:val="center"/>
          </w:tcPr>
          <w:p w:rsidR="006E2BA4" w:rsidRPr="008D622D" w:rsidRDefault="006E2BA4" w:rsidP="006E2BA4">
            <w:pPr>
              <w:spacing w:before="100" w:beforeAutospacing="1" w:afterAutospacing="1"/>
              <w:contextualSpacing/>
              <w:jc w:val="center"/>
              <w:rPr>
                <w:bCs/>
                <w:sz w:val="28"/>
                <w:szCs w:val="28"/>
              </w:rPr>
            </w:pPr>
            <w:r w:rsidRPr="008D622D">
              <w:rPr>
                <w:bCs/>
                <w:sz w:val="28"/>
                <w:szCs w:val="28"/>
              </w:rPr>
              <w:t>3</w:t>
            </w:r>
          </w:p>
        </w:tc>
        <w:tc>
          <w:tcPr>
            <w:tcW w:w="9180" w:type="dxa"/>
            <w:vAlign w:val="center"/>
          </w:tcPr>
          <w:p w:rsidR="006E2BA4" w:rsidRPr="008D622D" w:rsidRDefault="006E2BA4" w:rsidP="006E2BA4">
            <w:pPr>
              <w:spacing w:before="100" w:beforeAutospacing="1" w:afterAutospacing="1"/>
              <w:contextualSpacing/>
              <w:rPr>
                <w:bCs/>
                <w:sz w:val="28"/>
                <w:szCs w:val="28"/>
              </w:rPr>
            </w:pPr>
            <w:r w:rsidRPr="008D622D">
              <w:rPr>
                <w:bCs/>
                <w:sz w:val="28"/>
                <w:szCs w:val="28"/>
              </w:rPr>
              <w:t xml:space="preserve">Норма споживання гарячої води на одну особу для  житлових будинків* </w:t>
            </w:r>
          </w:p>
        </w:tc>
        <w:tc>
          <w:tcPr>
            <w:tcW w:w="1680" w:type="dxa"/>
            <w:vAlign w:val="center"/>
          </w:tcPr>
          <w:p w:rsidR="006E2BA4" w:rsidRPr="008D622D" w:rsidRDefault="006E2BA4" w:rsidP="006E2BA4">
            <w:pPr>
              <w:spacing w:before="100" w:beforeAutospacing="1" w:afterAutospacing="1"/>
              <w:contextualSpacing/>
              <w:jc w:val="center"/>
              <w:rPr>
                <w:bCs/>
                <w:sz w:val="28"/>
                <w:szCs w:val="28"/>
              </w:rPr>
            </w:pPr>
            <w:r w:rsidRPr="008D622D">
              <w:rPr>
                <w:bCs/>
                <w:sz w:val="28"/>
                <w:szCs w:val="28"/>
              </w:rPr>
              <w:t>л/добу</w:t>
            </w:r>
          </w:p>
        </w:tc>
        <w:tc>
          <w:tcPr>
            <w:tcW w:w="2295" w:type="dxa"/>
            <w:vAlign w:val="center"/>
          </w:tcPr>
          <w:p w:rsidR="006E2BA4" w:rsidRPr="008D622D" w:rsidRDefault="006E2BA4" w:rsidP="006E2BA4">
            <w:pPr>
              <w:spacing w:before="100" w:beforeAutospacing="1" w:afterAutospacing="1"/>
              <w:contextualSpacing/>
              <w:jc w:val="center"/>
              <w:rPr>
                <w:bCs/>
                <w:sz w:val="28"/>
                <w:szCs w:val="28"/>
              </w:rPr>
            </w:pPr>
          </w:p>
          <w:p w:rsidR="006E2BA4" w:rsidRPr="008D622D" w:rsidRDefault="006E2BA4" w:rsidP="006E2BA4">
            <w:pPr>
              <w:spacing w:before="100" w:beforeAutospacing="1" w:afterAutospacing="1"/>
              <w:contextualSpacing/>
              <w:jc w:val="center"/>
              <w:rPr>
                <w:bCs/>
                <w:sz w:val="28"/>
                <w:szCs w:val="28"/>
              </w:rPr>
            </w:pPr>
            <w:r w:rsidRPr="008D622D">
              <w:rPr>
                <w:bCs/>
                <w:sz w:val="28"/>
                <w:szCs w:val="28"/>
              </w:rPr>
              <w:t>105,0</w:t>
            </w:r>
          </w:p>
        </w:tc>
      </w:tr>
      <w:tr w:rsidR="006E2BA4" w:rsidRPr="00125CD8" w:rsidTr="006E2BA4">
        <w:tc>
          <w:tcPr>
            <w:tcW w:w="922" w:type="dxa"/>
            <w:vAlign w:val="center"/>
          </w:tcPr>
          <w:p w:rsidR="006E2BA4" w:rsidRPr="008D622D" w:rsidRDefault="006E2BA4" w:rsidP="006E2BA4">
            <w:pPr>
              <w:spacing w:before="100" w:beforeAutospacing="1" w:afterAutospacing="1"/>
              <w:contextualSpacing/>
              <w:jc w:val="center"/>
              <w:rPr>
                <w:bCs/>
                <w:sz w:val="28"/>
                <w:szCs w:val="28"/>
              </w:rPr>
            </w:pPr>
            <w:r w:rsidRPr="008D622D">
              <w:rPr>
                <w:bCs/>
                <w:sz w:val="28"/>
                <w:szCs w:val="28"/>
              </w:rPr>
              <w:t>4</w:t>
            </w:r>
          </w:p>
        </w:tc>
        <w:tc>
          <w:tcPr>
            <w:tcW w:w="9180" w:type="dxa"/>
            <w:vAlign w:val="center"/>
          </w:tcPr>
          <w:p w:rsidR="006E2BA4" w:rsidRPr="008D622D" w:rsidRDefault="006E2BA4" w:rsidP="006E2BA4">
            <w:pPr>
              <w:spacing w:before="100" w:beforeAutospacing="1" w:afterAutospacing="1"/>
              <w:contextualSpacing/>
              <w:rPr>
                <w:bCs/>
                <w:sz w:val="28"/>
                <w:szCs w:val="28"/>
              </w:rPr>
            </w:pPr>
            <w:r w:rsidRPr="008D622D">
              <w:rPr>
                <w:bCs/>
                <w:sz w:val="28"/>
                <w:szCs w:val="28"/>
              </w:rPr>
              <w:t>Норма споживання гарячої води на одну особу для гуртожитків*</w:t>
            </w:r>
          </w:p>
          <w:p w:rsidR="006E2BA4" w:rsidRPr="008D622D" w:rsidRDefault="006E2BA4" w:rsidP="006E2BA4">
            <w:pPr>
              <w:spacing w:before="100" w:beforeAutospacing="1" w:afterAutospacing="1"/>
              <w:contextualSpacing/>
              <w:rPr>
                <w:bCs/>
                <w:sz w:val="28"/>
                <w:szCs w:val="28"/>
              </w:rPr>
            </w:pPr>
          </w:p>
        </w:tc>
        <w:tc>
          <w:tcPr>
            <w:tcW w:w="1680" w:type="dxa"/>
            <w:vAlign w:val="center"/>
          </w:tcPr>
          <w:p w:rsidR="006E2BA4" w:rsidRPr="008D622D" w:rsidRDefault="006E2BA4" w:rsidP="006E2BA4">
            <w:pPr>
              <w:spacing w:before="100" w:beforeAutospacing="1" w:afterAutospacing="1"/>
              <w:contextualSpacing/>
              <w:jc w:val="center"/>
              <w:rPr>
                <w:bCs/>
                <w:sz w:val="28"/>
                <w:szCs w:val="28"/>
              </w:rPr>
            </w:pPr>
            <w:r w:rsidRPr="008D622D">
              <w:rPr>
                <w:bCs/>
                <w:sz w:val="28"/>
                <w:szCs w:val="28"/>
              </w:rPr>
              <w:t>л/добу</w:t>
            </w:r>
          </w:p>
        </w:tc>
        <w:tc>
          <w:tcPr>
            <w:tcW w:w="2295" w:type="dxa"/>
            <w:vAlign w:val="center"/>
          </w:tcPr>
          <w:p w:rsidR="006E2BA4" w:rsidRPr="008D622D" w:rsidRDefault="006E2BA4" w:rsidP="006E2BA4">
            <w:pPr>
              <w:spacing w:before="100" w:beforeAutospacing="1" w:afterAutospacing="1"/>
              <w:contextualSpacing/>
              <w:jc w:val="center"/>
              <w:rPr>
                <w:bCs/>
                <w:sz w:val="28"/>
                <w:szCs w:val="28"/>
              </w:rPr>
            </w:pPr>
            <w:r w:rsidRPr="008D622D">
              <w:rPr>
                <w:bCs/>
                <w:sz w:val="28"/>
                <w:szCs w:val="28"/>
              </w:rPr>
              <w:t>80,0</w:t>
            </w:r>
          </w:p>
        </w:tc>
      </w:tr>
    </w:tbl>
    <w:p w:rsidR="006E2BA4" w:rsidRDefault="006E2BA4" w:rsidP="006E2BA4">
      <w:pPr>
        <w:ind w:firstLineChars="240" w:firstLine="576"/>
        <w:contextualSpacing/>
        <w:rPr>
          <w:bCs/>
        </w:rPr>
      </w:pPr>
    </w:p>
    <w:p w:rsidR="006E2BA4" w:rsidRPr="00137823" w:rsidRDefault="006E2BA4" w:rsidP="006E2BA4">
      <w:pPr>
        <w:ind w:firstLineChars="240" w:firstLine="576"/>
        <w:contextualSpacing/>
        <w:rPr>
          <w:b/>
          <w:bCs/>
        </w:rPr>
      </w:pPr>
      <w:r w:rsidRPr="00137823">
        <w:rPr>
          <w:b/>
          <w:bCs/>
        </w:rPr>
        <w:t>Примітки:</w:t>
      </w:r>
    </w:p>
    <w:p w:rsidR="006E2BA4" w:rsidRDefault="006E2BA4" w:rsidP="00111228">
      <w:pPr>
        <w:numPr>
          <w:ilvl w:val="0"/>
          <w:numId w:val="4"/>
        </w:numPr>
        <w:spacing w:after="200"/>
        <w:ind w:firstLineChars="240" w:firstLine="576"/>
        <w:contextualSpacing/>
        <w:rPr>
          <w:bCs/>
        </w:rPr>
      </w:pPr>
      <w:r>
        <w:rPr>
          <w:bCs/>
        </w:rPr>
        <w:t xml:space="preserve"> *Норма витрат гарячого водопостачання визначена з розрахунку на одну особу, за ДБН В.2.5-64 2012 (Внутрішній водопровід та каналізація</w:t>
      </w:r>
      <w:proofErr w:type="gramStart"/>
      <w:r>
        <w:rPr>
          <w:bCs/>
        </w:rPr>
        <w:t>),  таблиці</w:t>
      </w:r>
      <w:proofErr w:type="gramEnd"/>
      <w:r>
        <w:rPr>
          <w:bCs/>
        </w:rPr>
        <w:t xml:space="preserve"> А.1 та А.2.</w:t>
      </w:r>
    </w:p>
    <w:p w:rsidR="006E2BA4" w:rsidRDefault="006E2BA4" w:rsidP="006E2BA4">
      <w:pPr>
        <w:contextualSpacing/>
      </w:pPr>
    </w:p>
    <w:p w:rsidR="006E2BA4" w:rsidRDefault="006E2BA4" w:rsidP="006E2BA4">
      <w:pPr>
        <w:contextualSpacing/>
      </w:pPr>
    </w:p>
    <w:p w:rsidR="006E2BA4" w:rsidRDefault="006E2BA4" w:rsidP="006E2BA4">
      <w:pPr>
        <w:spacing w:afterLines="50" w:after="120"/>
        <w:ind w:firstLineChars="120" w:firstLine="288"/>
        <w:contextualSpacing/>
        <w:jc w:val="both"/>
        <w:rPr>
          <w:bCs/>
          <w:iCs/>
        </w:rPr>
      </w:pPr>
    </w:p>
    <w:p w:rsidR="006E2BA4" w:rsidRPr="003456EC" w:rsidRDefault="006E2BA4" w:rsidP="006E2BA4">
      <w:pPr>
        <w:spacing w:afterLines="50" w:after="120"/>
        <w:ind w:firstLineChars="120" w:firstLine="288"/>
        <w:contextualSpacing/>
        <w:jc w:val="both"/>
        <w:rPr>
          <w:bCs/>
          <w:iCs/>
        </w:rPr>
      </w:pPr>
    </w:p>
    <w:p w:rsidR="006E2BA4" w:rsidRDefault="006E2BA4" w:rsidP="006E2BA4">
      <w:pPr>
        <w:ind w:firstLineChars="120" w:firstLine="336"/>
        <w:contextualSpacing/>
        <w:jc w:val="both"/>
      </w:pPr>
      <w:r>
        <w:rPr>
          <w:bCs/>
          <w:iCs/>
          <w:sz w:val="28"/>
          <w:szCs w:val="28"/>
        </w:rPr>
        <w:t xml:space="preserve">    </w:t>
      </w:r>
      <w:r w:rsidRPr="00904D50">
        <w:rPr>
          <w:bCs/>
          <w:iCs/>
          <w:sz w:val="28"/>
          <w:szCs w:val="28"/>
        </w:rPr>
        <w:t>Головний інженер ТОВ «</w:t>
      </w:r>
      <w:proofErr w:type="gramStart"/>
      <w:r w:rsidRPr="00904D50">
        <w:rPr>
          <w:bCs/>
          <w:iCs/>
          <w:sz w:val="28"/>
          <w:szCs w:val="28"/>
        </w:rPr>
        <w:t xml:space="preserve">Теплоенергопостач»   </w:t>
      </w:r>
      <w:proofErr w:type="gramEnd"/>
      <w:r w:rsidRPr="00904D50">
        <w:rPr>
          <w:bCs/>
          <w:iCs/>
          <w:sz w:val="28"/>
          <w:szCs w:val="28"/>
        </w:rPr>
        <w:t xml:space="preserve">       _____</w:t>
      </w:r>
      <w:r>
        <w:rPr>
          <w:bCs/>
          <w:iCs/>
          <w:sz w:val="28"/>
          <w:szCs w:val="28"/>
        </w:rPr>
        <w:t>(підпис)</w:t>
      </w:r>
      <w:r w:rsidRPr="00904D50">
        <w:rPr>
          <w:bCs/>
          <w:iCs/>
          <w:sz w:val="28"/>
          <w:szCs w:val="28"/>
        </w:rPr>
        <w:t>_______          Осецький Г.А.</w:t>
      </w:r>
    </w:p>
    <w:p w:rsidR="006E2BA4" w:rsidRDefault="006E2BA4" w:rsidP="006E2BA4">
      <w:pPr>
        <w:pStyle w:val="Standard"/>
        <w:tabs>
          <w:tab w:val="left" w:pos="6735"/>
        </w:tabs>
        <w:jc w:val="center"/>
        <w:rPr>
          <w:b/>
          <w:sz w:val="28"/>
          <w:szCs w:val="28"/>
          <w:lang w:eastAsia="ru-RU"/>
        </w:rPr>
        <w:sectPr w:rsidR="006E2BA4" w:rsidSect="003046DE">
          <w:pgSz w:w="16838" w:h="11906" w:orient="landscape"/>
          <w:pgMar w:top="851" w:right="1134" w:bottom="1701" w:left="1701" w:header="709" w:footer="709" w:gutter="0"/>
          <w:cols w:space="0"/>
          <w:docGrid w:linePitch="360"/>
        </w:sectPr>
      </w:pPr>
    </w:p>
    <w:p w:rsidR="006E2BA4" w:rsidRPr="004924AF" w:rsidRDefault="007941A3" w:rsidP="006E2BA4">
      <w:pPr>
        <w:pStyle w:val="Standard"/>
        <w:tabs>
          <w:tab w:val="left" w:pos="6735"/>
        </w:tabs>
        <w:jc w:val="center"/>
        <w:rPr>
          <w:b/>
          <w:sz w:val="28"/>
          <w:szCs w:val="28"/>
          <w:lang w:eastAsia="ru-RU"/>
        </w:rPr>
      </w:pPr>
      <w:r>
        <w:rPr>
          <w:rFonts w:eastAsia="Times New Roman" w:cs="Times New Roman"/>
          <w:kern w:val="0"/>
          <w:lang w:val="ru-RU" w:eastAsia="ru-RU" w:bidi="ar-SA"/>
        </w:rPr>
        <w:lastRenderedPageBreak/>
        <w:object w:dxaOrig="1440" w:dyaOrig="1440">
          <v:shape id="_x0000_s1289" type="#_x0000_t75" style="position:absolute;left:0;text-align:left;margin-left:217.2pt;margin-top:-35.2pt;width:37.85pt;height:56.6pt;z-index:251954176;visibility:visible">
            <v:imagedata r:id="rId10" o:title=""/>
            <w10:wrap type="topAndBottom"/>
          </v:shape>
          <o:OLEObject Type="Embed" ProgID="Unknown" ShapeID="_x0000_s1289" DrawAspect="Content" ObjectID="_1660470193" r:id="rId14"/>
        </w:object>
      </w:r>
      <w:r w:rsidR="006E2BA4" w:rsidRPr="004924AF">
        <w:rPr>
          <w:b/>
          <w:sz w:val="28"/>
          <w:szCs w:val="28"/>
          <w:lang w:eastAsia="ru-RU"/>
        </w:rPr>
        <w:t>ОБУХІВСЬКА МІСЬКА РАДА</w:t>
      </w:r>
    </w:p>
    <w:p w:rsidR="006E2BA4" w:rsidRPr="004924AF" w:rsidRDefault="006E2BA4" w:rsidP="006E2BA4">
      <w:pPr>
        <w:jc w:val="center"/>
      </w:pPr>
      <w:r w:rsidRPr="004924AF">
        <w:rPr>
          <w:b/>
          <w:sz w:val="28"/>
          <w:szCs w:val="28"/>
        </w:rPr>
        <w:t>КИЇВСЬКОЇ ОБЛАСТІ</w:t>
      </w:r>
    </w:p>
    <w:p w:rsidR="006E2BA4" w:rsidRDefault="006E2BA4" w:rsidP="006E2BA4">
      <w:pPr>
        <w:jc w:val="center"/>
        <w:rPr>
          <w:b/>
          <w:sz w:val="28"/>
          <w:szCs w:val="28"/>
        </w:rPr>
      </w:pPr>
      <w:r w:rsidRPr="004924AF">
        <w:rPr>
          <w:b/>
          <w:sz w:val="28"/>
          <w:szCs w:val="28"/>
        </w:rPr>
        <w:t>ВИКОНАВЧИЙ КОМІТЕТ</w:t>
      </w:r>
    </w:p>
    <w:p w:rsidR="006E2BA4" w:rsidRPr="004924AF" w:rsidRDefault="006E2BA4" w:rsidP="006E2BA4">
      <w:pPr>
        <w:jc w:val="center"/>
      </w:pPr>
    </w:p>
    <w:p w:rsidR="006E2BA4" w:rsidRPr="00B231BE" w:rsidRDefault="006E2BA4" w:rsidP="006E2BA4">
      <w:pPr>
        <w:jc w:val="center"/>
      </w:pPr>
      <w:r w:rsidRPr="004924AF">
        <w:rPr>
          <w:b/>
          <w:sz w:val="28"/>
          <w:szCs w:val="28"/>
        </w:rPr>
        <w:t xml:space="preserve">Р І Ш Е Н Н Я </w:t>
      </w:r>
      <w:proofErr w:type="gramStart"/>
      <w:r w:rsidRPr="004924AF">
        <w:rPr>
          <w:b/>
          <w:sz w:val="28"/>
          <w:szCs w:val="28"/>
        </w:rPr>
        <w:t>№</w:t>
      </w:r>
      <w:r>
        <w:rPr>
          <w:b/>
          <w:sz w:val="28"/>
          <w:szCs w:val="28"/>
        </w:rPr>
        <w:t xml:space="preserve">  проєкт</w:t>
      </w:r>
      <w:proofErr w:type="gramEnd"/>
    </w:p>
    <w:p w:rsidR="006E2BA4" w:rsidRPr="004924AF" w:rsidRDefault="006E2BA4" w:rsidP="006E2BA4">
      <w:pPr>
        <w:tabs>
          <w:tab w:val="left" w:pos="7575"/>
        </w:tabs>
        <w:jc w:val="both"/>
        <w:rPr>
          <w:bCs/>
          <w:sz w:val="28"/>
          <w:szCs w:val="28"/>
        </w:rPr>
      </w:pPr>
      <w:r>
        <w:rPr>
          <w:bCs/>
          <w:sz w:val="28"/>
          <w:szCs w:val="28"/>
        </w:rPr>
        <w:t>від 03 вересня</w:t>
      </w:r>
      <w:r w:rsidRPr="004924AF">
        <w:rPr>
          <w:bCs/>
          <w:sz w:val="28"/>
          <w:szCs w:val="28"/>
        </w:rPr>
        <w:t xml:space="preserve"> 2020 року</w:t>
      </w:r>
      <w:r w:rsidRPr="004924AF">
        <w:rPr>
          <w:bCs/>
          <w:sz w:val="28"/>
          <w:szCs w:val="28"/>
        </w:rPr>
        <w:tab/>
        <w:t>місто Обухів</w:t>
      </w:r>
    </w:p>
    <w:p w:rsidR="006E2BA4" w:rsidRDefault="006E2BA4" w:rsidP="006E2BA4">
      <w:pPr>
        <w:ind w:right="1041"/>
        <w:jc w:val="both"/>
        <w:rPr>
          <w:sz w:val="28"/>
          <w:szCs w:val="28"/>
        </w:rPr>
      </w:pPr>
    </w:p>
    <w:p w:rsidR="006E2BA4" w:rsidRPr="004924AF" w:rsidRDefault="006E2BA4" w:rsidP="006E2BA4">
      <w:pPr>
        <w:ind w:right="1041"/>
        <w:jc w:val="both"/>
        <w:rPr>
          <w:sz w:val="28"/>
          <w:szCs w:val="28"/>
        </w:rPr>
      </w:pPr>
      <w:r w:rsidRPr="004924AF">
        <w:rPr>
          <w:sz w:val="28"/>
          <w:szCs w:val="28"/>
        </w:rPr>
        <w:t xml:space="preserve">Про погодження </w:t>
      </w:r>
      <w:r>
        <w:rPr>
          <w:sz w:val="28"/>
          <w:szCs w:val="28"/>
        </w:rPr>
        <w:t xml:space="preserve">Товариству з обмеженою відповідальністю </w:t>
      </w:r>
      <w:r w:rsidRPr="007F2FE9">
        <w:rPr>
          <w:sz w:val="28"/>
          <w:szCs w:val="28"/>
        </w:rPr>
        <w:t>«Теплоенергопостач»</w:t>
      </w:r>
      <w:r>
        <w:t xml:space="preserve"> </w:t>
      </w:r>
      <w:r w:rsidRPr="001F2849">
        <w:rPr>
          <w:sz w:val="28"/>
          <w:szCs w:val="28"/>
        </w:rPr>
        <w:t>річного плану виробництва,</w:t>
      </w:r>
      <w:r>
        <w:rPr>
          <w:sz w:val="28"/>
          <w:szCs w:val="28"/>
        </w:rPr>
        <w:t xml:space="preserve"> </w:t>
      </w:r>
      <w:r w:rsidRPr="001F2849">
        <w:rPr>
          <w:sz w:val="28"/>
          <w:szCs w:val="28"/>
        </w:rPr>
        <w:t>транспортування та постачан</w:t>
      </w:r>
      <w:r w:rsidRPr="004924AF">
        <w:rPr>
          <w:sz w:val="28"/>
          <w:szCs w:val="28"/>
        </w:rPr>
        <w:t xml:space="preserve">ня теплової енергії /надання послуг з постачання теплової енергії та постачання гарячої води </w:t>
      </w:r>
    </w:p>
    <w:p w:rsidR="006E2BA4" w:rsidRDefault="006E2BA4" w:rsidP="006E2BA4">
      <w:pPr>
        <w:ind w:right="49" w:firstLine="708"/>
        <w:jc w:val="both"/>
        <w:rPr>
          <w:color w:val="212529"/>
          <w:sz w:val="27"/>
          <w:szCs w:val="27"/>
          <w:shd w:val="clear" w:color="auto" w:fill="FFFFFF"/>
        </w:rPr>
      </w:pPr>
      <w:r w:rsidRPr="004924AF">
        <w:rPr>
          <w:sz w:val="28"/>
          <w:szCs w:val="28"/>
        </w:rPr>
        <w:t>Розглянувши лист</w:t>
      </w:r>
      <w:r>
        <w:rPr>
          <w:sz w:val="28"/>
          <w:szCs w:val="28"/>
        </w:rPr>
        <w:t>и</w:t>
      </w:r>
      <w:r w:rsidRPr="004924AF">
        <w:rPr>
          <w:sz w:val="28"/>
          <w:szCs w:val="28"/>
        </w:rPr>
        <w:t xml:space="preserve"> </w:t>
      </w:r>
      <w:r>
        <w:rPr>
          <w:sz w:val="28"/>
          <w:szCs w:val="28"/>
        </w:rPr>
        <w:t xml:space="preserve">ТОВ </w:t>
      </w:r>
      <w:r w:rsidRPr="007F2FE9">
        <w:rPr>
          <w:sz w:val="28"/>
          <w:szCs w:val="28"/>
        </w:rPr>
        <w:t>«Теплоенергопостач»</w:t>
      </w:r>
      <w:r>
        <w:t xml:space="preserve"> </w:t>
      </w:r>
      <w:r>
        <w:rPr>
          <w:sz w:val="28"/>
          <w:szCs w:val="28"/>
        </w:rPr>
        <w:t xml:space="preserve">від 12.08.2020  </w:t>
      </w:r>
      <w:r w:rsidRPr="004924AF">
        <w:rPr>
          <w:sz w:val="28"/>
          <w:szCs w:val="28"/>
        </w:rPr>
        <w:t>№</w:t>
      </w:r>
      <w:r>
        <w:rPr>
          <w:sz w:val="28"/>
          <w:szCs w:val="28"/>
        </w:rPr>
        <w:t xml:space="preserve"> 293-08/20</w:t>
      </w:r>
      <w:r w:rsidRPr="004924AF">
        <w:rPr>
          <w:sz w:val="28"/>
          <w:szCs w:val="28"/>
        </w:rPr>
        <w:t xml:space="preserve"> щодо погодження </w:t>
      </w:r>
      <w:r>
        <w:rPr>
          <w:sz w:val="28"/>
          <w:szCs w:val="28"/>
        </w:rPr>
        <w:t xml:space="preserve"> нової редакції </w:t>
      </w:r>
      <w:r w:rsidRPr="004924AF">
        <w:rPr>
          <w:sz w:val="28"/>
          <w:szCs w:val="28"/>
        </w:rPr>
        <w:t>річного плану виробництва,</w:t>
      </w:r>
      <w:r>
        <w:rPr>
          <w:sz w:val="28"/>
          <w:szCs w:val="28"/>
        </w:rPr>
        <w:t xml:space="preserve"> </w:t>
      </w:r>
      <w:r w:rsidRPr="004924AF">
        <w:rPr>
          <w:sz w:val="28"/>
          <w:szCs w:val="28"/>
        </w:rPr>
        <w:t xml:space="preserve">транспортування та постачання теплової енергії /надання послуг з постачання теплової енергії та постачання гарячої води на період  </w:t>
      </w:r>
      <w:r w:rsidRPr="00B231BE">
        <w:rPr>
          <w:sz w:val="28"/>
          <w:szCs w:val="28"/>
        </w:rPr>
        <w:t>01.10.2020-30.09.2021</w:t>
      </w:r>
      <w:r>
        <w:rPr>
          <w:sz w:val="28"/>
          <w:szCs w:val="28"/>
        </w:rPr>
        <w:t xml:space="preserve"> та №292-08/20 про скасування рішення виконавчого комітету Обухівської міської ради від 07.07.2020 №</w:t>
      </w:r>
      <w:r w:rsidRPr="00C037C8">
        <w:rPr>
          <w:sz w:val="28"/>
          <w:szCs w:val="28"/>
        </w:rPr>
        <w:t xml:space="preserve"> </w:t>
      </w:r>
      <w:r>
        <w:rPr>
          <w:sz w:val="28"/>
          <w:szCs w:val="28"/>
        </w:rPr>
        <w:t>325,</w:t>
      </w:r>
      <w:r w:rsidRPr="00B231BE">
        <w:rPr>
          <w:sz w:val="28"/>
          <w:szCs w:val="28"/>
        </w:rPr>
        <w:t xml:space="preserve"> відповідно до  Постанови Кабінету м</w:t>
      </w:r>
      <w:r>
        <w:rPr>
          <w:sz w:val="28"/>
          <w:szCs w:val="28"/>
        </w:rPr>
        <w:t xml:space="preserve">іністрів України від 01.06.2011 № 869 </w:t>
      </w:r>
      <w:r w:rsidRPr="00B231BE">
        <w:rPr>
          <w:sz w:val="28"/>
          <w:szCs w:val="28"/>
        </w:rPr>
        <w:t>«Про забезпечення єдиного підходу  до формування тарифів на житлово-комунальні послуги», наказу  Міністерства регіонального розвитку, будівництва  та житлово-комунального господарства України від 12.09.2018 №</w:t>
      </w:r>
      <w:r>
        <w:rPr>
          <w:sz w:val="28"/>
          <w:szCs w:val="28"/>
        </w:rPr>
        <w:t xml:space="preserve"> </w:t>
      </w:r>
      <w:r w:rsidRPr="00B231BE">
        <w:rPr>
          <w:sz w:val="28"/>
          <w:szCs w:val="28"/>
        </w:rPr>
        <w:t xml:space="preserve">239 «Про затвердження Порядку розгляду органами місцевого самоврядування  розрахунків тарифів на теплову енергію, її виробництво, транспортування та постачання, а також розрахунків тарифів на комунальні послуги, поданих для їх встановлення»,  керуючись </w:t>
      </w:r>
      <w:r>
        <w:rPr>
          <w:sz w:val="28"/>
          <w:szCs w:val="28"/>
        </w:rPr>
        <w:t>п</w:t>
      </w:r>
      <w:r w:rsidRPr="00B231BE">
        <w:rPr>
          <w:sz w:val="28"/>
          <w:szCs w:val="28"/>
        </w:rPr>
        <w:t xml:space="preserve">ідпунктом </w:t>
      </w:r>
      <w:r w:rsidRPr="003E0757">
        <w:rPr>
          <w:sz w:val="28"/>
          <w:szCs w:val="28"/>
        </w:rPr>
        <w:t xml:space="preserve">2 пункту </w:t>
      </w:r>
      <w:r>
        <w:rPr>
          <w:sz w:val="28"/>
          <w:szCs w:val="28"/>
        </w:rPr>
        <w:t>б</w:t>
      </w:r>
      <w:r w:rsidRPr="00B231BE">
        <w:rPr>
          <w:sz w:val="28"/>
          <w:szCs w:val="28"/>
        </w:rPr>
        <w:t xml:space="preserve"> статті 2</w:t>
      </w:r>
      <w:r>
        <w:rPr>
          <w:sz w:val="28"/>
          <w:szCs w:val="28"/>
        </w:rPr>
        <w:t>7</w:t>
      </w:r>
      <w:r w:rsidRPr="00B231BE">
        <w:rPr>
          <w:sz w:val="28"/>
          <w:szCs w:val="28"/>
        </w:rPr>
        <w:t xml:space="preserve">, </w:t>
      </w:r>
      <w:r w:rsidRPr="008F51AE">
        <w:rPr>
          <w:sz w:val="28"/>
          <w:szCs w:val="28"/>
        </w:rPr>
        <w:t>та підпунктом 1 пункту «а» статті 30</w:t>
      </w:r>
      <w:r w:rsidRPr="00B231BE">
        <w:rPr>
          <w:sz w:val="28"/>
          <w:szCs w:val="28"/>
        </w:rPr>
        <w:t xml:space="preserve"> частиною шостою статті 59   Закону України «Про місцеве самоврядування в Україні»</w:t>
      </w:r>
      <w:r w:rsidRPr="00B231BE">
        <w:rPr>
          <w:color w:val="212529"/>
          <w:sz w:val="27"/>
          <w:szCs w:val="27"/>
          <w:shd w:val="clear" w:color="auto" w:fill="FFFFFF"/>
        </w:rPr>
        <w:t xml:space="preserve"> </w:t>
      </w:r>
    </w:p>
    <w:p w:rsidR="006E2BA4" w:rsidRPr="004924AF" w:rsidRDefault="006E2BA4" w:rsidP="006E2BA4">
      <w:pPr>
        <w:ind w:right="49" w:firstLine="708"/>
        <w:jc w:val="both"/>
        <w:rPr>
          <w:b/>
          <w:sz w:val="28"/>
          <w:szCs w:val="20"/>
        </w:rPr>
      </w:pPr>
      <w:r w:rsidRPr="004924AF">
        <w:rPr>
          <w:b/>
          <w:sz w:val="28"/>
          <w:szCs w:val="20"/>
        </w:rPr>
        <w:t>ВИКОНАВЧИЙ КОМІТЕТ ОБУХІВСЬКОЇ МІСЬКОЇ РАДИ</w:t>
      </w:r>
    </w:p>
    <w:p w:rsidR="006E2BA4" w:rsidRPr="004924AF" w:rsidRDefault="006E2BA4" w:rsidP="006E2BA4">
      <w:pPr>
        <w:jc w:val="center"/>
        <w:rPr>
          <w:b/>
          <w:bCs/>
          <w:sz w:val="28"/>
          <w:szCs w:val="28"/>
        </w:rPr>
      </w:pPr>
      <w:r w:rsidRPr="004924AF">
        <w:rPr>
          <w:b/>
          <w:bCs/>
          <w:sz w:val="28"/>
          <w:szCs w:val="28"/>
        </w:rPr>
        <w:t>В И Р І Ш И В:</w:t>
      </w:r>
    </w:p>
    <w:p w:rsidR="006E2BA4" w:rsidRDefault="006E2BA4" w:rsidP="00111228">
      <w:pPr>
        <w:numPr>
          <w:ilvl w:val="0"/>
          <w:numId w:val="6"/>
        </w:numPr>
        <w:spacing w:after="160"/>
        <w:ind w:left="0" w:right="-2" w:firstLine="637"/>
        <w:jc w:val="both"/>
        <w:rPr>
          <w:sz w:val="28"/>
          <w:szCs w:val="28"/>
        </w:rPr>
      </w:pPr>
      <w:proofErr w:type="gramStart"/>
      <w:r w:rsidRPr="006359E6">
        <w:rPr>
          <w:sz w:val="28"/>
          <w:szCs w:val="28"/>
        </w:rPr>
        <w:t xml:space="preserve">Погодити  </w:t>
      </w:r>
      <w:r>
        <w:rPr>
          <w:sz w:val="28"/>
          <w:szCs w:val="28"/>
        </w:rPr>
        <w:t>Товариству</w:t>
      </w:r>
      <w:proofErr w:type="gramEnd"/>
      <w:r>
        <w:rPr>
          <w:sz w:val="28"/>
          <w:szCs w:val="28"/>
        </w:rPr>
        <w:t xml:space="preserve"> з обмеженою відповідальністю </w:t>
      </w:r>
      <w:r w:rsidRPr="007F2FE9">
        <w:rPr>
          <w:sz w:val="28"/>
          <w:szCs w:val="28"/>
        </w:rPr>
        <w:t>«Теплоенергопостач»</w:t>
      </w:r>
      <w:r>
        <w:t xml:space="preserve"> </w:t>
      </w:r>
      <w:r w:rsidRPr="006359E6">
        <w:rPr>
          <w:sz w:val="28"/>
          <w:szCs w:val="28"/>
        </w:rPr>
        <w:t>річн</w:t>
      </w:r>
      <w:r w:rsidRPr="00B231BE">
        <w:rPr>
          <w:sz w:val="28"/>
          <w:szCs w:val="28"/>
        </w:rPr>
        <w:t>ий</w:t>
      </w:r>
      <w:r>
        <w:rPr>
          <w:sz w:val="28"/>
          <w:szCs w:val="28"/>
        </w:rPr>
        <w:t xml:space="preserve"> план</w:t>
      </w:r>
      <w:r w:rsidRPr="00B231BE">
        <w:rPr>
          <w:sz w:val="28"/>
          <w:szCs w:val="28"/>
        </w:rPr>
        <w:t xml:space="preserve"> </w:t>
      </w:r>
      <w:r w:rsidRPr="006359E6">
        <w:rPr>
          <w:sz w:val="28"/>
          <w:szCs w:val="28"/>
        </w:rPr>
        <w:t>виробництва,</w:t>
      </w:r>
      <w:r w:rsidRPr="00B231BE">
        <w:rPr>
          <w:sz w:val="28"/>
          <w:szCs w:val="28"/>
        </w:rPr>
        <w:t xml:space="preserve"> </w:t>
      </w:r>
      <w:r w:rsidRPr="006359E6">
        <w:rPr>
          <w:sz w:val="28"/>
          <w:szCs w:val="28"/>
        </w:rPr>
        <w:t>транспортування та постачання теплової енергії /надання послуг з постачання теплової енергії та постачання гарячої води на період 01.10.2020 - 30.09.2021 рік, що дод</w:t>
      </w:r>
      <w:r>
        <w:rPr>
          <w:sz w:val="28"/>
          <w:szCs w:val="28"/>
        </w:rPr>
        <w:t>а</w:t>
      </w:r>
      <w:r w:rsidRPr="006359E6">
        <w:rPr>
          <w:sz w:val="28"/>
          <w:szCs w:val="28"/>
        </w:rPr>
        <w:t>ється.</w:t>
      </w:r>
    </w:p>
    <w:p w:rsidR="006E2BA4" w:rsidRDefault="006E2BA4" w:rsidP="006E2BA4">
      <w:pPr>
        <w:ind w:right="-2" w:firstLine="637"/>
        <w:jc w:val="both"/>
        <w:rPr>
          <w:sz w:val="28"/>
          <w:szCs w:val="28"/>
        </w:rPr>
      </w:pPr>
      <w:r>
        <w:rPr>
          <w:sz w:val="28"/>
          <w:szCs w:val="28"/>
        </w:rPr>
        <w:t xml:space="preserve">2. Вважати таким, що втратило чинність рішення виконавчого комітету Обухівської міської ради від 07.07.2020 № </w:t>
      </w:r>
      <w:proofErr w:type="gramStart"/>
      <w:r>
        <w:rPr>
          <w:sz w:val="28"/>
          <w:szCs w:val="28"/>
        </w:rPr>
        <w:t>325  «</w:t>
      </w:r>
      <w:proofErr w:type="gramEnd"/>
      <w:r w:rsidRPr="004924AF">
        <w:rPr>
          <w:sz w:val="28"/>
          <w:szCs w:val="28"/>
        </w:rPr>
        <w:t xml:space="preserve">Про погодження </w:t>
      </w:r>
      <w:r>
        <w:rPr>
          <w:sz w:val="28"/>
          <w:szCs w:val="28"/>
        </w:rPr>
        <w:t xml:space="preserve">Товариству з обмеженою відповідальністю </w:t>
      </w:r>
      <w:r w:rsidRPr="001F2849">
        <w:t>«ТЕПЛОЕНЕРГОПОСТАЧ»</w:t>
      </w:r>
      <w:r>
        <w:t xml:space="preserve"> </w:t>
      </w:r>
      <w:r w:rsidRPr="001F2849">
        <w:rPr>
          <w:sz w:val="28"/>
          <w:szCs w:val="28"/>
        </w:rPr>
        <w:t>річного плану виробництва,</w:t>
      </w:r>
      <w:r>
        <w:rPr>
          <w:sz w:val="28"/>
          <w:szCs w:val="28"/>
        </w:rPr>
        <w:t xml:space="preserve"> </w:t>
      </w:r>
      <w:r w:rsidRPr="001F2849">
        <w:rPr>
          <w:sz w:val="28"/>
          <w:szCs w:val="28"/>
        </w:rPr>
        <w:t>транспортування та постачан</w:t>
      </w:r>
      <w:r w:rsidRPr="004924AF">
        <w:rPr>
          <w:sz w:val="28"/>
          <w:szCs w:val="28"/>
        </w:rPr>
        <w:t>ня теплової енергії /надання послуг з постачання теплової енергії та постачання гарячої води</w:t>
      </w:r>
      <w:r>
        <w:rPr>
          <w:sz w:val="28"/>
          <w:szCs w:val="28"/>
        </w:rPr>
        <w:t>».</w:t>
      </w:r>
    </w:p>
    <w:p w:rsidR="006E2BA4" w:rsidRPr="004924AF" w:rsidRDefault="006E2BA4" w:rsidP="00DD3F3D">
      <w:pPr>
        <w:ind w:right="-2" w:firstLine="637"/>
        <w:jc w:val="both"/>
      </w:pPr>
      <w:r>
        <w:rPr>
          <w:sz w:val="28"/>
          <w:szCs w:val="28"/>
        </w:rPr>
        <w:t>3</w:t>
      </w:r>
      <w:r w:rsidRPr="004924AF">
        <w:rPr>
          <w:sz w:val="28"/>
          <w:szCs w:val="28"/>
        </w:rPr>
        <w:t xml:space="preserve">. Контроль за виконанням даного рішення покласти на </w:t>
      </w:r>
      <w:r>
        <w:rPr>
          <w:sz w:val="28"/>
          <w:szCs w:val="28"/>
          <w:lang w:val="uk-UA"/>
        </w:rPr>
        <w:t>п</w:t>
      </w:r>
      <w:r w:rsidRPr="004924AF">
        <w:rPr>
          <w:sz w:val="28"/>
          <w:szCs w:val="28"/>
        </w:rPr>
        <w:t>ершого заступника Обухівського міського голови Верещака А.М.</w:t>
      </w:r>
    </w:p>
    <w:p w:rsidR="006E2BA4" w:rsidRDefault="006E2BA4" w:rsidP="006E2BA4">
      <w:pPr>
        <w:tabs>
          <w:tab w:val="left" w:pos="6585"/>
        </w:tabs>
        <w:jc w:val="both"/>
        <w:rPr>
          <w:sz w:val="28"/>
          <w:szCs w:val="28"/>
        </w:rPr>
      </w:pPr>
    </w:p>
    <w:p w:rsidR="006E2BA4" w:rsidRDefault="006E2BA4" w:rsidP="006E2BA4">
      <w:pPr>
        <w:tabs>
          <w:tab w:val="left" w:pos="6585"/>
        </w:tabs>
        <w:jc w:val="both"/>
        <w:rPr>
          <w:sz w:val="28"/>
          <w:szCs w:val="28"/>
        </w:rPr>
      </w:pPr>
      <w:r w:rsidRPr="004924AF">
        <w:rPr>
          <w:sz w:val="28"/>
          <w:szCs w:val="28"/>
        </w:rPr>
        <w:t xml:space="preserve">Міський голова                      </w:t>
      </w:r>
      <w:r>
        <w:rPr>
          <w:sz w:val="28"/>
          <w:szCs w:val="28"/>
        </w:rPr>
        <w:t xml:space="preserve">               </w:t>
      </w:r>
      <w:r w:rsidRPr="004924AF">
        <w:rPr>
          <w:sz w:val="28"/>
          <w:szCs w:val="28"/>
        </w:rPr>
        <w:t xml:space="preserve">  </w:t>
      </w:r>
      <w:r>
        <w:rPr>
          <w:sz w:val="28"/>
          <w:szCs w:val="28"/>
        </w:rPr>
        <w:t xml:space="preserve">              </w:t>
      </w:r>
      <w:r w:rsidRPr="004924AF">
        <w:rPr>
          <w:sz w:val="28"/>
          <w:szCs w:val="28"/>
        </w:rPr>
        <w:tab/>
      </w:r>
      <w:r w:rsidRPr="004924AF">
        <w:rPr>
          <w:sz w:val="28"/>
          <w:szCs w:val="28"/>
        </w:rPr>
        <w:tab/>
        <w:t>О.М.</w:t>
      </w:r>
      <w:r>
        <w:rPr>
          <w:sz w:val="28"/>
          <w:szCs w:val="28"/>
        </w:rPr>
        <w:t xml:space="preserve"> </w:t>
      </w:r>
      <w:r w:rsidRPr="004924AF">
        <w:rPr>
          <w:sz w:val="28"/>
          <w:szCs w:val="28"/>
        </w:rPr>
        <w:t xml:space="preserve">Левченко </w:t>
      </w:r>
    </w:p>
    <w:p w:rsidR="006E2BA4" w:rsidRPr="00B231BE" w:rsidRDefault="006E2BA4" w:rsidP="006E2BA4">
      <w:pPr>
        <w:tabs>
          <w:tab w:val="left" w:pos="6585"/>
        </w:tabs>
        <w:jc w:val="both"/>
        <w:rPr>
          <w:sz w:val="28"/>
          <w:szCs w:val="28"/>
        </w:rPr>
      </w:pPr>
      <w:r w:rsidRPr="004924AF">
        <w:t>Шевченко Л.М</w:t>
      </w:r>
      <w:r w:rsidRPr="004924AF">
        <w:rPr>
          <w:rFonts w:eastAsia="Pragmatica-Book, 'Times New Rom"/>
          <w:color w:val="000000"/>
        </w:rPr>
        <w:t xml:space="preserve"> </w:t>
      </w:r>
    </w:p>
    <w:p w:rsidR="006E2BA4" w:rsidRDefault="006E2BA4" w:rsidP="006E2BA4">
      <w:pPr>
        <w:tabs>
          <w:tab w:val="right" w:leader="underscore" w:pos="7710"/>
          <w:tab w:val="right" w:leader="underscore" w:pos="11514"/>
        </w:tabs>
        <w:autoSpaceDE w:val="0"/>
        <w:spacing w:line="247" w:lineRule="auto"/>
        <w:textAlignment w:val="center"/>
        <w:rPr>
          <w:rFonts w:eastAsia="Pragmatica-Book, 'Times New Rom"/>
          <w:color w:val="000000"/>
        </w:rPr>
        <w:sectPr w:rsidR="006E2BA4" w:rsidSect="003046DE">
          <w:pgSz w:w="11906" w:h="16838"/>
          <w:pgMar w:top="851" w:right="851" w:bottom="1134" w:left="1701" w:header="709" w:footer="709" w:gutter="0"/>
          <w:cols w:space="0"/>
          <w:docGrid w:linePitch="360"/>
        </w:sectPr>
      </w:pPr>
    </w:p>
    <w:p w:rsidR="006E2BA4" w:rsidRDefault="006E2BA4" w:rsidP="006E2BA4">
      <w:pPr>
        <w:pStyle w:val="Ch61"/>
        <w:spacing w:before="57"/>
        <w:ind w:left="0"/>
        <w:rPr>
          <w:rFonts w:ascii="Times New Roman" w:hAnsi="Times New Roman" w:cs="Times New Roman"/>
          <w:w w:val="100"/>
          <w:sz w:val="24"/>
          <w:szCs w:val="24"/>
        </w:rPr>
      </w:pPr>
      <w:r>
        <w:rPr>
          <w:rFonts w:ascii="Times New Roman" w:hAnsi="Times New Roman" w:cs="Times New Roman"/>
          <w:w w:val="100"/>
          <w:sz w:val="24"/>
          <w:szCs w:val="24"/>
        </w:rPr>
        <w:lastRenderedPageBreak/>
        <w:t>ПОГОДЖЕНО</w:t>
      </w:r>
    </w:p>
    <w:p w:rsidR="006E2BA4" w:rsidRDefault="006E2BA4" w:rsidP="006E2BA4">
      <w:pPr>
        <w:pStyle w:val="Ch61"/>
        <w:spacing w:before="57"/>
        <w:ind w:left="0"/>
        <w:rPr>
          <w:rFonts w:ascii="Times New Roman" w:hAnsi="Times New Roman" w:cs="Times New Roman"/>
          <w:w w:val="100"/>
          <w:sz w:val="24"/>
          <w:szCs w:val="24"/>
        </w:rPr>
      </w:pPr>
      <w:r>
        <w:rPr>
          <w:rFonts w:ascii="Times New Roman" w:hAnsi="Times New Roman" w:cs="Times New Roman"/>
          <w:w w:val="100"/>
          <w:sz w:val="24"/>
          <w:szCs w:val="24"/>
        </w:rPr>
        <w:t>Міський голова________________________О.М. Левченко</w:t>
      </w:r>
    </w:p>
    <w:p w:rsidR="006E2BA4" w:rsidRDefault="006E2BA4" w:rsidP="006E2BA4">
      <w:pPr>
        <w:pStyle w:val="Ch61"/>
        <w:spacing w:before="0"/>
        <w:ind w:left="0"/>
        <w:rPr>
          <w:rFonts w:ascii="Times New Roman" w:hAnsi="Times New Roman" w:cs="Times New Roman"/>
          <w:w w:val="100"/>
          <w:sz w:val="24"/>
          <w:szCs w:val="24"/>
        </w:rPr>
      </w:pPr>
      <w:r>
        <w:rPr>
          <w:rFonts w:ascii="Times New Roman" w:hAnsi="Times New Roman" w:cs="Times New Roman"/>
          <w:w w:val="100"/>
          <w:sz w:val="24"/>
          <w:szCs w:val="24"/>
        </w:rPr>
        <w:t xml:space="preserve">Рішенням виконавчого комітету Обухівської міської ради </w:t>
      </w:r>
    </w:p>
    <w:p w:rsidR="006E2BA4" w:rsidRDefault="006E2BA4" w:rsidP="006E2BA4">
      <w:pPr>
        <w:pStyle w:val="Ch61"/>
        <w:spacing w:before="0"/>
        <w:ind w:left="0"/>
        <w:rPr>
          <w:rFonts w:ascii="Times New Roman" w:hAnsi="Times New Roman" w:cs="Times New Roman"/>
          <w:w w:val="100"/>
          <w:sz w:val="24"/>
          <w:szCs w:val="24"/>
        </w:rPr>
      </w:pPr>
      <w:r>
        <w:rPr>
          <w:rFonts w:ascii="Times New Roman" w:hAnsi="Times New Roman" w:cs="Times New Roman"/>
          <w:w w:val="100"/>
          <w:sz w:val="24"/>
          <w:szCs w:val="24"/>
        </w:rPr>
        <w:t>Від ________________________________№_____________</w:t>
      </w:r>
    </w:p>
    <w:p w:rsidR="006E2BA4" w:rsidRPr="00210513" w:rsidRDefault="006E2BA4" w:rsidP="006E2BA4">
      <w:pPr>
        <w:pStyle w:val="StrokeCh6"/>
        <w:ind w:right="8414"/>
        <w:rPr>
          <w:rFonts w:ascii="Times New Roman" w:hAnsi="Times New Roman" w:cs="Times New Roman"/>
          <w:w w:val="100"/>
          <w:sz w:val="16"/>
          <w:szCs w:val="16"/>
        </w:rPr>
      </w:pPr>
      <w:r w:rsidRPr="00210513">
        <w:rPr>
          <w:rFonts w:ascii="Times New Roman" w:hAnsi="Times New Roman" w:cs="Times New Roman"/>
          <w:w w:val="100"/>
          <w:sz w:val="16"/>
          <w:szCs w:val="16"/>
        </w:rPr>
        <w:t>(орган місцевого самоврядування)</w:t>
      </w:r>
    </w:p>
    <w:p w:rsidR="006E2BA4" w:rsidRPr="00210513" w:rsidRDefault="006E2BA4" w:rsidP="006E2BA4">
      <w:pPr>
        <w:pStyle w:val="StrokeCh6"/>
        <w:ind w:right="8414"/>
        <w:rPr>
          <w:rFonts w:ascii="Times New Roman" w:hAnsi="Times New Roman" w:cs="Times New Roman"/>
          <w:w w:val="100"/>
          <w:sz w:val="16"/>
          <w:szCs w:val="16"/>
        </w:rPr>
      </w:pPr>
    </w:p>
    <w:p w:rsidR="006E2BA4" w:rsidRDefault="006E2BA4" w:rsidP="006E2BA4">
      <w:pPr>
        <w:pStyle w:val="StrokeCh6"/>
        <w:ind w:right="8414"/>
        <w:rPr>
          <w:rFonts w:ascii="Times New Roman" w:hAnsi="Times New Roman" w:cs="Times New Roman"/>
          <w:w w:val="100"/>
          <w:sz w:val="20"/>
          <w:szCs w:val="20"/>
        </w:rPr>
      </w:pPr>
    </w:p>
    <w:p w:rsidR="006E2BA4" w:rsidRDefault="006E2BA4" w:rsidP="006E2BA4">
      <w:pPr>
        <w:pStyle w:val="Ch60"/>
        <w:spacing w:before="170" w:after="85"/>
        <w:rPr>
          <w:rFonts w:ascii="Times New Roman" w:hAnsi="Times New Roman" w:cs="Times New Roman"/>
          <w:w w:val="100"/>
          <w:sz w:val="24"/>
          <w:szCs w:val="24"/>
        </w:rPr>
      </w:pPr>
      <w:r>
        <w:rPr>
          <w:rFonts w:ascii="Times New Roman" w:hAnsi="Times New Roman" w:cs="Times New Roman"/>
          <w:w w:val="100"/>
          <w:sz w:val="24"/>
          <w:szCs w:val="24"/>
        </w:rPr>
        <w:t>РІЧНИЙ ПЛАН</w:t>
      </w:r>
      <w:r>
        <w:rPr>
          <w:rFonts w:ascii="Times New Roman" w:hAnsi="Times New Roman" w:cs="Times New Roman"/>
          <w:w w:val="100"/>
          <w:sz w:val="24"/>
          <w:szCs w:val="24"/>
        </w:rPr>
        <w:br/>
        <w:t>ВИРОБНИЦТВА, ТРАНСПОРТУВАННЯ ТА ПОСТАЧАННЯ ТЕПЛОВОЇ ЕНЕРГІЇ/</w:t>
      </w:r>
      <w:r>
        <w:rPr>
          <w:rFonts w:ascii="Times New Roman" w:hAnsi="Times New Roman" w:cs="Times New Roman"/>
          <w:w w:val="100"/>
          <w:sz w:val="24"/>
          <w:szCs w:val="24"/>
        </w:rPr>
        <w:br/>
        <w:t xml:space="preserve">НАДАННЯ ПОСЛУГ З ПОСТАЧАННЯ ТЕПЛОВОЇ ЕНЕРГІЇ ТА ПОСТАЧАННЯ ГАРЯЧОЇ ВОДИ </w:t>
      </w:r>
    </w:p>
    <w:p w:rsidR="006E2BA4" w:rsidRDefault="006E2BA4" w:rsidP="006E2BA4">
      <w:pPr>
        <w:pStyle w:val="Ch60"/>
        <w:spacing w:before="170" w:after="85"/>
        <w:rPr>
          <w:rFonts w:ascii="Times New Roman" w:hAnsi="Times New Roman" w:cs="Times New Roman"/>
          <w:w w:val="100"/>
          <w:sz w:val="24"/>
          <w:szCs w:val="24"/>
        </w:rPr>
      </w:pPr>
      <w:r>
        <w:rPr>
          <w:rFonts w:ascii="Times New Roman" w:hAnsi="Times New Roman" w:cs="Times New Roman"/>
          <w:w w:val="100"/>
          <w:sz w:val="24"/>
          <w:szCs w:val="24"/>
        </w:rPr>
        <w:t>НА ПЕРІОД 01.10.2020 - 30.09.2021 рік</w:t>
      </w:r>
    </w:p>
    <w:p w:rsidR="006E2BA4" w:rsidRDefault="006E2BA4" w:rsidP="006E2BA4">
      <w:pPr>
        <w:pStyle w:val="Ch60"/>
        <w:spacing w:before="170" w:after="85"/>
        <w:rPr>
          <w:rFonts w:ascii="Times New Roman" w:hAnsi="Times New Roman" w:cs="Times New Roman"/>
          <w:w w:val="100"/>
          <w:sz w:val="24"/>
          <w:szCs w:val="24"/>
        </w:rPr>
      </w:pPr>
    </w:p>
    <w:p w:rsidR="006E2BA4" w:rsidRPr="00E751BD" w:rsidRDefault="006E2BA4" w:rsidP="006E2BA4">
      <w:pPr>
        <w:pStyle w:val="Ch60"/>
        <w:spacing w:before="170" w:after="85"/>
        <w:rPr>
          <w:rFonts w:ascii="Times New Roman" w:hAnsi="Times New Roman" w:cs="Times New Roman"/>
          <w:w w:val="100"/>
          <w:sz w:val="28"/>
          <w:szCs w:val="28"/>
        </w:rPr>
      </w:pPr>
      <w:r>
        <w:rPr>
          <w:rFonts w:ascii="Times New Roman" w:hAnsi="Times New Roman" w:cs="Times New Roman"/>
          <w:w w:val="100"/>
          <w:sz w:val="24"/>
          <w:szCs w:val="24"/>
        </w:rPr>
        <w:t xml:space="preserve">             </w:t>
      </w:r>
      <w:r w:rsidRPr="00E751BD">
        <w:rPr>
          <w:rFonts w:ascii="Times New Roman" w:hAnsi="Times New Roman" w:cs="Times New Roman"/>
          <w:w w:val="100"/>
          <w:sz w:val="28"/>
          <w:szCs w:val="28"/>
        </w:rPr>
        <w:t>Товариство з обмеженою відповідальністю «Теплоенергопостач»</w:t>
      </w:r>
    </w:p>
    <w:p w:rsidR="006E2BA4" w:rsidRDefault="006E2BA4" w:rsidP="006E2BA4">
      <w:pPr>
        <w:pStyle w:val="StrokeCh6"/>
        <w:rPr>
          <w:rFonts w:ascii="Times New Roman" w:hAnsi="Times New Roman" w:cs="Times New Roman"/>
          <w:w w:val="100"/>
          <w:sz w:val="20"/>
          <w:szCs w:val="20"/>
        </w:rPr>
      </w:pPr>
      <w:r>
        <w:rPr>
          <w:rFonts w:ascii="Times New Roman" w:hAnsi="Times New Roman" w:cs="Times New Roman"/>
          <w:w w:val="100"/>
          <w:sz w:val="20"/>
          <w:szCs w:val="20"/>
        </w:rPr>
        <w:t>(найменування суб’єкта господарювання)</w:t>
      </w:r>
    </w:p>
    <w:p w:rsidR="006E2BA4" w:rsidRDefault="006E2BA4" w:rsidP="006E2BA4">
      <w:pPr>
        <w:pStyle w:val="StrokeCh6"/>
        <w:spacing w:before="0"/>
        <w:rPr>
          <w:rFonts w:ascii="Times New Roman" w:hAnsi="Times New Roman" w:cs="Times New Roman"/>
          <w:w w:val="100"/>
          <w:sz w:val="24"/>
          <w:szCs w:val="24"/>
        </w:rPr>
      </w:pPr>
    </w:p>
    <w:tbl>
      <w:tblPr>
        <w:tblW w:w="24802" w:type="dxa"/>
        <w:tblInd w:w="-1168" w:type="dxa"/>
        <w:tblLayout w:type="fixed"/>
        <w:tblLook w:val="0000" w:firstRow="0" w:lastRow="0" w:firstColumn="0" w:lastColumn="0" w:noHBand="0" w:noVBand="0"/>
      </w:tblPr>
      <w:tblGrid>
        <w:gridCol w:w="709"/>
        <w:gridCol w:w="1843"/>
        <w:gridCol w:w="851"/>
        <w:gridCol w:w="850"/>
        <w:gridCol w:w="851"/>
        <w:gridCol w:w="850"/>
        <w:gridCol w:w="851"/>
        <w:gridCol w:w="850"/>
        <w:gridCol w:w="851"/>
        <w:gridCol w:w="850"/>
        <w:gridCol w:w="851"/>
        <w:gridCol w:w="850"/>
        <w:gridCol w:w="851"/>
        <w:gridCol w:w="850"/>
        <w:gridCol w:w="851"/>
        <w:gridCol w:w="850"/>
        <w:gridCol w:w="851"/>
        <w:gridCol w:w="850"/>
        <w:gridCol w:w="992"/>
        <w:gridCol w:w="850"/>
        <w:gridCol w:w="850"/>
        <w:gridCol w:w="850"/>
        <w:gridCol w:w="850"/>
        <w:gridCol w:w="850"/>
        <w:gridCol w:w="850"/>
        <w:gridCol w:w="850"/>
        <w:gridCol w:w="850"/>
        <w:gridCol w:w="850"/>
      </w:tblGrid>
      <w:tr w:rsidR="006E2BA4" w:rsidTr="00216758">
        <w:trPr>
          <w:gridAfter w:val="10"/>
          <w:wAfter w:w="8642" w:type="dxa"/>
        </w:trPr>
        <w:tc>
          <w:tcPr>
            <w:tcW w:w="709" w:type="dxa"/>
            <w:vMerge w:val="restart"/>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jc w:val="center"/>
              <w:rPr>
                <w:sz w:val="20"/>
                <w:szCs w:val="20"/>
                <w:lang w:val="uk-UA"/>
              </w:rPr>
            </w:pPr>
            <w:r>
              <w:rPr>
                <w:sz w:val="20"/>
                <w:szCs w:val="20"/>
                <w:lang w:val="uk-UA"/>
              </w:rPr>
              <w:t>№</w:t>
            </w:r>
            <w:r>
              <w:rPr>
                <w:sz w:val="20"/>
                <w:szCs w:val="20"/>
                <w:lang w:val="uk-UA"/>
              </w:rPr>
              <w:br/>
              <w:t>з/п</w:t>
            </w:r>
          </w:p>
        </w:tc>
        <w:tc>
          <w:tcPr>
            <w:tcW w:w="1843" w:type="dxa"/>
            <w:vMerge w:val="restart"/>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jc w:val="center"/>
              <w:rPr>
                <w:sz w:val="20"/>
                <w:szCs w:val="20"/>
                <w:lang w:val="uk-UA"/>
              </w:rPr>
            </w:pPr>
            <w:r>
              <w:rPr>
                <w:sz w:val="20"/>
                <w:szCs w:val="20"/>
                <w:lang w:val="uk-UA"/>
              </w:rPr>
              <w:t>Показники</w:t>
            </w:r>
          </w:p>
        </w:tc>
        <w:tc>
          <w:tcPr>
            <w:tcW w:w="851" w:type="dxa"/>
            <w:vMerge w:val="restart"/>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jc w:val="center"/>
              <w:rPr>
                <w:sz w:val="20"/>
                <w:szCs w:val="20"/>
                <w:lang w:val="uk-UA"/>
              </w:rPr>
            </w:pPr>
            <w:r>
              <w:rPr>
                <w:sz w:val="20"/>
                <w:szCs w:val="20"/>
                <w:lang w:val="uk-UA"/>
              </w:rPr>
              <w:t>Одиниці виміру</w:t>
            </w:r>
          </w:p>
        </w:tc>
        <w:tc>
          <w:tcPr>
            <w:tcW w:w="850" w:type="dxa"/>
            <w:vMerge w:val="restart"/>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jc w:val="center"/>
              <w:rPr>
                <w:sz w:val="20"/>
                <w:szCs w:val="20"/>
                <w:lang w:val="uk-UA"/>
              </w:rPr>
            </w:pPr>
            <w:r>
              <w:rPr>
                <w:sz w:val="20"/>
                <w:szCs w:val="20"/>
                <w:lang w:val="uk-UA"/>
              </w:rPr>
              <w:t>Період, що передує базовому (факт)</w:t>
            </w:r>
          </w:p>
        </w:tc>
        <w:tc>
          <w:tcPr>
            <w:tcW w:w="851" w:type="dxa"/>
            <w:vMerge w:val="restart"/>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jc w:val="center"/>
              <w:rPr>
                <w:sz w:val="20"/>
                <w:szCs w:val="20"/>
                <w:lang w:val="uk-UA"/>
              </w:rPr>
            </w:pPr>
            <w:r>
              <w:rPr>
                <w:sz w:val="20"/>
                <w:szCs w:val="20"/>
                <w:lang w:val="uk-UA"/>
              </w:rPr>
              <w:t>Базовий період (факт)</w:t>
            </w:r>
          </w:p>
        </w:tc>
        <w:tc>
          <w:tcPr>
            <w:tcW w:w="850" w:type="dxa"/>
            <w:vMerge w:val="restart"/>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jc w:val="center"/>
              <w:rPr>
                <w:sz w:val="20"/>
                <w:szCs w:val="20"/>
                <w:lang w:val="uk-UA"/>
              </w:rPr>
            </w:pPr>
            <w:r>
              <w:rPr>
                <w:sz w:val="20"/>
                <w:szCs w:val="20"/>
                <w:lang w:val="uk-UA"/>
              </w:rPr>
              <w:t>Річний план</w:t>
            </w:r>
          </w:p>
        </w:tc>
        <w:tc>
          <w:tcPr>
            <w:tcW w:w="1020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Default="006E2BA4" w:rsidP="006E2BA4">
            <w:pPr>
              <w:pStyle w:val="ae"/>
              <w:snapToGrid w:val="0"/>
              <w:spacing w:before="0" w:after="0"/>
              <w:jc w:val="center"/>
              <w:rPr>
                <w:sz w:val="20"/>
                <w:szCs w:val="20"/>
                <w:lang w:val="uk-UA"/>
              </w:rPr>
            </w:pPr>
            <w:r>
              <w:rPr>
                <w:sz w:val="20"/>
                <w:szCs w:val="20"/>
                <w:lang w:val="uk-UA"/>
              </w:rPr>
              <w:t>Зокрема за місяць</w:t>
            </w:r>
          </w:p>
        </w:tc>
      </w:tr>
      <w:tr w:rsidR="006E2BA4" w:rsidTr="00216758">
        <w:trPr>
          <w:gridAfter w:val="10"/>
          <w:wAfter w:w="8642" w:type="dxa"/>
          <w:trHeight w:val="1134"/>
        </w:trPr>
        <w:tc>
          <w:tcPr>
            <w:tcW w:w="709" w:type="dxa"/>
            <w:vMerge/>
            <w:tcBorders>
              <w:top w:val="single" w:sz="4" w:space="0" w:color="000000"/>
              <w:left w:val="single" w:sz="4" w:space="0" w:color="000000"/>
              <w:bottom w:val="single" w:sz="4" w:space="0" w:color="000000"/>
            </w:tcBorders>
            <w:shd w:val="clear" w:color="auto" w:fill="auto"/>
            <w:vAlign w:val="center"/>
          </w:tcPr>
          <w:p w:rsidR="006E2BA4" w:rsidRDefault="006E2BA4" w:rsidP="006E2BA4">
            <w:pPr>
              <w:snapToGrid w:val="0"/>
              <w:jc w:val="center"/>
              <w:rPr>
                <w:sz w:val="20"/>
                <w:szCs w:val="20"/>
              </w:rPr>
            </w:pPr>
          </w:p>
        </w:tc>
        <w:tc>
          <w:tcPr>
            <w:tcW w:w="1843" w:type="dxa"/>
            <w:vMerge/>
            <w:tcBorders>
              <w:top w:val="single" w:sz="4" w:space="0" w:color="000000"/>
              <w:left w:val="single" w:sz="4" w:space="0" w:color="000000"/>
              <w:bottom w:val="single" w:sz="4" w:space="0" w:color="000000"/>
            </w:tcBorders>
            <w:shd w:val="clear" w:color="auto" w:fill="auto"/>
            <w:vAlign w:val="center"/>
          </w:tcPr>
          <w:p w:rsidR="006E2BA4" w:rsidRDefault="006E2BA4" w:rsidP="006E2BA4">
            <w:pPr>
              <w:snapToGrid w:val="0"/>
              <w:jc w:val="center"/>
            </w:pPr>
          </w:p>
        </w:tc>
        <w:tc>
          <w:tcPr>
            <w:tcW w:w="851" w:type="dxa"/>
            <w:vMerge/>
            <w:tcBorders>
              <w:top w:val="single" w:sz="4" w:space="0" w:color="000000"/>
              <w:left w:val="single" w:sz="4" w:space="0" w:color="000000"/>
              <w:bottom w:val="single" w:sz="4" w:space="0" w:color="000000"/>
            </w:tcBorders>
            <w:shd w:val="clear" w:color="auto" w:fill="auto"/>
            <w:vAlign w:val="center"/>
          </w:tcPr>
          <w:p w:rsidR="006E2BA4" w:rsidRDefault="006E2BA4" w:rsidP="006E2BA4">
            <w:pPr>
              <w:snapToGrid w:val="0"/>
              <w:jc w:val="center"/>
            </w:pPr>
          </w:p>
        </w:tc>
        <w:tc>
          <w:tcPr>
            <w:tcW w:w="850" w:type="dxa"/>
            <w:vMerge/>
            <w:tcBorders>
              <w:top w:val="single" w:sz="4" w:space="0" w:color="000000"/>
              <w:left w:val="single" w:sz="4" w:space="0" w:color="000000"/>
              <w:bottom w:val="single" w:sz="4" w:space="0" w:color="000000"/>
            </w:tcBorders>
            <w:shd w:val="clear" w:color="auto" w:fill="auto"/>
            <w:vAlign w:val="center"/>
          </w:tcPr>
          <w:p w:rsidR="006E2BA4" w:rsidRDefault="006E2BA4" w:rsidP="006E2BA4">
            <w:pPr>
              <w:snapToGrid w:val="0"/>
              <w:jc w:val="center"/>
            </w:pPr>
          </w:p>
        </w:tc>
        <w:tc>
          <w:tcPr>
            <w:tcW w:w="851" w:type="dxa"/>
            <w:vMerge/>
            <w:tcBorders>
              <w:top w:val="single" w:sz="4" w:space="0" w:color="000000"/>
              <w:left w:val="single" w:sz="4" w:space="0" w:color="000000"/>
              <w:bottom w:val="single" w:sz="4" w:space="0" w:color="000000"/>
            </w:tcBorders>
            <w:shd w:val="clear" w:color="auto" w:fill="auto"/>
            <w:vAlign w:val="center"/>
          </w:tcPr>
          <w:p w:rsidR="006E2BA4" w:rsidRDefault="006E2BA4" w:rsidP="006E2BA4">
            <w:pPr>
              <w:snapToGrid w:val="0"/>
              <w:jc w:val="center"/>
            </w:pPr>
          </w:p>
        </w:tc>
        <w:tc>
          <w:tcPr>
            <w:tcW w:w="850" w:type="dxa"/>
            <w:vMerge/>
            <w:tcBorders>
              <w:top w:val="single" w:sz="4" w:space="0" w:color="000000"/>
              <w:left w:val="single" w:sz="4" w:space="0" w:color="000000"/>
              <w:bottom w:val="single" w:sz="4" w:space="0" w:color="000000"/>
            </w:tcBorders>
            <w:shd w:val="clear" w:color="auto" w:fill="auto"/>
            <w:vAlign w:val="center"/>
          </w:tcPr>
          <w:p w:rsidR="006E2BA4" w:rsidRDefault="006E2BA4" w:rsidP="006E2BA4">
            <w:pPr>
              <w:snapToGrid w:val="0"/>
              <w:jc w:val="center"/>
            </w:pPr>
          </w:p>
        </w:tc>
        <w:tc>
          <w:tcPr>
            <w:tcW w:w="851" w:type="dxa"/>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ind w:left="113" w:right="113"/>
              <w:jc w:val="center"/>
              <w:rPr>
                <w:sz w:val="20"/>
                <w:szCs w:val="20"/>
                <w:lang w:val="uk-UA"/>
                <w:eastAsianLayout w:id="2012752128" w:vert="1"/>
              </w:rPr>
            </w:pPr>
            <w:r>
              <w:rPr>
                <w:sz w:val="20"/>
                <w:szCs w:val="20"/>
                <w:lang w:val="uk-UA"/>
                <w:eastAsianLayout w:id="2012752129" w:vert="1"/>
              </w:rPr>
              <w:t>січень</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ind w:left="113" w:right="113"/>
              <w:jc w:val="center"/>
              <w:rPr>
                <w:sz w:val="20"/>
                <w:szCs w:val="20"/>
                <w:lang w:val="uk-UA"/>
                <w:eastAsianLayout w:id="2012752130" w:vert="1"/>
              </w:rPr>
            </w:pPr>
            <w:r>
              <w:rPr>
                <w:sz w:val="20"/>
                <w:szCs w:val="20"/>
                <w:lang w:val="uk-UA"/>
                <w:eastAsianLayout w:id="2012752131" w:vert="1"/>
              </w:rPr>
              <w:t>лютий</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ind w:left="113" w:right="113"/>
              <w:jc w:val="center"/>
              <w:rPr>
                <w:sz w:val="20"/>
                <w:szCs w:val="20"/>
                <w:lang w:val="uk-UA"/>
                <w:eastAsianLayout w:id="2012752132" w:vert="1"/>
              </w:rPr>
            </w:pPr>
            <w:r>
              <w:rPr>
                <w:sz w:val="20"/>
                <w:szCs w:val="20"/>
                <w:lang w:val="uk-UA"/>
                <w:eastAsianLayout w:id="2012752133" w:vert="1"/>
              </w:rPr>
              <w:t>березень</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ind w:left="113" w:right="113"/>
              <w:jc w:val="center"/>
              <w:rPr>
                <w:sz w:val="20"/>
                <w:szCs w:val="20"/>
                <w:lang w:val="uk-UA"/>
                <w:eastAsianLayout w:id="2012752134" w:vert="1"/>
              </w:rPr>
            </w:pPr>
            <w:r>
              <w:rPr>
                <w:sz w:val="20"/>
                <w:szCs w:val="20"/>
                <w:lang w:val="uk-UA"/>
                <w:eastAsianLayout w:id="2012752135" w:vert="1"/>
              </w:rPr>
              <w:t>квітень</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ind w:left="113" w:right="113"/>
              <w:jc w:val="center"/>
              <w:rPr>
                <w:sz w:val="20"/>
                <w:szCs w:val="20"/>
                <w:lang w:val="uk-UA"/>
                <w:eastAsianLayout w:id="2012752136" w:vert="1"/>
              </w:rPr>
            </w:pPr>
            <w:r>
              <w:rPr>
                <w:sz w:val="20"/>
                <w:szCs w:val="20"/>
                <w:lang w:val="uk-UA"/>
                <w:eastAsianLayout w:id="2012752137" w:vert="1"/>
              </w:rPr>
              <w:t>травень</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ind w:left="113" w:right="113"/>
              <w:jc w:val="center"/>
              <w:rPr>
                <w:sz w:val="20"/>
                <w:szCs w:val="20"/>
                <w:lang w:val="uk-UA"/>
                <w:eastAsianLayout w:id="2012752138" w:vert="1"/>
              </w:rPr>
            </w:pPr>
            <w:r>
              <w:rPr>
                <w:sz w:val="20"/>
                <w:szCs w:val="20"/>
                <w:lang w:val="uk-UA"/>
                <w:eastAsianLayout w:id="2012752139" w:vert="1"/>
              </w:rPr>
              <w:t>червень</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ind w:left="113" w:right="113"/>
              <w:jc w:val="center"/>
              <w:rPr>
                <w:sz w:val="20"/>
                <w:szCs w:val="20"/>
                <w:lang w:val="uk-UA"/>
                <w:eastAsianLayout w:id="2012752140" w:vert="1"/>
              </w:rPr>
            </w:pPr>
            <w:r>
              <w:rPr>
                <w:sz w:val="20"/>
                <w:szCs w:val="20"/>
                <w:lang w:val="uk-UA"/>
                <w:eastAsianLayout w:id="2012752141" w:vert="1"/>
              </w:rPr>
              <w:t>липень</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ind w:left="113" w:right="113"/>
              <w:jc w:val="center"/>
              <w:rPr>
                <w:sz w:val="20"/>
                <w:szCs w:val="20"/>
                <w:lang w:val="uk-UA"/>
                <w:eastAsianLayout w:id="2012752142" w:vert="1"/>
              </w:rPr>
            </w:pPr>
            <w:r>
              <w:rPr>
                <w:sz w:val="20"/>
                <w:szCs w:val="20"/>
                <w:lang w:val="uk-UA"/>
                <w:eastAsianLayout w:id="2012752143" w:vert="1"/>
              </w:rPr>
              <w:t>серпень</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ind w:left="113" w:right="113"/>
              <w:jc w:val="center"/>
              <w:rPr>
                <w:sz w:val="20"/>
                <w:szCs w:val="20"/>
                <w:lang w:val="uk-UA"/>
                <w:eastAsianLayout w:id="2012752144" w:vert="1"/>
              </w:rPr>
            </w:pPr>
            <w:r>
              <w:rPr>
                <w:sz w:val="20"/>
                <w:szCs w:val="20"/>
                <w:lang w:val="uk-UA"/>
                <w:eastAsianLayout w:id="2012752128" w:vert="1"/>
              </w:rPr>
              <w:t>вересень</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ind w:left="113" w:right="113"/>
              <w:jc w:val="center"/>
              <w:rPr>
                <w:sz w:val="20"/>
                <w:szCs w:val="20"/>
                <w:lang w:val="uk-UA"/>
                <w:eastAsianLayout w:id="2012752129" w:vert="1"/>
              </w:rPr>
            </w:pPr>
            <w:r>
              <w:rPr>
                <w:sz w:val="20"/>
                <w:szCs w:val="20"/>
                <w:lang w:val="uk-UA"/>
                <w:eastAsianLayout w:id="2012752130" w:vert="1"/>
              </w:rPr>
              <w:t>жовтень</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Default="006E2BA4" w:rsidP="00216758">
            <w:pPr>
              <w:pStyle w:val="ae"/>
              <w:snapToGrid w:val="0"/>
              <w:spacing w:after="0"/>
              <w:ind w:left="113" w:right="113"/>
              <w:jc w:val="center"/>
              <w:rPr>
                <w:sz w:val="20"/>
                <w:szCs w:val="20"/>
                <w:lang w:val="uk-UA"/>
                <w:eastAsianLayout w:id="2012752131" w:vert="1"/>
              </w:rPr>
            </w:pPr>
            <w:r>
              <w:rPr>
                <w:sz w:val="20"/>
                <w:szCs w:val="20"/>
                <w:lang w:val="uk-UA"/>
                <w:eastAsianLayout w:id="2012752132" w:vert="1"/>
              </w:rPr>
              <w:t>листопад</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Default="006E2BA4" w:rsidP="006E2BA4">
            <w:pPr>
              <w:pStyle w:val="ae"/>
              <w:snapToGrid w:val="0"/>
              <w:spacing w:before="0" w:after="0"/>
              <w:ind w:left="113" w:right="113"/>
              <w:jc w:val="center"/>
              <w:rPr>
                <w:sz w:val="20"/>
                <w:szCs w:val="20"/>
                <w:lang w:val="uk-UA"/>
                <w:eastAsianLayout w:id="2012752133" w:vert="1"/>
              </w:rPr>
            </w:pPr>
            <w:r>
              <w:rPr>
                <w:sz w:val="20"/>
                <w:szCs w:val="20"/>
                <w:lang w:val="uk-UA"/>
                <w:eastAsianLayout w:id="2012752134" w:vert="1"/>
              </w:rPr>
              <w:t>грудень</w:t>
            </w:r>
          </w:p>
        </w:tc>
      </w:tr>
      <w:tr w:rsidR="006E2BA4" w:rsidTr="00216758">
        <w:trPr>
          <w:gridAfter w:val="10"/>
          <w:wAfter w:w="8642" w:type="dxa"/>
        </w:trPr>
        <w:tc>
          <w:tcPr>
            <w:tcW w:w="709" w:type="dxa"/>
            <w:vMerge/>
            <w:tcBorders>
              <w:top w:val="single" w:sz="4" w:space="0" w:color="000000"/>
              <w:left w:val="single" w:sz="4" w:space="0" w:color="000000"/>
              <w:bottom w:val="single" w:sz="4" w:space="0" w:color="000000"/>
            </w:tcBorders>
            <w:shd w:val="clear" w:color="auto" w:fill="auto"/>
          </w:tcPr>
          <w:p w:rsidR="006E2BA4" w:rsidRDefault="006E2BA4" w:rsidP="006E2BA4">
            <w:pPr>
              <w:snapToGrid w:val="0"/>
              <w:rPr>
                <w:sz w:val="20"/>
                <w:szCs w:val="20"/>
              </w:rPr>
            </w:pPr>
          </w:p>
        </w:tc>
        <w:tc>
          <w:tcPr>
            <w:tcW w:w="1843" w:type="dxa"/>
            <w:vMerge/>
            <w:tcBorders>
              <w:top w:val="single" w:sz="4" w:space="0" w:color="000000"/>
              <w:left w:val="single" w:sz="4" w:space="0" w:color="000000"/>
              <w:bottom w:val="single" w:sz="4" w:space="0" w:color="000000"/>
            </w:tcBorders>
            <w:shd w:val="clear" w:color="auto" w:fill="auto"/>
          </w:tcPr>
          <w:p w:rsidR="006E2BA4" w:rsidRDefault="006E2BA4" w:rsidP="006E2BA4">
            <w:pPr>
              <w:snapToGrid w:val="0"/>
            </w:pPr>
          </w:p>
        </w:tc>
        <w:tc>
          <w:tcPr>
            <w:tcW w:w="851" w:type="dxa"/>
            <w:vMerge/>
            <w:tcBorders>
              <w:top w:val="single" w:sz="4" w:space="0" w:color="000000"/>
              <w:left w:val="single" w:sz="4" w:space="0" w:color="000000"/>
              <w:bottom w:val="single" w:sz="4" w:space="0" w:color="000000"/>
            </w:tcBorders>
            <w:shd w:val="clear" w:color="auto" w:fill="auto"/>
          </w:tcPr>
          <w:p w:rsidR="006E2BA4" w:rsidRDefault="006E2BA4" w:rsidP="006E2BA4">
            <w:pPr>
              <w:snapToGrid w:val="0"/>
            </w:pPr>
          </w:p>
        </w:tc>
        <w:tc>
          <w:tcPr>
            <w:tcW w:w="850" w:type="dxa"/>
            <w:vMerge/>
            <w:tcBorders>
              <w:top w:val="single" w:sz="4" w:space="0" w:color="000000"/>
              <w:left w:val="single" w:sz="4" w:space="0" w:color="000000"/>
              <w:bottom w:val="single" w:sz="4" w:space="0" w:color="000000"/>
            </w:tcBorders>
            <w:shd w:val="clear" w:color="auto" w:fill="auto"/>
          </w:tcPr>
          <w:p w:rsidR="006E2BA4" w:rsidRDefault="006E2BA4" w:rsidP="006E2BA4">
            <w:pPr>
              <w:snapToGrid w:val="0"/>
            </w:pPr>
          </w:p>
        </w:tc>
        <w:tc>
          <w:tcPr>
            <w:tcW w:w="851" w:type="dxa"/>
            <w:vMerge/>
            <w:tcBorders>
              <w:top w:val="single" w:sz="4" w:space="0" w:color="000000"/>
              <w:left w:val="single" w:sz="4" w:space="0" w:color="000000"/>
              <w:bottom w:val="single" w:sz="4" w:space="0" w:color="000000"/>
            </w:tcBorders>
            <w:shd w:val="clear" w:color="auto" w:fill="auto"/>
          </w:tcPr>
          <w:p w:rsidR="006E2BA4" w:rsidRDefault="006E2BA4" w:rsidP="006E2BA4">
            <w:pPr>
              <w:snapToGrid w:val="0"/>
            </w:pPr>
          </w:p>
        </w:tc>
        <w:tc>
          <w:tcPr>
            <w:tcW w:w="850" w:type="dxa"/>
            <w:vMerge/>
            <w:tcBorders>
              <w:top w:val="single" w:sz="4" w:space="0" w:color="000000"/>
              <w:left w:val="single" w:sz="4" w:space="0" w:color="000000"/>
              <w:bottom w:val="single" w:sz="4" w:space="0" w:color="000000"/>
            </w:tcBorders>
            <w:shd w:val="clear" w:color="auto" w:fill="auto"/>
          </w:tcPr>
          <w:p w:rsidR="006E2BA4" w:rsidRDefault="006E2BA4" w:rsidP="006E2BA4">
            <w:pPr>
              <w:snapToGrid w:val="0"/>
            </w:pP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план</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план</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план</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план</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план</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план</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план</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план</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план</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план</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план</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план</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1</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2</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3</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4</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5</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6</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7</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8</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9</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10</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11</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12</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13</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14</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15</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16</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17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18</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1</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Відпуск теплової енергії з колекторів власних генерувальних джерел, усього, зокрема:</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rPr>
                <w:sz w:val="18"/>
                <w:szCs w:val="18"/>
                <w:lang w:val="uk-UA"/>
              </w:rPr>
            </w:pPr>
            <w:r w:rsidRPr="008C47FA">
              <w:rPr>
                <w:sz w:val="18"/>
                <w:szCs w:val="18"/>
                <w:lang w:val="uk-UA"/>
              </w:rPr>
              <w:t>5196,09</w:t>
            </w:r>
          </w:p>
        </w:tc>
        <w:tc>
          <w:tcPr>
            <w:tcW w:w="850"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rPr>
                <w:sz w:val="18"/>
                <w:szCs w:val="18"/>
                <w:lang w:val="uk-UA"/>
              </w:rPr>
            </w:pPr>
            <w:r>
              <w:rPr>
                <w:sz w:val="18"/>
                <w:szCs w:val="18"/>
                <w:lang w:val="uk-UA"/>
              </w:rPr>
              <w:t>6852,47</w:t>
            </w:r>
          </w:p>
        </w:tc>
        <w:tc>
          <w:tcPr>
            <w:tcW w:w="851"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rPr>
                <w:sz w:val="18"/>
                <w:szCs w:val="18"/>
                <w:lang w:val="uk-UA"/>
              </w:rPr>
            </w:pPr>
            <w:r>
              <w:rPr>
                <w:sz w:val="18"/>
                <w:szCs w:val="18"/>
                <w:lang w:val="uk-UA"/>
              </w:rPr>
              <w:t>1173,49</w:t>
            </w:r>
          </w:p>
        </w:tc>
        <w:tc>
          <w:tcPr>
            <w:tcW w:w="850"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rPr>
                <w:sz w:val="18"/>
                <w:szCs w:val="18"/>
                <w:lang w:val="uk-UA"/>
              </w:rPr>
            </w:pPr>
            <w:r>
              <w:rPr>
                <w:sz w:val="18"/>
                <w:szCs w:val="18"/>
                <w:lang w:val="uk-UA"/>
              </w:rPr>
              <w:t>1183,95</w:t>
            </w:r>
            <w:r w:rsidRPr="008C47FA">
              <w:rPr>
                <w:sz w:val="18"/>
                <w:szCs w:val="18"/>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rPr>
                <w:sz w:val="18"/>
                <w:szCs w:val="18"/>
                <w:lang w:val="uk-UA"/>
              </w:rPr>
            </w:pPr>
            <w:r>
              <w:rPr>
                <w:sz w:val="18"/>
                <w:szCs w:val="18"/>
                <w:lang w:val="uk-UA"/>
              </w:rPr>
              <w:t>1038,34</w:t>
            </w:r>
          </w:p>
        </w:tc>
        <w:tc>
          <w:tcPr>
            <w:tcW w:w="850"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rPr>
                <w:sz w:val="18"/>
                <w:szCs w:val="18"/>
                <w:lang w:val="uk-UA"/>
              </w:rPr>
            </w:pPr>
            <w:r>
              <w:rPr>
                <w:sz w:val="18"/>
                <w:szCs w:val="18"/>
                <w:lang w:val="uk-UA"/>
              </w:rPr>
              <w:t>458,73</w:t>
            </w:r>
          </w:p>
        </w:tc>
        <w:tc>
          <w:tcPr>
            <w:tcW w:w="851"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139,90</w:t>
            </w:r>
          </w:p>
        </w:tc>
        <w:tc>
          <w:tcPr>
            <w:tcW w:w="850"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rPr>
                <w:sz w:val="18"/>
                <w:szCs w:val="18"/>
                <w:lang w:val="uk-UA"/>
              </w:rPr>
            </w:pPr>
            <w:r w:rsidRPr="008C47FA">
              <w:rPr>
                <w:sz w:val="18"/>
                <w:szCs w:val="18"/>
                <w:lang w:val="uk-UA"/>
              </w:rPr>
              <w:t> </w:t>
            </w:r>
            <w:r>
              <w:rPr>
                <w:sz w:val="18"/>
                <w:szCs w:val="18"/>
                <w:lang w:val="uk-UA"/>
              </w:rPr>
              <w:t>118,97</w:t>
            </w:r>
          </w:p>
        </w:tc>
        <w:tc>
          <w:tcPr>
            <w:tcW w:w="851"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sidRPr="008C47FA">
              <w:rPr>
                <w:sz w:val="18"/>
                <w:szCs w:val="18"/>
                <w:lang w:val="uk-UA"/>
              </w:rPr>
              <w:t>1</w:t>
            </w:r>
            <w:r>
              <w:rPr>
                <w:sz w:val="18"/>
                <w:szCs w:val="18"/>
                <w:lang w:val="uk-UA"/>
              </w:rPr>
              <w:t>10,40</w:t>
            </w:r>
            <w:r w:rsidRPr="008C47FA">
              <w:rPr>
                <w:sz w:val="18"/>
                <w:szCs w:val="18"/>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Pr="00FE5C98" w:rsidRDefault="006E2BA4" w:rsidP="006E2BA4">
            <w:pPr>
              <w:pStyle w:val="ae"/>
              <w:rPr>
                <w:sz w:val="18"/>
                <w:szCs w:val="18"/>
                <w:lang w:val="uk-UA"/>
              </w:rPr>
            </w:pPr>
            <w:r w:rsidRPr="008C47FA">
              <w:rPr>
                <w:sz w:val="18"/>
                <w:szCs w:val="18"/>
                <w:lang w:val="uk-UA"/>
              </w:rPr>
              <w:t> </w:t>
            </w:r>
            <w:r w:rsidRPr="00FE5C98">
              <w:rPr>
                <w:sz w:val="18"/>
                <w:szCs w:val="18"/>
                <w:lang w:val="uk-UA"/>
              </w:rPr>
              <w:t>124,68</w:t>
            </w:r>
          </w:p>
        </w:tc>
        <w:tc>
          <w:tcPr>
            <w:tcW w:w="851"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133,24</w:t>
            </w:r>
          </w:p>
        </w:tc>
        <w:tc>
          <w:tcPr>
            <w:tcW w:w="850"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sidRPr="008C47FA">
              <w:rPr>
                <w:sz w:val="18"/>
                <w:szCs w:val="18"/>
                <w:lang w:val="uk-UA"/>
              </w:rPr>
              <w:t> </w:t>
            </w:r>
            <w:r>
              <w:rPr>
                <w:sz w:val="18"/>
                <w:szCs w:val="18"/>
                <w:lang w:val="uk-UA"/>
              </w:rPr>
              <w:t>323,59</w:t>
            </w:r>
          </w:p>
        </w:tc>
        <w:tc>
          <w:tcPr>
            <w:tcW w:w="851"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sidRPr="008C47FA">
              <w:rPr>
                <w:sz w:val="18"/>
                <w:szCs w:val="18"/>
                <w:lang w:val="uk-UA"/>
              </w:rPr>
              <w:t> </w:t>
            </w:r>
            <w:r>
              <w:rPr>
                <w:sz w:val="18"/>
                <w:szCs w:val="18"/>
                <w:lang w:val="uk-UA"/>
              </w:rPr>
              <w:t>976,48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2BA4" w:rsidRPr="008C47FA" w:rsidRDefault="006E2BA4" w:rsidP="006E2BA4">
            <w:pPr>
              <w:pStyle w:val="ae"/>
              <w:jc w:val="center"/>
              <w:rPr>
                <w:sz w:val="18"/>
                <w:szCs w:val="18"/>
                <w:lang w:val="uk-UA"/>
              </w:rPr>
            </w:pPr>
            <w:r w:rsidRPr="008C47FA">
              <w:rPr>
                <w:sz w:val="18"/>
                <w:szCs w:val="18"/>
                <w:lang w:val="uk-UA"/>
              </w:rPr>
              <w:t> </w:t>
            </w:r>
            <w:r>
              <w:rPr>
                <w:sz w:val="18"/>
                <w:szCs w:val="18"/>
                <w:lang w:val="uk-UA"/>
              </w:rPr>
              <w:t>1070,70</w:t>
            </w:r>
          </w:p>
        </w:tc>
      </w:tr>
      <w:tr w:rsidR="006E2BA4" w:rsidTr="00216758">
        <w:trPr>
          <w:gridAfter w:val="10"/>
          <w:wAfter w:w="8642" w:type="dxa"/>
          <w:trHeight w:val="1455"/>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lastRenderedPageBreak/>
              <w:t>1.1</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sidRPr="00046570">
              <w:rPr>
                <w:sz w:val="20"/>
                <w:szCs w:val="20"/>
                <w:lang w:val="uk-UA"/>
              </w:rPr>
              <w:t>ТЕЦ, ТЕС, когенераційні установки та ті, що використовують нетрадиційні або поновлювані джерела енергії</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p>
          <w:p w:rsidR="006E2BA4" w:rsidRDefault="006E2BA4" w:rsidP="006E2BA4">
            <w:pPr>
              <w:pStyle w:val="ae"/>
              <w:snapToGrid w:val="0"/>
              <w:spacing w:before="0" w:after="0"/>
              <w:jc w:val="center"/>
              <w:rPr>
                <w:sz w:val="20"/>
                <w:szCs w:val="20"/>
                <w:lang w:val="uk-UA"/>
              </w:rPr>
            </w:pPr>
            <w:r>
              <w:rPr>
                <w:sz w:val="20"/>
                <w:szCs w:val="20"/>
                <w:lang w:val="uk-UA"/>
              </w:rPr>
              <w:t>10 %</w:t>
            </w:r>
          </w:p>
        </w:tc>
        <w:tc>
          <w:tcPr>
            <w:tcW w:w="851" w:type="dxa"/>
            <w:tcBorders>
              <w:top w:val="single" w:sz="4" w:space="0" w:color="000000"/>
              <w:left w:val="single" w:sz="4" w:space="0" w:color="000000"/>
              <w:bottom w:val="single" w:sz="4" w:space="0" w:color="000000"/>
            </w:tcBorders>
            <w:shd w:val="clear" w:color="auto" w:fill="auto"/>
          </w:tcPr>
          <w:p w:rsidR="006E2BA4" w:rsidRPr="0067763D" w:rsidRDefault="006E2BA4" w:rsidP="006E2BA4">
            <w:pPr>
              <w:pStyle w:val="ae"/>
              <w:jc w:val="center"/>
              <w:rPr>
                <w:lang w:val="uk-UA"/>
              </w:rPr>
            </w:pPr>
            <w:r w:rsidRPr="0067763D">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685,25</w:t>
            </w:r>
          </w:p>
        </w:tc>
        <w:tc>
          <w:tcPr>
            <w:tcW w:w="851"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117,35</w:t>
            </w:r>
          </w:p>
        </w:tc>
        <w:tc>
          <w:tcPr>
            <w:tcW w:w="850"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118,40</w:t>
            </w:r>
          </w:p>
        </w:tc>
        <w:tc>
          <w:tcPr>
            <w:tcW w:w="851"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103,80</w:t>
            </w:r>
          </w:p>
        </w:tc>
        <w:tc>
          <w:tcPr>
            <w:tcW w:w="850"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45,87</w:t>
            </w:r>
          </w:p>
        </w:tc>
        <w:tc>
          <w:tcPr>
            <w:tcW w:w="851"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13,99</w:t>
            </w:r>
          </w:p>
        </w:tc>
        <w:tc>
          <w:tcPr>
            <w:tcW w:w="850"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11,90</w:t>
            </w:r>
          </w:p>
        </w:tc>
        <w:tc>
          <w:tcPr>
            <w:tcW w:w="851"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11,04</w:t>
            </w:r>
          </w:p>
        </w:tc>
        <w:tc>
          <w:tcPr>
            <w:tcW w:w="850"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rPr>
                <w:sz w:val="18"/>
                <w:szCs w:val="18"/>
                <w:lang w:val="uk-UA"/>
              </w:rPr>
            </w:pPr>
            <w:r>
              <w:rPr>
                <w:sz w:val="18"/>
                <w:szCs w:val="18"/>
                <w:lang w:val="uk-UA"/>
              </w:rPr>
              <w:t>12,47</w:t>
            </w:r>
          </w:p>
        </w:tc>
        <w:tc>
          <w:tcPr>
            <w:tcW w:w="851"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13,32</w:t>
            </w:r>
          </w:p>
        </w:tc>
        <w:tc>
          <w:tcPr>
            <w:tcW w:w="850"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32,36</w:t>
            </w:r>
          </w:p>
        </w:tc>
        <w:tc>
          <w:tcPr>
            <w:tcW w:w="851"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97,65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107,10</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1.2</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котельні</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p>
          <w:p w:rsidR="006E2BA4" w:rsidRDefault="006E2BA4" w:rsidP="006E2BA4">
            <w:pPr>
              <w:pStyle w:val="ae"/>
              <w:snapToGrid w:val="0"/>
              <w:spacing w:before="0" w:after="0"/>
              <w:jc w:val="center"/>
              <w:rPr>
                <w:sz w:val="20"/>
                <w:szCs w:val="20"/>
                <w:lang w:val="uk-UA"/>
              </w:rPr>
            </w:pPr>
            <w:r>
              <w:rPr>
                <w:sz w:val="20"/>
                <w:szCs w:val="20"/>
                <w:lang w:val="uk-UA"/>
              </w:rPr>
              <w:t>90 % </w:t>
            </w:r>
          </w:p>
        </w:tc>
        <w:tc>
          <w:tcPr>
            <w:tcW w:w="851"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sidRPr="008C47FA">
              <w:rPr>
                <w:sz w:val="18"/>
                <w:szCs w:val="18"/>
                <w:lang w:val="uk-UA"/>
              </w:rPr>
              <w:t>5196,09</w:t>
            </w:r>
          </w:p>
        </w:tc>
        <w:tc>
          <w:tcPr>
            <w:tcW w:w="850"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6167,22</w:t>
            </w:r>
          </w:p>
        </w:tc>
        <w:tc>
          <w:tcPr>
            <w:tcW w:w="851"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1056,14</w:t>
            </w:r>
          </w:p>
        </w:tc>
        <w:tc>
          <w:tcPr>
            <w:tcW w:w="850"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1065,55</w:t>
            </w:r>
          </w:p>
        </w:tc>
        <w:tc>
          <w:tcPr>
            <w:tcW w:w="851"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934,54</w:t>
            </w:r>
          </w:p>
        </w:tc>
        <w:tc>
          <w:tcPr>
            <w:tcW w:w="850"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412,86</w:t>
            </w:r>
          </w:p>
        </w:tc>
        <w:tc>
          <w:tcPr>
            <w:tcW w:w="851"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125,91</w:t>
            </w:r>
          </w:p>
        </w:tc>
        <w:tc>
          <w:tcPr>
            <w:tcW w:w="850"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107,07</w:t>
            </w:r>
          </w:p>
        </w:tc>
        <w:tc>
          <w:tcPr>
            <w:tcW w:w="851"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99,36</w:t>
            </w:r>
          </w:p>
        </w:tc>
        <w:tc>
          <w:tcPr>
            <w:tcW w:w="850"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rPr>
                <w:sz w:val="18"/>
                <w:szCs w:val="18"/>
                <w:lang w:val="uk-UA"/>
              </w:rPr>
            </w:pPr>
            <w:r>
              <w:rPr>
                <w:sz w:val="18"/>
                <w:szCs w:val="18"/>
                <w:lang w:val="uk-UA"/>
              </w:rPr>
              <w:t>112,21</w:t>
            </w:r>
          </w:p>
        </w:tc>
        <w:tc>
          <w:tcPr>
            <w:tcW w:w="851"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rPr>
                <w:sz w:val="18"/>
                <w:szCs w:val="18"/>
                <w:lang w:val="uk-UA"/>
              </w:rPr>
            </w:pPr>
            <w:r>
              <w:rPr>
                <w:sz w:val="18"/>
                <w:szCs w:val="18"/>
                <w:lang w:val="uk-UA"/>
              </w:rPr>
              <w:t>119,92</w:t>
            </w:r>
          </w:p>
        </w:tc>
        <w:tc>
          <w:tcPr>
            <w:tcW w:w="850"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291,23</w:t>
            </w:r>
          </w:p>
        </w:tc>
        <w:tc>
          <w:tcPr>
            <w:tcW w:w="851" w:type="dxa"/>
            <w:tcBorders>
              <w:top w:val="single" w:sz="4" w:space="0" w:color="000000"/>
              <w:left w:val="single" w:sz="4" w:space="0" w:color="000000"/>
              <w:bottom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878,83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2BA4" w:rsidRPr="008C47FA" w:rsidRDefault="006E2BA4" w:rsidP="006E2BA4">
            <w:pPr>
              <w:pStyle w:val="ae"/>
              <w:jc w:val="center"/>
              <w:rPr>
                <w:sz w:val="18"/>
                <w:szCs w:val="18"/>
                <w:lang w:val="uk-UA"/>
              </w:rPr>
            </w:pPr>
            <w:r>
              <w:rPr>
                <w:sz w:val="18"/>
                <w:szCs w:val="18"/>
                <w:lang w:val="uk-UA"/>
              </w:rPr>
              <w:t>963,60</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2</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Надходження в мережу суб'єкта господарювання теплової енергії, яка вироблена іншими виробниками, усього, зокрема:</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Pr="0042242E" w:rsidRDefault="006E2BA4" w:rsidP="006E2BA4">
            <w:pPr>
              <w:pStyle w:val="ae"/>
              <w:jc w:val="center"/>
              <w:rPr>
                <w:sz w:val="20"/>
                <w:szCs w:val="20"/>
                <w:lang w:val="uk-UA"/>
              </w:rPr>
            </w:pP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pStyle w:val="ae"/>
              <w:rPr>
                <w:sz w:val="18"/>
                <w:szCs w:val="18"/>
                <w:lang w:val="uk-UA"/>
              </w:rPr>
            </w:pPr>
            <w:r w:rsidRPr="003C3BC9">
              <w:rPr>
                <w:sz w:val="18"/>
                <w:szCs w:val="18"/>
                <w:lang w:val="uk-UA"/>
              </w:rPr>
              <w:t xml:space="preserve"> 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jc w:val="center"/>
              <w:rPr>
                <w:sz w:val="18"/>
                <w:szCs w:val="18"/>
              </w:rPr>
            </w:pPr>
            <w:r w:rsidRPr="003C3BC9">
              <w:rPr>
                <w:sz w:val="18"/>
                <w:szCs w:val="18"/>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jc w:val="center"/>
              <w:rPr>
                <w:sz w:val="18"/>
                <w:szCs w:val="18"/>
              </w:rPr>
            </w:pPr>
            <w:r w:rsidRPr="003C3BC9">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jc w:val="center"/>
              <w:rPr>
                <w:sz w:val="18"/>
                <w:szCs w:val="18"/>
              </w:rPr>
            </w:pPr>
            <w:r w:rsidRPr="003C3BC9">
              <w:rPr>
                <w:sz w:val="18"/>
                <w:szCs w:val="18"/>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jc w:val="center"/>
              <w:rPr>
                <w:sz w:val="18"/>
                <w:szCs w:val="18"/>
              </w:rPr>
            </w:pPr>
            <w:r w:rsidRPr="003C3BC9">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jc w:val="center"/>
              <w:rPr>
                <w:sz w:val="18"/>
                <w:szCs w:val="18"/>
              </w:rPr>
            </w:pPr>
            <w:r w:rsidRPr="003C3BC9">
              <w:rPr>
                <w:sz w:val="18"/>
                <w:szCs w:val="18"/>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jc w:val="center"/>
              <w:rPr>
                <w:sz w:val="18"/>
                <w:szCs w:val="18"/>
              </w:rPr>
            </w:pPr>
            <w:r w:rsidRPr="003C3BC9">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jc w:val="center"/>
              <w:rPr>
                <w:sz w:val="18"/>
                <w:szCs w:val="18"/>
              </w:rPr>
            </w:pPr>
            <w:r w:rsidRPr="003C3BC9">
              <w:rPr>
                <w:sz w:val="18"/>
                <w:szCs w:val="18"/>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jc w:val="center"/>
              <w:rPr>
                <w:sz w:val="18"/>
                <w:szCs w:val="18"/>
              </w:rPr>
            </w:pPr>
            <w:r w:rsidRPr="003C3BC9">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jc w:val="center"/>
              <w:rPr>
                <w:sz w:val="18"/>
                <w:szCs w:val="18"/>
              </w:rPr>
            </w:pPr>
            <w:r w:rsidRPr="003C3BC9">
              <w:rPr>
                <w:sz w:val="18"/>
                <w:szCs w:val="18"/>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jc w:val="center"/>
              <w:rPr>
                <w:sz w:val="18"/>
                <w:szCs w:val="18"/>
              </w:rPr>
            </w:pPr>
            <w:r w:rsidRPr="003C3BC9">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jc w:val="center"/>
              <w:rPr>
                <w:sz w:val="18"/>
                <w:szCs w:val="18"/>
              </w:rPr>
            </w:pPr>
            <w:r w:rsidRPr="003C3BC9">
              <w:rPr>
                <w:sz w:val="18"/>
                <w:szCs w:val="18"/>
              </w:rPr>
              <w:t>0,00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3C3BC9" w:rsidRDefault="006E2BA4" w:rsidP="006E2BA4">
            <w:pPr>
              <w:jc w:val="center"/>
              <w:rPr>
                <w:sz w:val="18"/>
                <w:szCs w:val="18"/>
              </w:rPr>
            </w:pPr>
            <w:r w:rsidRPr="003C3BC9">
              <w:rPr>
                <w:sz w:val="18"/>
                <w:szCs w:val="18"/>
              </w:rPr>
              <w:t>0,00</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2.1</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покупна теплова енергія (розшифрувати за назвами виробників)</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Pr="0067763D" w:rsidRDefault="006E2BA4" w:rsidP="006E2BA4">
            <w:pPr>
              <w:pStyle w:val="ae"/>
              <w:jc w:val="center"/>
              <w:rPr>
                <w:lang w:val="uk-UA"/>
              </w:rPr>
            </w:pP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pStyle w:val="ae"/>
              <w:rPr>
                <w:sz w:val="20"/>
                <w:szCs w:val="20"/>
                <w:lang w:val="uk-UA"/>
              </w:rPr>
            </w:pPr>
            <w:r w:rsidRPr="008159E9">
              <w:rPr>
                <w:sz w:val="20"/>
                <w:szCs w:val="20"/>
                <w:lang w:val="uk-UA"/>
              </w:rPr>
              <w:t xml:space="preserve"> 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2.2</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теплова енергія інших власників для транспортування мережами суб'єкта господарювання (розшифрувати за власниками)</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Pr="00937B26" w:rsidRDefault="006E2BA4" w:rsidP="006E2BA4">
            <w:pPr>
              <w:pStyle w:val="ae"/>
              <w:jc w:val="center"/>
              <w:rPr>
                <w:sz w:val="20"/>
                <w:szCs w:val="20"/>
                <w:lang w:val="uk-UA"/>
              </w:rPr>
            </w:pP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pStyle w:val="ae"/>
              <w:rPr>
                <w:sz w:val="20"/>
                <w:szCs w:val="20"/>
                <w:lang w:val="uk-UA"/>
              </w:rPr>
            </w:pPr>
            <w:r w:rsidRPr="008159E9">
              <w:rPr>
                <w:sz w:val="20"/>
                <w:szCs w:val="20"/>
                <w:lang w:val="uk-UA"/>
              </w:rPr>
              <w:t xml:space="preserve"> 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r>
      <w:tr w:rsidR="006E2BA4" w:rsidRPr="000E46D3"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3</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Надходження теплової енергії в мережу суб'єкта господарювання, усього (пункт 2 + пункт 1)</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Pr="0042242E" w:rsidRDefault="006E2BA4" w:rsidP="006E2BA4">
            <w:pPr>
              <w:pStyle w:val="ae"/>
              <w:jc w:val="center"/>
              <w:rPr>
                <w:sz w:val="20"/>
                <w:szCs w:val="20"/>
                <w:lang w:val="uk-UA"/>
              </w:rPr>
            </w:pPr>
          </w:p>
        </w:tc>
        <w:tc>
          <w:tcPr>
            <w:tcW w:w="850" w:type="dxa"/>
            <w:tcBorders>
              <w:top w:val="single" w:sz="4" w:space="0" w:color="000000"/>
              <w:left w:val="single" w:sz="4" w:space="0" w:color="000000"/>
              <w:bottom w:val="single" w:sz="4" w:space="0" w:color="000000"/>
            </w:tcBorders>
            <w:shd w:val="clear" w:color="auto" w:fill="auto"/>
          </w:tcPr>
          <w:p w:rsidR="006E2BA4" w:rsidRPr="00EE323E" w:rsidRDefault="006E2BA4" w:rsidP="006E2BA4">
            <w:pPr>
              <w:pStyle w:val="ae"/>
              <w:rPr>
                <w:sz w:val="18"/>
                <w:szCs w:val="18"/>
                <w:lang w:val="uk-UA"/>
              </w:rPr>
            </w:pPr>
            <w:r w:rsidRPr="00EE323E">
              <w:rPr>
                <w:sz w:val="18"/>
                <w:szCs w:val="18"/>
                <w:lang w:val="uk-UA"/>
              </w:rPr>
              <w:t>6852,47</w:t>
            </w:r>
          </w:p>
        </w:tc>
        <w:tc>
          <w:tcPr>
            <w:tcW w:w="851" w:type="dxa"/>
            <w:tcBorders>
              <w:top w:val="single" w:sz="4" w:space="0" w:color="000000"/>
              <w:left w:val="single" w:sz="4" w:space="0" w:color="000000"/>
              <w:bottom w:val="single" w:sz="4" w:space="0" w:color="000000"/>
            </w:tcBorders>
            <w:shd w:val="clear" w:color="auto" w:fill="auto"/>
          </w:tcPr>
          <w:p w:rsidR="006E2BA4" w:rsidRPr="00EE323E" w:rsidRDefault="006E2BA4" w:rsidP="006E2BA4">
            <w:pPr>
              <w:pStyle w:val="ae"/>
              <w:rPr>
                <w:sz w:val="18"/>
                <w:szCs w:val="18"/>
                <w:lang w:val="uk-UA"/>
              </w:rPr>
            </w:pPr>
            <w:r w:rsidRPr="00EE323E">
              <w:rPr>
                <w:sz w:val="18"/>
                <w:szCs w:val="18"/>
                <w:lang w:val="uk-UA"/>
              </w:rPr>
              <w:t>1173,49</w:t>
            </w:r>
          </w:p>
        </w:tc>
        <w:tc>
          <w:tcPr>
            <w:tcW w:w="850" w:type="dxa"/>
            <w:tcBorders>
              <w:top w:val="single" w:sz="4" w:space="0" w:color="000000"/>
              <w:left w:val="single" w:sz="4" w:space="0" w:color="000000"/>
              <w:bottom w:val="single" w:sz="4" w:space="0" w:color="000000"/>
            </w:tcBorders>
            <w:shd w:val="clear" w:color="auto" w:fill="auto"/>
          </w:tcPr>
          <w:p w:rsidR="006E2BA4" w:rsidRPr="00EE323E" w:rsidRDefault="006E2BA4" w:rsidP="006E2BA4">
            <w:pPr>
              <w:pStyle w:val="ae"/>
              <w:rPr>
                <w:sz w:val="18"/>
                <w:szCs w:val="18"/>
                <w:lang w:val="uk-UA"/>
              </w:rPr>
            </w:pPr>
            <w:r w:rsidRPr="00EE323E">
              <w:rPr>
                <w:sz w:val="18"/>
                <w:szCs w:val="18"/>
                <w:lang w:val="uk-UA"/>
              </w:rPr>
              <w:t>1183,95</w:t>
            </w:r>
          </w:p>
        </w:tc>
        <w:tc>
          <w:tcPr>
            <w:tcW w:w="851" w:type="dxa"/>
            <w:tcBorders>
              <w:top w:val="single" w:sz="4" w:space="0" w:color="000000"/>
              <w:left w:val="single" w:sz="4" w:space="0" w:color="000000"/>
              <w:bottom w:val="single" w:sz="4" w:space="0" w:color="000000"/>
            </w:tcBorders>
            <w:shd w:val="clear" w:color="auto" w:fill="auto"/>
          </w:tcPr>
          <w:p w:rsidR="006E2BA4" w:rsidRPr="00EE323E" w:rsidRDefault="006E2BA4" w:rsidP="006E2BA4">
            <w:pPr>
              <w:pStyle w:val="ae"/>
              <w:rPr>
                <w:sz w:val="18"/>
                <w:szCs w:val="18"/>
                <w:lang w:val="uk-UA"/>
              </w:rPr>
            </w:pPr>
            <w:r w:rsidRPr="00EE323E">
              <w:rPr>
                <w:sz w:val="18"/>
                <w:szCs w:val="18"/>
                <w:lang w:val="uk-UA"/>
              </w:rPr>
              <w:t>1038,34</w:t>
            </w:r>
          </w:p>
        </w:tc>
        <w:tc>
          <w:tcPr>
            <w:tcW w:w="850" w:type="dxa"/>
            <w:tcBorders>
              <w:top w:val="single" w:sz="4" w:space="0" w:color="000000"/>
              <w:left w:val="single" w:sz="4" w:space="0" w:color="000000"/>
              <w:bottom w:val="single" w:sz="4" w:space="0" w:color="000000"/>
            </w:tcBorders>
            <w:shd w:val="clear" w:color="auto" w:fill="auto"/>
          </w:tcPr>
          <w:p w:rsidR="006E2BA4" w:rsidRPr="00EE323E" w:rsidRDefault="006E2BA4" w:rsidP="006E2BA4">
            <w:pPr>
              <w:pStyle w:val="ae"/>
              <w:rPr>
                <w:sz w:val="18"/>
                <w:szCs w:val="18"/>
                <w:lang w:val="uk-UA"/>
              </w:rPr>
            </w:pPr>
            <w:r w:rsidRPr="00EE323E">
              <w:rPr>
                <w:sz w:val="18"/>
                <w:szCs w:val="18"/>
                <w:lang w:val="uk-UA"/>
              </w:rPr>
              <w:t>458,73</w:t>
            </w:r>
          </w:p>
        </w:tc>
        <w:tc>
          <w:tcPr>
            <w:tcW w:w="851" w:type="dxa"/>
            <w:tcBorders>
              <w:top w:val="single" w:sz="4" w:space="0" w:color="000000"/>
              <w:left w:val="single" w:sz="4" w:space="0" w:color="000000"/>
              <w:bottom w:val="single" w:sz="4" w:space="0" w:color="000000"/>
            </w:tcBorders>
            <w:shd w:val="clear" w:color="auto" w:fill="auto"/>
          </w:tcPr>
          <w:p w:rsidR="006E2BA4" w:rsidRPr="00EE323E" w:rsidRDefault="006E2BA4" w:rsidP="006E2BA4">
            <w:pPr>
              <w:pStyle w:val="ae"/>
              <w:rPr>
                <w:sz w:val="18"/>
                <w:szCs w:val="18"/>
                <w:lang w:val="uk-UA"/>
              </w:rPr>
            </w:pPr>
            <w:r w:rsidRPr="00EE323E">
              <w:rPr>
                <w:sz w:val="18"/>
                <w:szCs w:val="18"/>
                <w:lang w:val="uk-UA"/>
              </w:rPr>
              <w:t>139,90</w:t>
            </w:r>
          </w:p>
        </w:tc>
        <w:tc>
          <w:tcPr>
            <w:tcW w:w="850" w:type="dxa"/>
            <w:tcBorders>
              <w:top w:val="single" w:sz="4" w:space="0" w:color="000000"/>
              <w:left w:val="single" w:sz="4" w:space="0" w:color="000000"/>
              <w:bottom w:val="single" w:sz="4" w:space="0" w:color="000000"/>
            </w:tcBorders>
            <w:shd w:val="clear" w:color="auto" w:fill="auto"/>
          </w:tcPr>
          <w:p w:rsidR="006E2BA4" w:rsidRPr="00EE323E" w:rsidRDefault="006E2BA4" w:rsidP="006E2BA4">
            <w:pPr>
              <w:pStyle w:val="ae"/>
              <w:rPr>
                <w:sz w:val="18"/>
                <w:szCs w:val="18"/>
                <w:lang w:val="uk-UA"/>
              </w:rPr>
            </w:pPr>
            <w:r w:rsidRPr="00EE323E">
              <w:rPr>
                <w:sz w:val="18"/>
                <w:szCs w:val="18"/>
                <w:lang w:val="uk-UA"/>
              </w:rPr>
              <w:t>118,97</w:t>
            </w:r>
          </w:p>
        </w:tc>
        <w:tc>
          <w:tcPr>
            <w:tcW w:w="851" w:type="dxa"/>
            <w:tcBorders>
              <w:top w:val="single" w:sz="4" w:space="0" w:color="000000"/>
              <w:left w:val="single" w:sz="4" w:space="0" w:color="000000"/>
              <w:bottom w:val="single" w:sz="4" w:space="0" w:color="000000"/>
            </w:tcBorders>
            <w:shd w:val="clear" w:color="auto" w:fill="auto"/>
          </w:tcPr>
          <w:p w:rsidR="006E2BA4" w:rsidRPr="00EE323E" w:rsidRDefault="006E2BA4" w:rsidP="006E2BA4">
            <w:pPr>
              <w:pStyle w:val="ae"/>
              <w:rPr>
                <w:sz w:val="18"/>
                <w:szCs w:val="18"/>
                <w:lang w:val="uk-UA"/>
              </w:rPr>
            </w:pPr>
            <w:r w:rsidRPr="00EE323E">
              <w:rPr>
                <w:sz w:val="18"/>
                <w:szCs w:val="18"/>
                <w:lang w:val="uk-UA"/>
              </w:rPr>
              <w:t>110,40</w:t>
            </w:r>
          </w:p>
        </w:tc>
        <w:tc>
          <w:tcPr>
            <w:tcW w:w="850" w:type="dxa"/>
            <w:tcBorders>
              <w:top w:val="single" w:sz="4" w:space="0" w:color="000000"/>
              <w:left w:val="single" w:sz="4" w:space="0" w:color="000000"/>
              <w:bottom w:val="single" w:sz="4" w:space="0" w:color="000000"/>
            </w:tcBorders>
            <w:shd w:val="clear" w:color="auto" w:fill="auto"/>
          </w:tcPr>
          <w:p w:rsidR="006E2BA4" w:rsidRPr="00EE323E" w:rsidRDefault="006E2BA4" w:rsidP="006E2BA4">
            <w:pPr>
              <w:pStyle w:val="ae"/>
              <w:rPr>
                <w:sz w:val="18"/>
                <w:szCs w:val="18"/>
                <w:lang w:val="uk-UA"/>
              </w:rPr>
            </w:pPr>
            <w:r w:rsidRPr="00EE323E">
              <w:rPr>
                <w:sz w:val="18"/>
                <w:szCs w:val="18"/>
                <w:lang w:val="uk-UA"/>
              </w:rPr>
              <w:t>124,68</w:t>
            </w:r>
          </w:p>
        </w:tc>
        <w:tc>
          <w:tcPr>
            <w:tcW w:w="851" w:type="dxa"/>
            <w:tcBorders>
              <w:top w:val="single" w:sz="4" w:space="0" w:color="000000"/>
              <w:left w:val="single" w:sz="4" w:space="0" w:color="000000"/>
              <w:bottom w:val="single" w:sz="4" w:space="0" w:color="000000"/>
            </w:tcBorders>
            <w:shd w:val="clear" w:color="auto" w:fill="auto"/>
          </w:tcPr>
          <w:p w:rsidR="006E2BA4" w:rsidRPr="00EE323E" w:rsidRDefault="006E2BA4" w:rsidP="006E2BA4">
            <w:pPr>
              <w:pStyle w:val="ae"/>
              <w:rPr>
                <w:sz w:val="18"/>
                <w:szCs w:val="18"/>
                <w:lang w:val="uk-UA"/>
              </w:rPr>
            </w:pPr>
            <w:r w:rsidRPr="00EE323E">
              <w:rPr>
                <w:sz w:val="18"/>
                <w:szCs w:val="18"/>
                <w:lang w:val="uk-UA"/>
              </w:rPr>
              <w:t>133,24</w:t>
            </w:r>
          </w:p>
        </w:tc>
        <w:tc>
          <w:tcPr>
            <w:tcW w:w="850" w:type="dxa"/>
            <w:tcBorders>
              <w:top w:val="single" w:sz="4" w:space="0" w:color="000000"/>
              <w:left w:val="single" w:sz="4" w:space="0" w:color="000000"/>
              <w:bottom w:val="single" w:sz="4" w:space="0" w:color="000000"/>
            </w:tcBorders>
            <w:shd w:val="clear" w:color="auto" w:fill="auto"/>
          </w:tcPr>
          <w:p w:rsidR="006E2BA4" w:rsidRPr="00EE323E" w:rsidRDefault="006E2BA4" w:rsidP="006E2BA4">
            <w:pPr>
              <w:pStyle w:val="ae"/>
              <w:rPr>
                <w:sz w:val="18"/>
                <w:szCs w:val="18"/>
                <w:lang w:val="uk-UA"/>
              </w:rPr>
            </w:pPr>
            <w:r w:rsidRPr="00EE323E">
              <w:rPr>
                <w:sz w:val="18"/>
                <w:szCs w:val="18"/>
                <w:lang w:val="uk-UA"/>
              </w:rPr>
              <w:t>323,59</w:t>
            </w:r>
          </w:p>
        </w:tc>
        <w:tc>
          <w:tcPr>
            <w:tcW w:w="851" w:type="dxa"/>
            <w:tcBorders>
              <w:top w:val="single" w:sz="4" w:space="0" w:color="000000"/>
              <w:left w:val="single" w:sz="4" w:space="0" w:color="000000"/>
              <w:bottom w:val="single" w:sz="4" w:space="0" w:color="000000"/>
            </w:tcBorders>
            <w:shd w:val="clear" w:color="auto" w:fill="auto"/>
          </w:tcPr>
          <w:p w:rsidR="006E2BA4" w:rsidRPr="00EE323E" w:rsidRDefault="006E2BA4" w:rsidP="006E2BA4">
            <w:pPr>
              <w:pStyle w:val="ae"/>
              <w:rPr>
                <w:sz w:val="18"/>
                <w:szCs w:val="18"/>
                <w:lang w:val="uk-UA"/>
              </w:rPr>
            </w:pPr>
            <w:r w:rsidRPr="00EE323E">
              <w:rPr>
                <w:sz w:val="18"/>
                <w:szCs w:val="18"/>
                <w:lang w:val="uk-UA"/>
              </w:rPr>
              <w:t>976,48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2BA4" w:rsidRPr="00EE323E" w:rsidRDefault="006E2BA4" w:rsidP="006E2BA4">
            <w:pPr>
              <w:pStyle w:val="ae"/>
              <w:rPr>
                <w:sz w:val="18"/>
                <w:szCs w:val="18"/>
                <w:lang w:val="uk-UA"/>
              </w:rPr>
            </w:pPr>
            <w:r w:rsidRPr="00EE323E">
              <w:rPr>
                <w:sz w:val="18"/>
                <w:szCs w:val="18"/>
                <w:lang w:val="uk-UA"/>
              </w:rPr>
              <w:t>1070,70</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4</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 xml:space="preserve">Втрати теплової </w:t>
            </w:r>
            <w:r>
              <w:rPr>
                <w:sz w:val="20"/>
                <w:szCs w:val="20"/>
                <w:lang w:val="uk-UA"/>
              </w:rPr>
              <w:lastRenderedPageBreak/>
              <w:t>енергії в теплових мережах суб'єкта господарювання, усього:</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lastRenderedPageBreak/>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те саме у відсотках від пункту 3</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4.1</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зокрема втрати в теплових мережах суб'єкта господарювання теплової енергії інших власників (розшифрувати за власниками)</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pStyle w:val="ae"/>
              <w:jc w:val="center"/>
              <w:rPr>
                <w:sz w:val="18"/>
                <w:szCs w:val="18"/>
                <w:lang w:val="uk-UA"/>
              </w:rPr>
            </w:pPr>
            <w:r w:rsidRPr="006720FE">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jc w:val="center"/>
              <w:rPr>
                <w:sz w:val="18"/>
                <w:szCs w:val="18"/>
              </w:rPr>
            </w:pPr>
            <w:r w:rsidRPr="006720FE">
              <w:rPr>
                <w:sz w:val="18"/>
                <w:szCs w:val="18"/>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jc w:val="center"/>
              <w:rPr>
                <w:sz w:val="18"/>
                <w:szCs w:val="18"/>
              </w:rPr>
            </w:pPr>
            <w:r w:rsidRPr="006720FE">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jc w:val="center"/>
              <w:rPr>
                <w:sz w:val="18"/>
                <w:szCs w:val="18"/>
              </w:rPr>
            </w:pPr>
            <w:r w:rsidRPr="006720FE">
              <w:rPr>
                <w:sz w:val="18"/>
                <w:szCs w:val="18"/>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jc w:val="center"/>
              <w:rPr>
                <w:sz w:val="18"/>
                <w:szCs w:val="18"/>
              </w:rPr>
            </w:pPr>
            <w:r w:rsidRPr="006720FE">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jc w:val="center"/>
              <w:rPr>
                <w:sz w:val="18"/>
                <w:szCs w:val="18"/>
              </w:rPr>
            </w:pPr>
            <w:r w:rsidRPr="006720FE">
              <w:rPr>
                <w:sz w:val="18"/>
                <w:szCs w:val="18"/>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jc w:val="center"/>
              <w:rPr>
                <w:sz w:val="18"/>
                <w:szCs w:val="18"/>
              </w:rPr>
            </w:pPr>
            <w:r w:rsidRPr="006720FE">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jc w:val="center"/>
              <w:rPr>
                <w:sz w:val="18"/>
                <w:szCs w:val="18"/>
              </w:rPr>
            </w:pPr>
            <w:r w:rsidRPr="006720FE">
              <w:rPr>
                <w:sz w:val="18"/>
                <w:szCs w:val="18"/>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jc w:val="center"/>
              <w:rPr>
                <w:sz w:val="18"/>
                <w:szCs w:val="18"/>
              </w:rPr>
            </w:pPr>
            <w:r w:rsidRPr="006720FE">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jc w:val="center"/>
              <w:rPr>
                <w:sz w:val="18"/>
                <w:szCs w:val="18"/>
              </w:rPr>
            </w:pPr>
            <w:r w:rsidRPr="006720FE">
              <w:rPr>
                <w:sz w:val="18"/>
                <w:szCs w:val="18"/>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jc w:val="center"/>
              <w:rPr>
                <w:sz w:val="18"/>
                <w:szCs w:val="18"/>
              </w:rPr>
            </w:pPr>
            <w:r w:rsidRPr="006720FE">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jc w:val="center"/>
              <w:rPr>
                <w:sz w:val="18"/>
                <w:szCs w:val="18"/>
              </w:rPr>
            </w:pPr>
            <w:r w:rsidRPr="006720FE">
              <w:rPr>
                <w:sz w:val="18"/>
                <w:szCs w:val="18"/>
              </w:rPr>
              <w:t>0,00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6720FE" w:rsidRDefault="006E2BA4" w:rsidP="006E2BA4">
            <w:pPr>
              <w:jc w:val="center"/>
              <w:rPr>
                <w:sz w:val="18"/>
                <w:szCs w:val="18"/>
              </w:rPr>
            </w:pPr>
            <w:r w:rsidRPr="006720FE">
              <w:rPr>
                <w:sz w:val="18"/>
                <w:szCs w:val="18"/>
              </w:rPr>
              <w:t>0,00</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те саме у відсотках від пункту 2.2</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pStyle w:val="ae"/>
              <w:rPr>
                <w:sz w:val="20"/>
                <w:szCs w:val="20"/>
                <w:lang w:val="uk-UA"/>
              </w:rPr>
            </w:pPr>
            <w:r w:rsidRPr="008159E9">
              <w:rPr>
                <w:sz w:val="20"/>
                <w:szCs w:val="20"/>
                <w:lang w:val="uk-UA"/>
              </w:rPr>
              <w:t xml:space="preserve"> 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r>
      <w:tr w:rsidR="006E2BA4" w:rsidTr="00216758">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5</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Надходження теплової енергії суб'єкта господарювання в мережу інших теплотранспортувальних організацій</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pStyle w:val="ae"/>
              <w:snapToGrid w:val="0"/>
              <w:spacing w:before="0" w:after="0"/>
              <w:jc w:val="center"/>
              <w:rPr>
                <w:sz w:val="18"/>
                <w:szCs w:val="18"/>
                <w:lang w:val="uk-UA"/>
              </w:rPr>
            </w:pPr>
            <w:r w:rsidRPr="006720FE">
              <w:rPr>
                <w:sz w:val="18"/>
                <w:szCs w:val="18"/>
                <w:lang w:val="uk-UA"/>
              </w:rPr>
              <w:t>6252,31</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pStyle w:val="ae"/>
              <w:snapToGrid w:val="0"/>
              <w:spacing w:before="0" w:after="0"/>
              <w:jc w:val="center"/>
              <w:rPr>
                <w:sz w:val="18"/>
                <w:szCs w:val="18"/>
                <w:lang w:val="uk-UA"/>
              </w:rPr>
            </w:pPr>
            <w:r w:rsidRPr="006720FE">
              <w:rPr>
                <w:sz w:val="18"/>
                <w:szCs w:val="18"/>
                <w:lang w:val="uk-UA"/>
              </w:rPr>
              <w:t>1068,26</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pStyle w:val="ae"/>
              <w:snapToGrid w:val="0"/>
              <w:spacing w:before="0" w:after="0"/>
              <w:jc w:val="center"/>
              <w:rPr>
                <w:sz w:val="18"/>
                <w:szCs w:val="18"/>
                <w:lang w:val="uk-UA"/>
              </w:rPr>
            </w:pPr>
            <w:r w:rsidRPr="006720FE">
              <w:rPr>
                <w:sz w:val="18"/>
                <w:szCs w:val="18"/>
                <w:lang w:val="uk-UA"/>
              </w:rPr>
              <w:t>1080,96</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pStyle w:val="ae"/>
              <w:snapToGrid w:val="0"/>
              <w:spacing w:before="0" w:after="0"/>
              <w:jc w:val="center"/>
              <w:rPr>
                <w:sz w:val="18"/>
                <w:szCs w:val="18"/>
                <w:lang w:val="uk-UA"/>
              </w:rPr>
            </w:pPr>
            <w:r w:rsidRPr="006720FE">
              <w:rPr>
                <w:sz w:val="18"/>
                <w:szCs w:val="18"/>
                <w:lang w:val="uk-UA"/>
              </w:rPr>
              <w:t>995,18</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pStyle w:val="ae"/>
              <w:snapToGrid w:val="0"/>
              <w:spacing w:before="0" w:after="0"/>
              <w:jc w:val="center"/>
              <w:rPr>
                <w:sz w:val="18"/>
                <w:szCs w:val="18"/>
                <w:lang w:val="uk-UA"/>
              </w:rPr>
            </w:pPr>
            <w:r w:rsidRPr="006720FE">
              <w:rPr>
                <w:sz w:val="18"/>
                <w:szCs w:val="18"/>
                <w:lang w:val="uk-UA"/>
              </w:rPr>
              <w:t>407,56</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pStyle w:val="ae"/>
              <w:snapToGrid w:val="0"/>
              <w:spacing w:before="0" w:after="0"/>
              <w:jc w:val="center"/>
              <w:rPr>
                <w:sz w:val="18"/>
                <w:szCs w:val="18"/>
                <w:lang w:val="uk-UA"/>
              </w:rPr>
            </w:pPr>
            <w:r w:rsidRPr="006720FE">
              <w:rPr>
                <w:sz w:val="18"/>
                <w:szCs w:val="18"/>
                <w:lang w:val="uk-UA"/>
              </w:rPr>
              <w:t>150,24</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pStyle w:val="ae"/>
              <w:snapToGrid w:val="0"/>
              <w:spacing w:before="0" w:after="0"/>
              <w:jc w:val="center"/>
              <w:rPr>
                <w:sz w:val="18"/>
                <w:szCs w:val="18"/>
                <w:lang w:val="uk-UA"/>
              </w:rPr>
            </w:pPr>
            <w:r w:rsidRPr="006720FE">
              <w:rPr>
                <w:sz w:val="18"/>
                <w:szCs w:val="18"/>
                <w:lang w:val="uk-UA"/>
              </w:rPr>
              <w:t>119,01</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pStyle w:val="ae"/>
              <w:snapToGrid w:val="0"/>
              <w:spacing w:before="0" w:after="0"/>
              <w:jc w:val="center"/>
              <w:rPr>
                <w:sz w:val="18"/>
                <w:szCs w:val="18"/>
                <w:lang w:val="uk-UA"/>
              </w:rPr>
            </w:pPr>
            <w:r w:rsidRPr="006720FE">
              <w:rPr>
                <w:sz w:val="18"/>
                <w:szCs w:val="18"/>
                <w:lang w:val="uk-UA"/>
              </w:rPr>
              <w:t>114,24</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pStyle w:val="ae"/>
              <w:snapToGrid w:val="0"/>
              <w:spacing w:before="0" w:after="0"/>
              <w:jc w:val="center"/>
              <w:rPr>
                <w:sz w:val="18"/>
                <w:szCs w:val="18"/>
                <w:lang w:val="uk-UA"/>
              </w:rPr>
            </w:pPr>
            <w:r w:rsidRPr="006720FE">
              <w:rPr>
                <w:sz w:val="18"/>
                <w:szCs w:val="18"/>
                <w:lang w:val="uk-UA"/>
              </w:rPr>
              <w:t>134,24</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pStyle w:val="ae"/>
              <w:snapToGrid w:val="0"/>
              <w:spacing w:before="0" w:after="0"/>
              <w:jc w:val="center"/>
              <w:rPr>
                <w:sz w:val="18"/>
                <w:szCs w:val="18"/>
                <w:lang w:val="uk-UA"/>
              </w:rPr>
            </w:pPr>
            <w:r w:rsidRPr="006720FE">
              <w:rPr>
                <w:sz w:val="18"/>
                <w:szCs w:val="18"/>
                <w:lang w:val="uk-UA"/>
              </w:rPr>
              <w:t>124,01</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pStyle w:val="ae"/>
              <w:snapToGrid w:val="0"/>
              <w:spacing w:before="0" w:after="0"/>
              <w:jc w:val="center"/>
              <w:rPr>
                <w:sz w:val="18"/>
                <w:szCs w:val="18"/>
                <w:lang w:val="uk-UA"/>
              </w:rPr>
            </w:pPr>
            <w:r w:rsidRPr="006720FE">
              <w:rPr>
                <w:sz w:val="18"/>
                <w:szCs w:val="18"/>
                <w:lang w:val="uk-UA"/>
              </w:rPr>
              <w:t>249,74</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6720FE" w:rsidRDefault="006E2BA4" w:rsidP="006E2BA4">
            <w:pPr>
              <w:pStyle w:val="ae"/>
              <w:snapToGrid w:val="0"/>
              <w:spacing w:before="0" w:after="0"/>
              <w:jc w:val="center"/>
              <w:rPr>
                <w:sz w:val="18"/>
                <w:szCs w:val="18"/>
                <w:lang w:val="uk-UA"/>
              </w:rPr>
            </w:pPr>
            <w:r w:rsidRPr="006720FE">
              <w:rPr>
                <w:sz w:val="18"/>
                <w:szCs w:val="18"/>
                <w:lang w:val="uk-UA"/>
              </w:rPr>
              <w:t>850,84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6720FE" w:rsidRDefault="006E2BA4" w:rsidP="006E2BA4">
            <w:pPr>
              <w:pStyle w:val="ae"/>
              <w:snapToGrid w:val="0"/>
              <w:spacing w:before="0" w:after="0"/>
              <w:jc w:val="center"/>
              <w:rPr>
                <w:sz w:val="18"/>
                <w:szCs w:val="18"/>
                <w:lang w:val="uk-UA"/>
              </w:rPr>
            </w:pPr>
            <w:r w:rsidRPr="006720FE">
              <w:rPr>
                <w:sz w:val="18"/>
                <w:szCs w:val="18"/>
                <w:lang w:val="uk-UA"/>
              </w:rPr>
              <w:t>958,03</w:t>
            </w:r>
          </w:p>
        </w:tc>
        <w:tc>
          <w:tcPr>
            <w:tcW w:w="992" w:type="dxa"/>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Pr>
          <w:p w:rsidR="006E2BA4" w:rsidRDefault="006E2BA4" w:rsidP="006E2BA4">
            <w:pPr>
              <w:pStyle w:val="ae"/>
              <w:snapToGrid w:val="0"/>
              <w:spacing w:before="0" w:after="0"/>
              <w:jc w:val="center"/>
              <w:rPr>
                <w:sz w:val="20"/>
                <w:szCs w:val="20"/>
                <w:lang w:val="uk-UA"/>
              </w:rPr>
            </w:pPr>
            <w:r>
              <w:rPr>
                <w:sz w:val="20"/>
                <w:szCs w:val="20"/>
                <w:lang w:val="uk-UA"/>
              </w:rPr>
              <w:t> </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6</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Втрати теплової енергії суб'єкта господарювання в теплових мережах інших теплотранспортувальних організацій</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p>
        </w:tc>
        <w:tc>
          <w:tcPr>
            <w:tcW w:w="850"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948,46</w:t>
            </w:r>
          </w:p>
        </w:tc>
        <w:tc>
          <w:tcPr>
            <w:tcW w:w="851"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91,40</w:t>
            </w:r>
          </w:p>
        </w:tc>
        <w:tc>
          <w:tcPr>
            <w:tcW w:w="850"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82,84</w:t>
            </w:r>
          </w:p>
        </w:tc>
        <w:tc>
          <w:tcPr>
            <w:tcW w:w="851"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93,03</w:t>
            </w:r>
          </w:p>
        </w:tc>
        <w:tc>
          <w:tcPr>
            <w:tcW w:w="850"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75,40</w:t>
            </w:r>
          </w:p>
        </w:tc>
        <w:tc>
          <w:tcPr>
            <w:tcW w:w="851"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69,24</w:t>
            </w:r>
          </w:p>
        </w:tc>
        <w:tc>
          <w:tcPr>
            <w:tcW w:w="850"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67,01</w:t>
            </w:r>
          </w:p>
        </w:tc>
        <w:tc>
          <w:tcPr>
            <w:tcW w:w="851"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69,24</w:t>
            </w:r>
          </w:p>
        </w:tc>
        <w:tc>
          <w:tcPr>
            <w:tcW w:w="850"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69,24</w:t>
            </w:r>
          </w:p>
        </w:tc>
        <w:tc>
          <w:tcPr>
            <w:tcW w:w="851"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67,01</w:t>
            </w:r>
          </w:p>
        </w:tc>
        <w:tc>
          <w:tcPr>
            <w:tcW w:w="850"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81,74</w:t>
            </w:r>
          </w:p>
        </w:tc>
        <w:tc>
          <w:tcPr>
            <w:tcW w:w="851"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90,28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92,03</w:t>
            </w:r>
          </w:p>
        </w:tc>
      </w:tr>
      <w:tr w:rsidR="006E2BA4" w:rsidTr="00216758">
        <w:trPr>
          <w:gridAfter w:val="10"/>
          <w:wAfter w:w="8642" w:type="dxa"/>
          <w:trHeight w:val="679"/>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те саме у відсотках від пункту 3</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34</w:t>
            </w:r>
          </w:p>
        </w:tc>
        <w:tc>
          <w:tcPr>
            <w:tcW w:w="850"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13,8</w:t>
            </w:r>
          </w:p>
        </w:tc>
        <w:tc>
          <w:tcPr>
            <w:tcW w:w="851"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7,8</w:t>
            </w:r>
          </w:p>
        </w:tc>
        <w:tc>
          <w:tcPr>
            <w:tcW w:w="850"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6,99</w:t>
            </w:r>
          </w:p>
        </w:tc>
        <w:tc>
          <w:tcPr>
            <w:tcW w:w="851"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8,96</w:t>
            </w:r>
          </w:p>
        </w:tc>
        <w:tc>
          <w:tcPr>
            <w:tcW w:w="850"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16,4</w:t>
            </w:r>
          </w:p>
        </w:tc>
        <w:tc>
          <w:tcPr>
            <w:tcW w:w="851"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49,5</w:t>
            </w:r>
          </w:p>
        </w:tc>
        <w:tc>
          <w:tcPr>
            <w:tcW w:w="850"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56,3</w:t>
            </w:r>
          </w:p>
        </w:tc>
        <w:tc>
          <w:tcPr>
            <w:tcW w:w="851"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62,7</w:t>
            </w:r>
          </w:p>
        </w:tc>
        <w:tc>
          <w:tcPr>
            <w:tcW w:w="850"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55,5</w:t>
            </w:r>
          </w:p>
        </w:tc>
        <w:tc>
          <w:tcPr>
            <w:tcW w:w="851"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50,3</w:t>
            </w:r>
          </w:p>
        </w:tc>
        <w:tc>
          <w:tcPr>
            <w:tcW w:w="850"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25,2</w:t>
            </w:r>
          </w:p>
        </w:tc>
        <w:tc>
          <w:tcPr>
            <w:tcW w:w="851"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9,2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8,6</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7</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 xml:space="preserve">Корисний відпуск теплової енергії з мереж суб'єкта господарювання, </w:t>
            </w:r>
            <w:r>
              <w:rPr>
                <w:sz w:val="20"/>
                <w:szCs w:val="20"/>
                <w:lang w:val="uk-UA"/>
              </w:rPr>
              <w:lastRenderedPageBreak/>
              <w:t>усього, зокрема:</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lastRenderedPageBreak/>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snapToGrid w:val="0"/>
              <w:spacing w:before="0" w:after="0"/>
              <w:jc w:val="center"/>
              <w:rPr>
                <w:sz w:val="18"/>
                <w:szCs w:val="18"/>
                <w:lang w:val="uk-UA"/>
              </w:rPr>
            </w:pPr>
            <w:r w:rsidRPr="00CD4EF2">
              <w:rPr>
                <w:sz w:val="18"/>
                <w:szCs w:val="18"/>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5904,01</w:t>
            </w:r>
          </w:p>
        </w:tc>
        <w:tc>
          <w:tcPr>
            <w:tcW w:w="851"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1087,98</w:t>
            </w:r>
          </w:p>
        </w:tc>
        <w:tc>
          <w:tcPr>
            <w:tcW w:w="850"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1178,00</w:t>
            </w:r>
          </w:p>
        </w:tc>
        <w:tc>
          <w:tcPr>
            <w:tcW w:w="851"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945,00</w:t>
            </w:r>
          </w:p>
        </w:tc>
        <w:tc>
          <w:tcPr>
            <w:tcW w:w="850"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352,03</w:t>
            </w:r>
          </w:p>
        </w:tc>
        <w:tc>
          <w:tcPr>
            <w:tcW w:w="851"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81,00</w:t>
            </w:r>
          </w:p>
        </w:tc>
        <w:tc>
          <w:tcPr>
            <w:tcW w:w="850"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52,00</w:t>
            </w:r>
          </w:p>
        </w:tc>
        <w:tc>
          <w:tcPr>
            <w:tcW w:w="851"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45,00</w:t>
            </w:r>
          </w:p>
        </w:tc>
        <w:tc>
          <w:tcPr>
            <w:tcW w:w="850"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65,00</w:t>
            </w:r>
          </w:p>
        </w:tc>
        <w:tc>
          <w:tcPr>
            <w:tcW w:w="851"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57,00</w:t>
            </w:r>
          </w:p>
        </w:tc>
        <w:tc>
          <w:tcPr>
            <w:tcW w:w="850"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168,00</w:t>
            </w:r>
          </w:p>
        </w:tc>
        <w:tc>
          <w:tcPr>
            <w:tcW w:w="851" w:type="dxa"/>
            <w:tcBorders>
              <w:top w:val="single" w:sz="4" w:space="0" w:color="000000"/>
              <w:left w:val="single" w:sz="4" w:space="0" w:color="000000"/>
              <w:bottom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883,00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2BA4" w:rsidRPr="00CD4EF2" w:rsidRDefault="006E2BA4" w:rsidP="006E2BA4">
            <w:pPr>
              <w:pStyle w:val="ae"/>
              <w:jc w:val="center"/>
              <w:rPr>
                <w:sz w:val="18"/>
                <w:szCs w:val="18"/>
                <w:lang w:val="uk-UA"/>
              </w:rPr>
            </w:pPr>
            <w:r>
              <w:rPr>
                <w:sz w:val="18"/>
                <w:szCs w:val="18"/>
                <w:lang w:val="uk-UA"/>
              </w:rPr>
              <w:t>990,00</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lastRenderedPageBreak/>
              <w:t>7.1</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теплова енергія інших власників (розшифрувати за назвами власників)</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pStyle w:val="ae"/>
              <w:rPr>
                <w:sz w:val="18"/>
                <w:szCs w:val="18"/>
                <w:lang w:val="uk-UA"/>
              </w:rPr>
            </w:pPr>
            <w:r w:rsidRPr="00FA00E0">
              <w:rPr>
                <w:sz w:val="18"/>
                <w:szCs w:val="18"/>
                <w:lang w:val="uk-UA"/>
              </w:rPr>
              <w:t xml:space="preserve"> 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7.2</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господарські потреби ліцензованої діяльності суб'єкта господарювання</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pStyle w:val="ae"/>
              <w:rPr>
                <w:sz w:val="18"/>
                <w:szCs w:val="18"/>
                <w:lang w:val="uk-UA"/>
              </w:rPr>
            </w:pPr>
            <w:r w:rsidRPr="00FA00E0">
              <w:rPr>
                <w:sz w:val="18"/>
                <w:szCs w:val="18"/>
                <w:lang w:val="uk-UA"/>
              </w:rPr>
              <w:t xml:space="preserve"> 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FA00E0" w:rsidRDefault="006E2BA4" w:rsidP="006E2BA4">
            <w:pPr>
              <w:jc w:val="center"/>
              <w:rPr>
                <w:sz w:val="18"/>
                <w:szCs w:val="18"/>
              </w:rPr>
            </w:pPr>
            <w:r w:rsidRPr="00FA00E0">
              <w:rPr>
                <w:sz w:val="18"/>
                <w:szCs w:val="18"/>
              </w:rPr>
              <w:t>0,00</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7.3</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корисний відпуск теплової енергії власним споживачам суб'єкта господарювання, усього, зокрема на потреби:</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2775BD" w:rsidRDefault="006E2BA4" w:rsidP="006E2BA4">
            <w:pPr>
              <w:pStyle w:val="ae"/>
              <w:snapToGrid w:val="0"/>
              <w:spacing w:before="0" w:after="0"/>
              <w:jc w:val="center"/>
              <w:rPr>
                <w:sz w:val="18"/>
                <w:szCs w:val="18"/>
                <w:lang w:val="uk-UA"/>
              </w:rPr>
            </w:pPr>
            <w:r w:rsidRPr="002775BD">
              <w:rPr>
                <w:sz w:val="18"/>
                <w:szCs w:val="18"/>
                <w:lang w:val="uk-UA"/>
              </w:rPr>
              <w:t>5904,01</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2775BD" w:rsidRDefault="006E2BA4" w:rsidP="006E2BA4">
            <w:pPr>
              <w:pStyle w:val="ae"/>
              <w:snapToGrid w:val="0"/>
              <w:spacing w:before="0" w:after="0"/>
              <w:jc w:val="center"/>
              <w:rPr>
                <w:sz w:val="18"/>
                <w:szCs w:val="18"/>
                <w:lang w:val="uk-UA"/>
              </w:rPr>
            </w:pPr>
            <w:r>
              <w:rPr>
                <w:sz w:val="18"/>
                <w:szCs w:val="18"/>
                <w:lang w:val="uk-UA"/>
              </w:rPr>
              <w:t>1087,98</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2775BD" w:rsidRDefault="006E2BA4" w:rsidP="006E2BA4">
            <w:pPr>
              <w:pStyle w:val="ae"/>
              <w:snapToGrid w:val="0"/>
              <w:spacing w:before="0" w:after="0"/>
              <w:jc w:val="center"/>
              <w:rPr>
                <w:sz w:val="18"/>
                <w:szCs w:val="18"/>
                <w:lang w:val="uk-UA"/>
              </w:rPr>
            </w:pPr>
            <w:r>
              <w:rPr>
                <w:sz w:val="18"/>
                <w:szCs w:val="18"/>
                <w:lang w:val="uk-UA"/>
              </w:rPr>
              <w:t>1178,00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2775BD" w:rsidRDefault="006E2BA4" w:rsidP="006E2BA4">
            <w:pPr>
              <w:pStyle w:val="ae"/>
              <w:snapToGrid w:val="0"/>
              <w:spacing w:before="0" w:after="0"/>
              <w:jc w:val="center"/>
              <w:rPr>
                <w:sz w:val="18"/>
                <w:szCs w:val="18"/>
                <w:lang w:val="uk-UA"/>
              </w:rPr>
            </w:pPr>
            <w:r>
              <w:rPr>
                <w:sz w:val="18"/>
                <w:szCs w:val="18"/>
                <w:lang w:val="uk-UA"/>
              </w:rPr>
              <w:t>945,00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2775BD" w:rsidRDefault="006E2BA4" w:rsidP="006E2BA4">
            <w:pPr>
              <w:pStyle w:val="ae"/>
              <w:snapToGrid w:val="0"/>
              <w:spacing w:before="0" w:after="0"/>
              <w:jc w:val="center"/>
              <w:rPr>
                <w:sz w:val="18"/>
                <w:szCs w:val="18"/>
                <w:lang w:val="uk-UA"/>
              </w:rPr>
            </w:pPr>
            <w:r>
              <w:rPr>
                <w:sz w:val="18"/>
                <w:szCs w:val="18"/>
                <w:lang w:val="uk-UA"/>
              </w:rPr>
              <w:t>352,03</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2775BD" w:rsidRDefault="006E2BA4" w:rsidP="006E2BA4">
            <w:pPr>
              <w:pStyle w:val="ae"/>
              <w:snapToGrid w:val="0"/>
              <w:spacing w:before="0" w:after="0"/>
              <w:jc w:val="center"/>
              <w:rPr>
                <w:sz w:val="18"/>
                <w:szCs w:val="18"/>
                <w:lang w:val="uk-UA"/>
              </w:rPr>
            </w:pPr>
            <w:r>
              <w:rPr>
                <w:sz w:val="18"/>
                <w:szCs w:val="18"/>
                <w:lang w:val="uk-UA"/>
              </w:rPr>
              <w:t>81,00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2775BD" w:rsidRDefault="006E2BA4" w:rsidP="006E2BA4">
            <w:pPr>
              <w:pStyle w:val="ae"/>
              <w:snapToGrid w:val="0"/>
              <w:spacing w:before="0" w:after="0"/>
              <w:jc w:val="center"/>
              <w:rPr>
                <w:sz w:val="18"/>
                <w:szCs w:val="18"/>
                <w:lang w:val="uk-UA"/>
              </w:rPr>
            </w:pPr>
            <w:r>
              <w:rPr>
                <w:sz w:val="18"/>
                <w:szCs w:val="18"/>
                <w:lang w:val="uk-UA"/>
              </w:rPr>
              <w:t>52,00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2775BD" w:rsidRDefault="006E2BA4" w:rsidP="006E2BA4">
            <w:pPr>
              <w:pStyle w:val="ae"/>
              <w:snapToGrid w:val="0"/>
              <w:spacing w:before="0" w:after="0"/>
              <w:jc w:val="center"/>
              <w:rPr>
                <w:sz w:val="18"/>
                <w:szCs w:val="18"/>
                <w:lang w:val="uk-UA"/>
              </w:rPr>
            </w:pPr>
            <w:r>
              <w:rPr>
                <w:sz w:val="18"/>
                <w:szCs w:val="18"/>
                <w:lang w:val="uk-UA"/>
              </w:rPr>
              <w:t>45,00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2775BD" w:rsidRDefault="006E2BA4" w:rsidP="006E2BA4">
            <w:pPr>
              <w:pStyle w:val="ae"/>
              <w:snapToGrid w:val="0"/>
              <w:spacing w:before="0" w:after="0"/>
              <w:jc w:val="center"/>
              <w:rPr>
                <w:sz w:val="18"/>
                <w:szCs w:val="18"/>
                <w:lang w:val="uk-UA"/>
              </w:rPr>
            </w:pPr>
            <w:r>
              <w:rPr>
                <w:sz w:val="18"/>
                <w:szCs w:val="18"/>
                <w:lang w:val="uk-UA"/>
              </w:rPr>
              <w:t>65,00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2775BD" w:rsidRDefault="006E2BA4" w:rsidP="006E2BA4">
            <w:pPr>
              <w:pStyle w:val="ae"/>
              <w:snapToGrid w:val="0"/>
              <w:spacing w:before="0" w:after="0"/>
              <w:jc w:val="center"/>
              <w:rPr>
                <w:sz w:val="18"/>
                <w:szCs w:val="18"/>
                <w:lang w:val="uk-UA"/>
              </w:rPr>
            </w:pPr>
            <w:r>
              <w:rPr>
                <w:sz w:val="18"/>
                <w:szCs w:val="18"/>
                <w:lang w:val="uk-UA"/>
              </w:rPr>
              <w:t>57,00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2775BD" w:rsidRDefault="006E2BA4" w:rsidP="006E2BA4">
            <w:pPr>
              <w:pStyle w:val="ae"/>
              <w:snapToGrid w:val="0"/>
              <w:spacing w:before="0" w:after="0"/>
              <w:jc w:val="center"/>
              <w:rPr>
                <w:sz w:val="18"/>
                <w:szCs w:val="18"/>
                <w:lang w:val="uk-UA"/>
              </w:rPr>
            </w:pPr>
            <w:r>
              <w:rPr>
                <w:sz w:val="18"/>
                <w:szCs w:val="18"/>
                <w:lang w:val="uk-UA"/>
              </w:rPr>
              <w:t>168,00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2775BD" w:rsidRDefault="006E2BA4" w:rsidP="006E2BA4">
            <w:pPr>
              <w:pStyle w:val="ae"/>
              <w:snapToGrid w:val="0"/>
              <w:spacing w:before="0" w:after="0"/>
              <w:jc w:val="center"/>
              <w:rPr>
                <w:sz w:val="18"/>
                <w:szCs w:val="18"/>
                <w:lang w:val="uk-UA"/>
              </w:rPr>
            </w:pPr>
            <w:r>
              <w:rPr>
                <w:sz w:val="18"/>
                <w:szCs w:val="18"/>
                <w:lang w:val="uk-UA"/>
              </w:rPr>
              <w:t>883,00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2775BD" w:rsidRDefault="006E2BA4" w:rsidP="006E2BA4">
            <w:pPr>
              <w:pStyle w:val="ae"/>
              <w:snapToGrid w:val="0"/>
              <w:spacing w:before="0" w:after="0"/>
              <w:jc w:val="center"/>
              <w:rPr>
                <w:sz w:val="18"/>
                <w:szCs w:val="18"/>
                <w:lang w:val="uk-UA"/>
              </w:rPr>
            </w:pPr>
            <w:r>
              <w:rPr>
                <w:sz w:val="18"/>
                <w:szCs w:val="18"/>
                <w:lang w:val="uk-UA"/>
              </w:rPr>
              <w:t>990,00</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7.3.1</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населення</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rPr>
                <w:sz w:val="18"/>
                <w:szCs w:val="18"/>
                <w:lang w:val="uk-UA"/>
              </w:rPr>
            </w:pPr>
            <w:r>
              <w:rPr>
                <w:sz w:val="18"/>
                <w:szCs w:val="18"/>
                <w:lang w:val="uk-UA"/>
              </w:rPr>
              <w:t>3974,33</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772</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776</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672</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267</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61</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80</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53</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45</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65</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103,33</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510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570</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те саме у відсотках від пункту 7.3</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67,3</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66,7</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66,6</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67</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68</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87</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87,9</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87</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88</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88</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65</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64,2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64</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7.3.2</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релігійних організацій</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pStyle w:val="ae"/>
              <w:jc w:val="center"/>
              <w:rPr>
                <w:sz w:val="20"/>
                <w:szCs w:val="20"/>
                <w:lang w:val="uk-UA"/>
              </w:rPr>
            </w:pPr>
            <w:r w:rsidRPr="008159E9">
              <w:rPr>
                <w:sz w:val="20"/>
                <w:szCs w:val="20"/>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те саме у відсотках від пункту 7.3</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pStyle w:val="ae"/>
              <w:jc w:val="center"/>
              <w:rPr>
                <w:sz w:val="20"/>
                <w:szCs w:val="20"/>
                <w:lang w:val="uk-UA"/>
              </w:rPr>
            </w:pPr>
            <w:r w:rsidRPr="008159E9">
              <w:rPr>
                <w:sz w:val="20"/>
                <w:szCs w:val="20"/>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8159E9" w:rsidRDefault="006E2BA4" w:rsidP="006E2BA4">
            <w:pPr>
              <w:jc w:val="center"/>
              <w:rPr>
                <w:sz w:val="20"/>
                <w:szCs w:val="20"/>
              </w:rPr>
            </w:pPr>
            <w:r w:rsidRPr="008159E9">
              <w:rPr>
                <w:sz w:val="20"/>
                <w:szCs w:val="20"/>
              </w:rPr>
              <w:t>0,00</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7.3.3</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бюджетних установ та організацій</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43,68</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 8,5</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8,5</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7,28</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3,02</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483776" w:rsidRDefault="006E2BA4" w:rsidP="006E2BA4">
            <w:pPr>
              <w:pStyle w:val="ae"/>
              <w:jc w:val="center"/>
              <w:rPr>
                <w:sz w:val="18"/>
                <w:szCs w:val="18"/>
                <w:lang w:val="uk-UA"/>
              </w:rPr>
            </w:pPr>
            <w:r w:rsidRPr="00483776">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483776" w:rsidRDefault="006E2BA4" w:rsidP="006E2BA4">
            <w:pPr>
              <w:jc w:val="center"/>
              <w:rPr>
                <w:sz w:val="18"/>
                <w:szCs w:val="18"/>
              </w:rPr>
            </w:pPr>
            <w:r w:rsidRPr="00483776">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483776" w:rsidRDefault="006E2BA4" w:rsidP="006E2BA4">
            <w:pPr>
              <w:jc w:val="center"/>
              <w:rPr>
                <w:sz w:val="18"/>
                <w:szCs w:val="18"/>
              </w:rPr>
            </w:pPr>
            <w:r w:rsidRPr="00483776">
              <w:rPr>
                <w:sz w:val="18"/>
                <w:szCs w:val="18"/>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483776" w:rsidRDefault="006E2BA4" w:rsidP="006E2BA4">
            <w:pPr>
              <w:jc w:val="center"/>
              <w:rPr>
                <w:sz w:val="18"/>
                <w:szCs w:val="18"/>
              </w:rPr>
            </w:pPr>
            <w:r w:rsidRPr="00483776">
              <w:rPr>
                <w:sz w:val="18"/>
                <w:szCs w:val="18"/>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483776" w:rsidRDefault="006E2BA4" w:rsidP="006E2BA4">
            <w:pPr>
              <w:jc w:val="center"/>
              <w:rPr>
                <w:sz w:val="18"/>
                <w:szCs w:val="18"/>
              </w:rPr>
            </w:pPr>
            <w:r w:rsidRPr="00483776">
              <w:rPr>
                <w:sz w:val="18"/>
                <w:szCs w:val="18"/>
              </w:rPr>
              <w:t>0,00</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1,21</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7,28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7,89</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те саме у відсотках від пункту 7.3</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0,74</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0,73</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0,73</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0,73</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1,28</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1,0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1,0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0,76</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0,92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0,89</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7.3.4</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інших споживачів</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1886</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381</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384</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325,6</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119</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57,20</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292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327</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те саме у відсотках від пункту 7.3</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9E53F1" w:rsidRDefault="006E2BA4" w:rsidP="006E2BA4">
            <w:pPr>
              <w:pStyle w:val="ae"/>
              <w:snapToGrid w:val="0"/>
              <w:spacing w:before="0" w:after="0"/>
              <w:jc w:val="center"/>
              <w:rPr>
                <w:sz w:val="18"/>
                <w:szCs w:val="18"/>
                <w:lang w:val="uk-UA"/>
              </w:rPr>
            </w:pPr>
            <w:r>
              <w:rPr>
                <w:sz w:val="18"/>
                <w:szCs w:val="18"/>
                <w:lang w:val="uk-UA"/>
              </w:rPr>
              <w:t>31,96</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9E53F1" w:rsidRDefault="006E2BA4" w:rsidP="006E2BA4">
            <w:pPr>
              <w:pStyle w:val="ae"/>
              <w:snapToGrid w:val="0"/>
              <w:spacing w:before="0" w:after="0"/>
              <w:jc w:val="center"/>
              <w:rPr>
                <w:sz w:val="18"/>
                <w:szCs w:val="18"/>
                <w:lang w:val="uk-UA"/>
              </w:rPr>
            </w:pPr>
            <w:r>
              <w:rPr>
                <w:sz w:val="18"/>
                <w:szCs w:val="18"/>
                <w:lang w:val="uk-UA"/>
              </w:rPr>
              <w:t>6,5</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9E53F1" w:rsidRDefault="006E2BA4" w:rsidP="006E2BA4">
            <w:pPr>
              <w:pStyle w:val="ae"/>
              <w:snapToGrid w:val="0"/>
              <w:spacing w:before="0" w:after="0"/>
              <w:jc w:val="center"/>
              <w:rPr>
                <w:sz w:val="18"/>
                <w:szCs w:val="18"/>
                <w:lang w:val="uk-UA"/>
              </w:rPr>
            </w:pPr>
            <w:r>
              <w:rPr>
                <w:sz w:val="18"/>
                <w:szCs w:val="18"/>
                <w:lang w:val="uk-UA"/>
              </w:rPr>
              <w:t>6,5</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9E53F1" w:rsidRDefault="006E2BA4" w:rsidP="006E2BA4">
            <w:pPr>
              <w:pStyle w:val="ae"/>
              <w:snapToGrid w:val="0"/>
              <w:spacing w:before="0" w:after="0"/>
              <w:jc w:val="center"/>
              <w:rPr>
                <w:sz w:val="18"/>
                <w:szCs w:val="18"/>
                <w:lang w:val="uk-UA"/>
              </w:rPr>
            </w:pPr>
            <w:r>
              <w:rPr>
                <w:sz w:val="18"/>
                <w:szCs w:val="18"/>
                <w:lang w:val="uk-UA"/>
              </w:rPr>
              <w:t>5,5</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9E53F1" w:rsidRDefault="006E2BA4" w:rsidP="006E2BA4">
            <w:pPr>
              <w:pStyle w:val="ae"/>
              <w:snapToGrid w:val="0"/>
              <w:spacing w:before="0" w:after="0"/>
              <w:jc w:val="center"/>
              <w:rPr>
                <w:sz w:val="18"/>
                <w:szCs w:val="18"/>
                <w:lang w:val="uk-UA"/>
              </w:rPr>
            </w:pPr>
            <w:r>
              <w:rPr>
                <w:sz w:val="18"/>
                <w:szCs w:val="18"/>
                <w:lang w:val="uk-UA"/>
              </w:rPr>
              <w:t>2,01</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9E53F1" w:rsidRDefault="006E2BA4" w:rsidP="006E2BA4">
            <w:pPr>
              <w:pStyle w:val="ae"/>
              <w:snapToGrid w:val="0"/>
              <w:spacing w:before="0" w:after="0"/>
              <w:jc w:val="center"/>
              <w:rPr>
                <w:sz w:val="18"/>
                <w:szCs w:val="18"/>
                <w:lang w:val="uk-UA"/>
              </w:rPr>
            </w:pPr>
            <w:r w:rsidRPr="009E53F1">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9E53F1" w:rsidRDefault="006E2BA4" w:rsidP="006E2BA4">
            <w:pPr>
              <w:pStyle w:val="ae"/>
              <w:snapToGrid w:val="0"/>
              <w:spacing w:before="0" w:after="0"/>
              <w:jc w:val="center"/>
              <w:rPr>
                <w:sz w:val="18"/>
                <w:szCs w:val="18"/>
                <w:lang w:val="uk-UA"/>
              </w:rPr>
            </w:pPr>
            <w:r w:rsidRPr="009E53F1">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9E53F1" w:rsidRDefault="006E2BA4" w:rsidP="006E2BA4">
            <w:pPr>
              <w:pStyle w:val="ae"/>
              <w:snapToGrid w:val="0"/>
              <w:spacing w:before="0" w:after="0"/>
              <w:jc w:val="center"/>
              <w:rPr>
                <w:sz w:val="18"/>
                <w:szCs w:val="18"/>
                <w:lang w:val="uk-UA"/>
              </w:rPr>
            </w:pPr>
            <w:r w:rsidRPr="009E53F1">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9E53F1" w:rsidRDefault="006E2BA4" w:rsidP="006E2BA4">
            <w:pPr>
              <w:pStyle w:val="ae"/>
              <w:snapToGrid w:val="0"/>
              <w:spacing w:before="0" w:after="0"/>
              <w:jc w:val="center"/>
              <w:rPr>
                <w:sz w:val="18"/>
                <w:szCs w:val="18"/>
                <w:lang w:val="uk-UA"/>
              </w:rPr>
            </w:pPr>
            <w:r w:rsidRPr="009E53F1">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9E53F1" w:rsidRDefault="006E2BA4" w:rsidP="006E2BA4">
            <w:pPr>
              <w:pStyle w:val="ae"/>
              <w:snapToGrid w:val="0"/>
              <w:spacing w:before="0" w:after="0"/>
              <w:jc w:val="center"/>
              <w:rPr>
                <w:sz w:val="18"/>
                <w:szCs w:val="18"/>
                <w:lang w:val="uk-UA"/>
              </w:rPr>
            </w:pPr>
            <w:r w:rsidRPr="009E53F1">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9E53F1" w:rsidRDefault="006E2BA4" w:rsidP="006E2BA4">
            <w:pPr>
              <w:pStyle w:val="ae"/>
              <w:snapToGrid w:val="0"/>
              <w:spacing w:before="0" w:after="0"/>
              <w:jc w:val="center"/>
              <w:rPr>
                <w:sz w:val="18"/>
                <w:szCs w:val="18"/>
                <w:lang w:val="uk-UA"/>
              </w:rPr>
            </w:pPr>
            <w:r>
              <w:rPr>
                <w:sz w:val="18"/>
                <w:szCs w:val="18"/>
                <w:lang w:val="uk-UA"/>
              </w:rPr>
              <w:t>0,96</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9E53F1" w:rsidRDefault="006E2BA4" w:rsidP="006E2BA4">
            <w:pPr>
              <w:pStyle w:val="ae"/>
              <w:snapToGrid w:val="0"/>
              <w:spacing w:before="0" w:after="0"/>
              <w:jc w:val="center"/>
              <w:rPr>
                <w:sz w:val="18"/>
                <w:szCs w:val="18"/>
                <w:lang w:val="uk-UA"/>
              </w:rPr>
            </w:pPr>
            <w:r>
              <w:rPr>
                <w:sz w:val="18"/>
                <w:szCs w:val="18"/>
                <w:lang w:val="uk-UA"/>
              </w:rPr>
              <w:t>4,95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9E53F1" w:rsidRDefault="006E2BA4" w:rsidP="006E2BA4">
            <w:pPr>
              <w:pStyle w:val="ae"/>
              <w:snapToGrid w:val="0"/>
              <w:spacing w:before="0" w:after="0"/>
              <w:jc w:val="center"/>
              <w:rPr>
                <w:sz w:val="18"/>
                <w:szCs w:val="18"/>
                <w:lang w:val="uk-UA"/>
              </w:rPr>
            </w:pPr>
            <w:r>
              <w:rPr>
                <w:sz w:val="18"/>
                <w:szCs w:val="18"/>
                <w:lang w:val="uk-UA"/>
              </w:rPr>
              <w:t>5,54</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lastRenderedPageBreak/>
              <w:t>8</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Теплове навантаження об'єктів теплоспоживання власних споживачів суб'єкта господарювання, усього, зокрема на потреби:</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Гкал/год</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095F18" w:rsidRDefault="006E2BA4" w:rsidP="006E2BA4">
            <w:pPr>
              <w:pStyle w:val="ae"/>
              <w:snapToGrid w:val="0"/>
              <w:spacing w:before="0" w:after="0"/>
              <w:jc w:val="center"/>
              <w:rPr>
                <w:sz w:val="18"/>
                <w:szCs w:val="18"/>
                <w:lang w:val="uk-UA"/>
              </w:rPr>
            </w:pPr>
            <w:r>
              <w:rPr>
                <w:sz w:val="18"/>
                <w:szCs w:val="18"/>
                <w:lang w:val="uk-UA"/>
              </w:rPr>
              <w:t>2,97</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095F18" w:rsidRDefault="006E2BA4" w:rsidP="006E2BA4">
            <w:pPr>
              <w:pStyle w:val="ae"/>
              <w:snapToGrid w:val="0"/>
              <w:spacing w:before="0" w:after="0"/>
              <w:jc w:val="center"/>
              <w:rPr>
                <w:sz w:val="18"/>
                <w:szCs w:val="18"/>
                <w:lang w:val="uk-UA"/>
              </w:rPr>
            </w:pPr>
            <w:r>
              <w:rPr>
                <w:sz w:val="18"/>
                <w:szCs w:val="18"/>
                <w:lang w:val="uk-UA"/>
              </w:rPr>
              <w:t>0,58</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095F18" w:rsidRDefault="006E2BA4" w:rsidP="006E2BA4">
            <w:pPr>
              <w:pStyle w:val="ae"/>
              <w:snapToGrid w:val="0"/>
              <w:spacing w:before="0" w:after="0"/>
              <w:jc w:val="center"/>
              <w:rPr>
                <w:sz w:val="18"/>
                <w:szCs w:val="18"/>
                <w:lang w:val="uk-UA"/>
              </w:rPr>
            </w:pPr>
            <w:r>
              <w:rPr>
                <w:sz w:val="18"/>
                <w:szCs w:val="18"/>
                <w:lang w:val="uk-UA"/>
              </w:rPr>
              <w:t>0,59</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095F18" w:rsidRDefault="006E2BA4" w:rsidP="006E2BA4">
            <w:pPr>
              <w:pStyle w:val="ae"/>
              <w:snapToGrid w:val="0"/>
              <w:spacing w:before="0" w:after="0"/>
              <w:jc w:val="center"/>
              <w:rPr>
                <w:sz w:val="18"/>
                <w:szCs w:val="18"/>
                <w:lang w:val="uk-UA"/>
              </w:rPr>
            </w:pPr>
            <w:r w:rsidRPr="00095F18">
              <w:rPr>
                <w:sz w:val="18"/>
                <w:szCs w:val="18"/>
                <w:lang w:val="uk-UA"/>
              </w:rPr>
              <w:t>0,</w:t>
            </w:r>
            <w:r>
              <w:rPr>
                <w:sz w:val="18"/>
                <w:szCs w:val="18"/>
                <w:lang w:val="uk-UA"/>
              </w:rPr>
              <w:t>495</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095F18" w:rsidRDefault="006E2BA4" w:rsidP="006E2BA4">
            <w:pPr>
              <w:pStyle w:val="ae"/>
              <w:snapToGrid w:val="0"/>
              <w:spacing w:before="0" w:after="0"/>
              <w:jc w:val="center"/>
              <w:rPr>
                <w:sz w:val="18"/>
                <w:szCs w:val="18"/>
                <w:lang w:val="uk-UA"/>
              </w:rPr>
            </w:pPr>
            <w:r w:rsidRPr="00095F18">
              <w:rPr>
                <w:sz w:val="18"/>
                <w:szCs w:val="18"/>
                <w:lang w:val="uk-UA"/>
              </w:rPr>
              <w:t>0,</w:t>
            </w:r>
            <w:r>
              <w:rPr>
                <w:sz w:val="18"/>
                <w:szCs w:val="18"/>
                <w:lang w:val="uk-UA"/>
              </w:rPr>
              <w:t>196</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095F18" w:rsidRDefault="006E2BA4" w:rsidP="006E2BA4">
            <w:pPr>
              <w:pStyle w:val="ae"/>
              <w:snapToGrid w:val="0"/>
              <w:spacing w:before="0" w:after="0"/>
              <w:jc w:val="center"/>
              <w:rPr>
                <w:sz w:val="18"/>
                <w:szCs w:val="18"/>
                <w:lang w:val="uk-UA"/>
              </w:rPr>
            </w:pPr>
            <w:r>
              <w:rPr>
                <w:sz w:val="18"/>
                <w:szCs w:val="18"/>
                <w:lang w:val="uk-UA"/>
              </w:rPr>
              <w:t>0,039</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095F18" w:rsidRDefault="006E2BA4" w:rsidP="006E2BA4">
            <w:pPr>
              <w:pStyle w:val="ae"/>
              <w:snapToGrid w:val="0"/>
              <w:spacing w:before="0" w:after="0"/>
              <w:jc w:val="center"/>
              <w:rPr>
                <w:sz w:val="18"/>
                <w:szCs w:val="18"/>
                <w:lang w:val="uk-UA"/>
              </w:rPr>
            </w:pPr>
            <w:r w:rsidRPr="00095F18">
              <w:rPr>
                <w:sz w:val="18"/>
                <w:szCs w:val="18"/>
                <w:lang w:val="uk-UA"/>
              </w:rPr>
              <w:t>0,0</w:t>
            </w:r>
            <w:r>
              <w:rPr>
                <w:sz w:val="18"/>
                <w:szCs w:val="18"/>
                <w:lang w:val="uk-UA"/>
              </w:rPr>
              <w:t>45</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095F18" w:rsidRDefault="006E2BA4" w:rsidP="006E2BA4">
            <w:pPr>
              <w:pStyle w:val="ae"/>
              <w:snapToGrid w:val="0"/>
              <w:spacing w:before="0" w:after="0"/>
              <w:jc w:val="center"/>
              <w:rPr>
                <w:sz w:val="18"/>
                <w:szCs w:val="18"/>
                <w:lang w:val="uk-UA"/>
              </w:rPr>
            </w:pPr>
            <w:r w:rsidRPr="00095F18">
              <w:rPr>
                <w:sz w:val="18"/>
                <w:szCs w:val="18"/>
                <w:lang w:val="uk-UA"/>
              </w:rPr>
              <w:t>0,0</w:t>
            </w:r>
            <w:r>
              <w:rPr>
                <w:sz w:val="18"/>
                <w:szCs w:val="18"/>
                <w:lang w:val="uk-UA"/>
              </w:rPr>
              <w:t>32</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095F18" w:rsidRDefault="006E2BA4" w:rsidP="006E2BA4">
            <w:pPr>
              <w:pStyle w:val="ae"/>
              <w:snapToGrid w:val="0"/>
              <w:spacing w:before="0" w:after="0"/>
              <w:jc w:val="center"/>
              <w:rPr>
                <w:sz w:val="18"/>
                <w:szCs w:val="18"/>
                <w:lang w:val="uk-UA"/>
              </w:rPr>
            </w:pPr>
            <w:r w:rsidRPr="00095F18">
              <w:rPr>
                <w:sz w:val="18"/>
                <w:szCs w:val="18"/>
                <w:lang w:val="uk-UA"/>
              </w:rPr>
              <w:t>0,0</w:t>
            </w:r>
            <w:r>
              <w:rPr>
                <w:sz w:val="18"/>
                <w:szCs w:val="18"/>
                <w:lang w:val="uk-UA"/>
              </w:rPr>
              <w:t>25</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095F18" w:rsidRDefault="006E2BA4" w:rsidP="006E2BA4">
            <w:pPr>
              <w:pStyle w:val="ae"/>
              <w:snapToGrid w:val="0"/>
              <w:spacing w:before="0" w:after="0"/>
              <w:jc w:val="center"/>
              <w:rPr>
                <w:sz w:val="18"/>
                <w:szCs w:val="18"/>
                <w:lang w:val="uk-UA"/>
              </w:rPr>
            </w:pPr>
            <w:r w:rsidRPr="00095F18">
              <w:rPr>
                <w:sz w:val="18"/>
                <w:szCs w:val="18"/>
                <w:lang w:val="uk-UA"/>
              </w:rPr>
              <w:t>0,0</w:t>
            </w:r>
            <w:r>
              <w:rPr>
                <w:sz w:val="18"/>
                <w:szCs w:val="18"/>
                <w:lang w:val="uk-UA"/>
              </w:rPr>
              <w:t>36</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095F18" w:rsidRDefault="006E2BA4" w:rsidP="006E2BA4">
            <w:pPr>
              <w:pStyle w:val="ae"/>
              <w:snapToGrid w:val="0"/>
              <w:spacing w:before="0" w:after="0"/>
              <w:jc w:val="center"/>
              <w:rPr>
                <w:sz w:val="18"/>
                <w:szCs w:val="18"/>
                <w:lang w:val="uk-UA"/>
              </w:rPr>
            </w:pPr>
            <w:r w:rsidRPr="00095F18">
              <w:rPr>
                <w:sz w:val="18"/>
                <w:szCs w:val="18"/>
                <w:lang w:val="uk-UA"/>
              </w:rPr>
              <w:t>0,0</w:t>
            </w:r>
            <w:r>
              <w:rPr>
                <w:sz w:val="18"/>
                <w:szCs w:val="18"/>
                <w:lang w:val="uk-UA"/>
              </w:rPr>
              <w:t>79</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095F18" w:rsidRDefault="006E2BA4" w:rsidP="006E2BA4">
            <w:pPr>
              <w:pStyle w:val="ae"/>
              <w:snapToGrid w:val="0"/>
              <w:spacing w:before="0" w:after="0"/>
              <w:jc w:val="center"/>
              <w:rPr>
                <w:sz w:val="18"/>
                <w:szCs w:val="18"/>
                <w:lang w:val="uk-UA"/>
              </w:rPr>
            </w:pPr>
            <w:r w:rsidRPr="00095F18">
              <w:rPr>
                <w:sz w:val="18"/>
                <w:szCs w:val="18"/>
                <w:lang w:val="uk-UA"/>
              </w:rPr>
              <w:t>0,</w:t>
            </w:r>
            <w:r>
              <w:rPr>
                <w:sz w:val="18"/>
                <w:szCs w:val="18"/>
                <w:lang w:val="uk-UA"/>
              </w:rPr>
              <w:t>398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095F18" w:rsidRDefault="006E2BA4" w:rsidP="006E2BA4">
            <w:pPr>
              <w:pStyle w:val="ae"/>
              <w:snapToGrid w:val="0"/>
              <w:spacing w:before="0" w:after="0"/>
              <w:jc w:val="center"/>
              <w:rPr>
                <w:sz w:val="18"/>
                <w:szCs w:val="18"/>
                <w:lang w:val="uk-UA"/>
              </w:rPr>
            </w:pPr>
            <w:r w:rsidRPr="00095F18">
              <w:rPr>
                <w:sz w:val="18"/>
                <w:szCs w:val="18"/>
                <w:lang w:val="uk-UA"/>
              </w:rPr>
              <w:t>0,</w:t>
            </w:r>
            <w:r>
              <w:rPr>
                <w:sz w:val="18"/>
                <w:szCs w:val="18"/>
                <w:lang w:val="uk-UA"/>
              </w:rPr>
              <w:t>45</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8.1</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населення</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Гкал/год</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46BB5" w:rsidRDefault="006E2BA4" w:rsidP="006E2BA4">
            <w:pPr>
              <w:pStyle w:val="ae"/>
              <w:snapToGrid w:val="0"/>
              <w:spacing w:before="0" w:after="0"/>
              <w:jc w:val="center"/>
              <w:rPr>
                <w:sz w:val="18"/>
                <w:szCs w:val="18"/>
                <w:lang w:val="uk-UA"/>
              </w:rPr>
            </w:pPr>
            <w:r>
              <w:rPr>
                <w:sz w:val="18"/>
                <w:szCs w:val="18"/>
                <w:lang w:val="uk-UA"/>
              </w:rPr>
              <w:t>2</w:t>
            </w:r>
            <w:r w:rsidRPr="00346BB5">
              <w:rPr>
                <w:sz w:val="18"/>
                <w:szCs w:val="18"/>
                <w:lang w:val="uk-UA"/>
              </w:rPr>
              <w:t>,0</w:t>
            </w:r>
            <w:r>
              <w:rPr>
                <w:sz w:val="18"/>
                <w:szCs w:val="18"/>
                <w:lang w:val="uk-UA"/>
              </w:rPr>
              <w:t>02</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46BB5" w:rsidRDefault="006E2BA4" w:rsidP="006E2BA4">
            <w:pPr>
              <w:pStyle w:val="ae"/>
              <w:snapToGrid w:val="0"/>
              <w:spacing w:before="0" w:after="0"/>
              <w:jc w:val="center"/>
              <w:rPr>
                <w:sz w:val="18"/>
                <w:szCs w:val="18"/>
                <w:lang w:val="uk-UA"/>
              </w:rPr>
            </w:pPr>
            <w:r w:rsidRPr="00346BB5">
              <w:rPr>
                <w:sz w:val="18"/>
                <w:szCs w:val="18"/>
                <w:lang w:val="uk-UA"/>
              </w:rPr>
              <w:t>0,</w:t>
            </w:r>
            <w:r>
              <w:rPr>
                <w:sz w:val="18"/>
                <w:szCs w:val="18"/>
                <w:lang w:val="uk-UA"/>
              </w:rPr>
              <w:t>39</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46BB5" w:rsidRDefault="006E2BA4" w:rsidP="006E2BA4">
            <w:pPr>
              <w:pStyle w:val="ae"/>
              <w:snapToGrid w:val="0"/>
              <w:spacing w:before="0" w:after="0"/>
              <w:jc w:val="center"/>
              <w:rPr>
                <w:sz w:val="18"/>
                <w:szCs w:val="18"/>
                <w:lang w:val="uk-UA"/>
              </w:rPr>
            </w:pPr>
            <w:r w:rsidRPr="00346BB5">
              <w:rPr>
                <w:sz w:val="18"/>
                <w:szCs w:val="18"/>
                <w:lang w:val="uk-UA"/>
              </w:rPr>
              <w:t>0,</w:t>
            </w:r>
            <w:r>
              <w:rPr>
                <w:sz w:val="18"/>
                <w:szCs w:val="18"/>
                <w:lang w:val="uk-UA"/>
              </w:rPr>
              <w:t>39</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46BB5" w:rsidRDefault="006E2BA4" w:rsidP="006E2BA4">
            <w:pPr>
              <w:pStyle w:val="ae"/>
              <w:snapToGrid w:val="0"/>
              <w:spacing w:before="0" w:after="0"/>
              <w:jc w:val="center"/>
              <w:rPr>
                <w:sz w:val="18"/>
                <w:szCs w:val="18"/>
                <w:lang w:val="uk-UA"/>
              </w:rPr>
            </w:pPr>
            <w:r>
              <w:rPr>
                <w:sz w:val="18"/>
                <w:szCs w:val="18"/>
                <w:lang w:val="uk-UA"/>
              </w:rPr>
              <w:t>0,34</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46BB5" w:rsidRDefault="006E2BA4" w:rsidP="006E2BA4">
            <w:pPr>
              <w:pStyle w:val="ae"/>
              <w:snapToGrid w:val="0"/>
              <w:spacing w:before="0" w:after="0"/>
              <w:jc w:val="center"/>
              <w:rPr>
                <w:sz w:val="18"/>
                <w:szCs w:val="18"/>
                <w:lang w:val="uk-UA"/>
              </w:rPr>
            </w:pPr>
            <w:r>
              <w:rPr>
                <w:sz w:val="18"/>
                <w:szCs w:val="18"/>
                <w:lang w:val="uk-UA"/>
              </w:rPr>
              <w:t>0,134</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46BB5" w:rsidRDefault="006E2BA4" w:rsidP="006E2BA4">
            <w:pPr>
              <w:pStyle w:val="ae"/>
              <w:snapToGrid w:val="0"/>
              <w:spacing w:before="0" w:after="0"/>
              <w:jc w:val="center"/>
              <w:rPr>
                <w:sz w:val="18"/>
                <w:szCs w:val="18"/>
                <w:lang w:val="uk-UA"/>
              </w:rPr>
            </w:pPr>
            <w:r w:rsidRPr="00346BB5">
              <w:rPr>
                <w:sz w:val="18"/>
                <w:szCs w:val="18"/>
                <w:lang w:val="uk-UA"/>
              </w:rPr>
              <w:t>0,0</w:t>
            </w:r>
            <w:r>
              <w:rPr>
                <w:sz w:val="18"/>
                <w:szCs w:val="18"/>
                <w:lang w:val="uk-UA"/>
              </w:rPr>
              <w:t>31</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46BB5" w:rsidRDefault="006E2BA4" w:rsidP="006E2BA4">
            <w:pPr>
              <w:pStyle w:val="ae"/>
              <w:snapToGrid w:val="0"/>
              <w:spacing w:before="0" w:after="0"/>
              <w:jc w:val="center"/>
              <w:rPr>
                <w:sz w:val="18"/>
                <w:szCs w:val="18"/>
                <w:lang w:val="uk-UA"/>
              </w:rPr>
            </w:pPr>
            <w:r w:rsidRPr="00346BB5">
              <w:rPr>
                <w:sz w:val="18"/>
                <w:szCs w:val="18"/>
                <w:lang w:val="uk-UA"/>
              </w:rPr>
              <w:t>0,0</w:t>
            </w:r>
            <w:r>
              <w:rPr>
                <w:sz w:val="18"/>
                <w:szCs w:val="18"/>
                <w:lang w:val="uk-UA"/>
              </w:rPr>
              <w:t>53</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46BB5" w:rsidRDefault="006E2BA4" w:rsidP="006E2BA4">
            <w:pPr>
              <w:pStyle w:val="ae"/>
              <w:snapToGrid w:val="0"/>
              <w:spacing w:before="0" w:after="0"/>
              <w:jc w:val="center"/>
              <w:rPr>
                <w:sz w:val="18"/>
                <w:szCs w:val="18"/>
                <w:lang w:val="uk-UA"/>
              </w:rPr>
            </w:pPr>
            <w:r w:rsidRPr="00346BB5">
              <w:rPr>
                <w:sz w:val="18"/>
                <w:szCs w:val="18"/>
                <w:lang w:val="uk-UA"/>
              </w:rPr>
              <w:t>0,0</w:t>
            </w:r>
            <w:r>
              <w:rPr>
                <w:sz w:val="18"/>
                <w:szCs w:val="18"/>
                <w:lang w:val="uk-UA"/>
              </w:rPr>
              <w:t>28</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46BB5" w:rsidRDefault="006E2BA4" w:rsidP="006E2BA4">
            <w:pPr>
              <w:pStyle w:val="ae"/>
              <w:snapToGrid w:val="0"/>
              <w:spacing w:before="0" w:after="0"/>
              <w:jc w:val="center"/>
              <w:rPr>
                <w:sz w:val="18"/>
                <w:szCs w:val="18"/>
                <w:lang w:val="uk-UA"/>
              </w:rPr>
            </w:pPr>
            <w:r w:rsidRPr="00346BB5">
              <w:rPr>
                <w:sz w:val="18"/>
                <w:szCs w:val="18"/>
                <w:lang w:val="uk-UA"/>
              </w:rPr>
              <w:t>0,0</w:t>
            </w:r>
            <w:r>
              <w:rPr>
                <w:sz w:val="18"/>
                <w:szCs w:val="18"/>
                <w:lang w:val="uk-UA"/>
              </w:rPr>
              <w:t>24</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46BB5" w:rsidRDefault="006E2BA4" w:rsidP="006E2BA4">
            <w:pPr>
              <w:pStyle w:val="ae"/>
              <w:snapToGrid w:val="0"/>
              <w:spacing w:before="0" w:after="0"/>
              <w:jc w:val="center"/>
              <w:rPr>
                <w:sz w:val="18"/>
                <w:szCs w:val="18"/>
                <w:lang w:val="uk-UA"/>
              </w:rPr>
            </w:pPr>
            <w:r>
              <w:rPr>
                <w:sz w:val="18"/>
                <w:szCs w:val="18"/>
                <w:lang w:val="uk-UA"/>
              </w:rPr>
              <w:t>0,031</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46BB5" w:rsidRDefault="006E2BA4" w:rsidP="006E2BA4">
            <w:pPr>
              <w:pStyle w:val="ae"/>
              <w:snapToGrid w:val="0"/>
              <w:spacing w:before="0" w:after="0"/>
              <w:jc w:val="center"/>
              <w:rPr>
                <w:sz w:val="18"/>
                <w:szCs w:val="18"/>
                <w:lang w:val="uk-UA"/>
              </w:rPr>
            </w:pPr>
            <w:r w:rsidRPr="00346BB5">
              <w:rPr>
                <w:sz w:val="18"/>
                <w:szCs w:val="18"/>
                <w:lang w:val="uk-UA"/>
              </w:rPr>
              <w:t>0,0</w:t>
            </w:r>
            <w:r>
              <w:rPr>
                <w:sz w:val="18"/>
                <w:szCs w:val="18"/>
                <w:lang w:val="uk-UA"/>
              </w:rPr>
              <w:t>51</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46BB5" w:rsidRDefault="006E2BA4" w:rsidP="006E2BA4">
            <w:pPr>
              <w:pStyle w:val="ae"/>
              <w:snapToGrid w:val="0"/>
              <w:spacing w:before="0" w:after="0"/>
              <w:jc w:val="center"/>
              <w:rPr>
                <w:sz w:val="18"/>
                <w:szCs w:val="18"/>
                <w:lang w:val="uk-UA"/>
              </w:rPr>
            </w:pPr>
            <w:r>
              <w:rPr>
                <w:sz w:val="18"/>
                <w:szCs w:val="18"/>
                <w:lang w:val="uk-UA"/>
              </w:rPr>
              <w:t>0,25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346BB5" w:rsidRDefault="006E2BA4" w:rsidP="006E2BA4">
            <w:pPr>
              <w:pStyle w:val="ae"/>
              <w:snapToGrid w:val="0"/>
              <w:spacing w:before="0" w:after="0"/>
              <w:jc w:val="center"/>
              <w:rPr>
                <w:sz w:val="18"/>
                <w:szCs w:val="18"/>
                <w:lang w:val="uk-UA"/>
              </w:rPr>
            </w:pPr>
            <w:r>
              <w:rPr>
                <w:sz w:val="18"/>
                <w:szCs w:val="18"/>
                <w:lang w:val="uk-UA"/>
              </w:rPr>
              <w:t>0,28</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8.2</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релігійних організацій</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Гкал/год</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A120EE" w:rsidRDefault="006E2BA4" w:rsidP="006E2BA4">
            <w:pPr>
              <w:pStyle w:val="ae"/>
              <w:snapToGrid w:val="0"/>
              <w:spacing w:before="0" w:after="0"/>
              <w:jc w:val="center"/>
              <w:rPr>
                <w:sz w:val="18"/>
                <w:szCs w:val="18"/>
                <w:lang w:val="uk-UA"/>
              </w:rPr>
            </w:pPr>
            <w:r>
              <w:rPr>
                <w:sz w:val="18"/>
                <w:szCs w:val="18"/>
                <w:lang w:val="uk-UA"/>
              </w:rPr>
              <w:t>0,</w:t>
            </w:r>
            <w:r w:rsidRPr="00A120EE">
              <w:rPr>
                <w:sz w:val="18"/>
                <w:szCs w:val="18"/>
                <w:lang w:val="uk-UA"/>
              </w:rPr>
              <w:t>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A120EE" w:rsidRDefault="006E2BA4" w:rsidP="006E2BA4">
            <w:pPr>
              <w:pStyle w:val="ae"/>
              <w:snapToGrid w:val="0"/>
              <w:spacing w:before="0" w:after="0"/>
              <w:jc w:val="center"/>
              <w:rPr>
                <w:sz w:val="18"/>
                <w:szCs w:val="18"/>
                <w:lang w:val="uk-UA"/>
              </w:rPr>
            </w:pPr>
            <w:r w:rsidRPr="00A120EE">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A120EE" w:rsidRDefault="006E2BA4" w:rsidP="006E2BA4">
            <w:pPr>
              <w:pStyle w:val="ae"/>
              <w:snapToGrid w:val="0"/>
              <w:spacing w:before="0" w:after="0"/>
              <w:jc w:val="center"/>
              <w:rPr>
                <w:sz w:val="18"/>
                <w:szCs w:val="18"/>
                <w:lang w:val="uk-UA"/>
              </w:rPr>
            </w:pPr>
            <w:r w:rsidRPr="00A120EE">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A120EE" w:rsidRDefault="006E2BA4" w:rsidP="006E2BA4">
            <w:pPr>
              <w:pStyle w:val="ae"/>
              <w:snapToGrid w:val="0"/>
              <w:spacing w:before="0" w:after="0"/>
              <w:jc w:val="center"/>
              <w:rPr>
                <w:sz w:val="18"/>
                <w:szCs w:val="18"/>
                <w:lang w:val="uk-UA"/>
              </w:rPr>
            </w:pPr>
            <w:r w:rsidRPr="00A120EE">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A120EE" w:rsidRDefault="006E2BA4" w:rsidP="006E2BA4">
            <w:pPr>
              <w:pStyle w:val="ae"/>
              <w:snapToGrid w:val="0"/>
              <w:spacing w:before="0" w:after="0"/>
              <w:jc w:val="center"/>
              <w:rPr>
                <w:sz w:val="18"/>
                <w:szCs w:val="18"/>
                <w:lang w:val="uk-UA"/>
              </w:rPr>
            </w:pPr>
            <w:r w:rsidRPr="00A120EE">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A120EE" w:rsidRDefault="006E2BA4" w:rsidP="006E2BA4">
            <w:pPr>
              <w:pStyle w:val="ae"/>
              <w:snapToGrid w:val="0"/>
              <w:spacing w:before="0" w:after="0"/>
              <w:jc w:val="center"/>
              <w:rPr>
                <w:sz w:val="18"/>
                <w:szCs w:val="18"/>
                <w:lang w:val="uk-UA"/>
              </w:rPr>
            </w:pPr>
            <w:r w:rsidRPr="00A120EE">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A120EE" w:rsidRDefault="006E2BA4" w:rsidP="006E2BA4">
            <w:pPr>
              <w:pStyle w:val="ae"/>
              <w:snapToGrid w:val="0"/>
              <w:spacing w:before="0" w:after="0"/>
              <w:jc w:val="center"/>
              <w:rPr>
                <w:sz w:val="18"/>
                <w:szCs w:val="18"/>
                <w:lang w:val="uk-UA"/>
              </w:rPr>
            </w:pPr>
            <w:r w:rsidRPr="00A120EE">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A120EE" w:rsidRDefault="006E2BA4" w:rsidP="006E2BA4">
            <w:pPr>
              <w:pStyle w:val="ae"/>
              <w:snapToGrid w:val="0"/>
              <w:spacing w:before="0" w:after="0"/>
              <w:jc w:val="center"/>
              <w:rPr>
                <w:sz w:val="18"/>
                <w:szCs w:val="18"/>
                <w:lang w:val="uk-UA"/>
              </w:rPr>
            </w:pPr>
            <w:r w:rsidRPr="00A120EE">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A120EE" w:rsidRDefault="006E2BA4" w:rsidP="006E2BA4">
            <w:pPr>
              <w:pStyle w:val="ae"/>
              <w:snapToGrid w:val="0"/>
              <w:spacing w:before="0" w:after="0"/>
              <w:jc w:val="center"/>
              <w:rPr>
                <w:sz w:val="18"/>
                <w:szCs w:val="18"/>
                <w:lang w:val="uk-UA"/>
              </w:rPr>
            </w:pPr>
            <w:r w:rsidRPr="00A120EE">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A120EE" w:rsidRDefault="006E2BA4" w:rsidP="006E2BA4">
            <w:pPr>
              <w:pStyle w:val="ae"/>
              <w:snapToGrid w:val="0"/>
              <w:spacing w:before="0" w:after="0"/>
              <w:jc w:val="center"/>
              <w:rPr>
                <w:sz w:val="18"/>
                <w:szCs w:val="18"/>
                <w:lang w:val="uk-UA"/>
              </w:rPr>
            </w:pPr>
            <w:r w:rsidRPr="00A120EE">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A120EE" w:rsidRDefault="006E2BA4" w:rsidP="006E2BA4">
            <w:pPr>
              <w:pStyle w:val="ae"/>
              <w:snapToGrid w:val="0"/>
              <w:spacing w:before="0" w:after="0"/>
              <w:jc w:val="center"/>
              <w:rPr>
                <w:sz w:val="18"/>
                <w:szCs w:val="18"/>
                <w:lang w:val="uk-UA"/>
              </w:rPr>
            </w:pPr>
            <w:r w:rsidRPr="00A120EE">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A120EE" w:rsidRDefault="006E2BA4" w:rsidP="006E2BA4">
            <w:pPr>
              <w:pStyle w:val="ae"/>
              <w:snapToGrid w:val="0"/>
              <w:spacing w:before="0" w:after="0"/>
              <w:jc w:val="center"/>
              <w:rPr>
                <w:sz w:val="18"/>
                <w:szCs w:val="18"/>
                <w:lang w:val="uk-UA"/>
              </w:rPr>
            </w:pPr>
            <w:r w:rsidRPr="00A120EE">
              <w:rPr>
                <w:sz w:val="18"/>
                <w:szCs w:val="18"/>
                <w:lang w:val="uk-UA"/>
              </w:rPr>
              <w:t>0,00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A120EE" w:rsidRDefault="006E2BA4" w:rsidP="006E2BA4">
            <w:pPr>
              <w:pStyle w:val="ae"/>
              <w:snapToGrid w:val="0"/>
              <w:spacing w:before="0" w:after="0"/>
              <w:jc w:val="center"/>
              <w:rPr>
                <w:sz w:val="18"/>
                <w:szCs w:val="18"/>
                <w:lang w:val="uk-UA"/>
              </w:rPr>
            </w:pPr>
            <w:r w:rsidRPr="00A120EE">
              <w:rPr>
                <w:sz w:val="18"/>
                <w:szCs w:val="18"/>
                <w:lang w:val="uk-UA"/>
              </w:rPr>
              <w:t>0,00</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8.3</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бюджетних установ та організацій</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Гкал/год</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0,022</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0,005</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0,005</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0,004</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0,001</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0,0005</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0,003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0,004</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8.4</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інших споживачів</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Гкал/год</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0,95</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0,193</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0,196</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0,163</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0,0598</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0,029</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0,146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0,163</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9.</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Відпуск теплової енергії суб'єкта господарювання на надання комунальних послуг споживачам, зокрема:</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A24C6B" w:rsidRDefault="006E2BA4" w:rsidP="006E2BA4">
            <w:pPr>
              <w:pStyle w:val="ae"/>
              <w:snapToGrid w:val="0"/>
              <w:spacing w:before="0" w:after="0"/>
              <w:jc w:val="center"/>
              <w:rPr>
                <w:sz w:val="18"/>
                <w:szCs w:val="18"/>
                <w:lang w:val="uk-UA"/>
              </w:rPr>
            </w:pPr>
            <w:r>
              <w:rPr>
                <w:sz w:val="18"/>
                <w:szCs w:val="18"/>
                <w:lang w:val="uk-UA"/>
              </w:rPr>
              <w:t>5904,01</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A24C6B" w:rsidRDefault="006E2BA4" w:rsidP="006E2BA4">
            <w:pPr>
              <w:pStyle w:val="ae"/>
              <w:snapToGrid w:val="0"/>
              <w:spacing w:before="0" w:after="0"/>
              <w:jc w:val="center"/>
              <w:rPr>
                <w:sz w:val="18"/>
                <w:szCs w:val="18"/>
                <w:lang w:val="uk-UA"/>
              </w:rPr>
            </w:pPr>
            <w:r>
              <w:rPr>
                <w:sz w:val="18"/>
                <w:szCs w:val="18"/>
                <w:lang w:val="uk-UA"/>
              </w:rPr>
              <w:t>1157</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A24C6B" w:rsidRDefault="006E2BA4" w:rsidP="006E2BA4">
            <w:pPr>
              <w:pStyle w:val="ae"/>
              <w:snapToGrid w:val="0"/>
              <w:spacing w:before="0" w:after="0"/>
              <w:jc w:val="center"/>
              <w:rPr>
                <w:sz w:val="18"/>
                <w:szCs w:val="18"/>
                <w:lang w:val="uk-UA"/>
              </w:rPr>
            </w:pPr>
            <w:r>
              <w:rPr>
                <w:sz w:val="18"/>
                <w:szCs w:val="18"/>
                <w:lang w:val="uk-UA"/>
              </w:rPr>
              <w:t>1165,01</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A24C6B" w:rsidRDefault="006E2BA4" w:rsidP="006E2BA4">
            <w:pPr>
              <w:pStyle w:val="ae"/>
              <w:snapToGrid w:val="0"/>
              <w:spacing w:before="0" w:after="0"/>
              <w:jc w:val="center"/>
              <w:rPr>
                <w:sz w:val="18"/>
                <w:szCs w:val="18"/>
                <w:lang w:val="uk-UA"/>
              </w:rPr>
            </w:pPr>
            <w:r>
              <w:rPr>
                <w:sz w:val="18"/>
                <w:szCs w:val="18"/>
                <w:lang w:val="uk-UA"/>
              </w:rPr>
              <w:t>1003</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A24C6B" w:rsidRDefault="006E2BA4" w:rsidP="006E2BA4">
            <w:pPr>
              <w:pStyle w:val="ae"/>
              <w:snapToGrid w:val="0"/>
              <w:spacing w:before="0" w:after="0"/>
              <w:jc w:val="center"/>
              <w:rPr>
                <w:sz w:val="18"/>
                <w:szCs w:val="18"/>
                <w:lang w:val="uk-UA"/>
              </w:rPr>
            </w:pPr>
            <w:r>
              <w:rPr>
                <w:sz w:val="18"/>
                <w:szCs w:val="18"/>
                <w:lang w:val="uk-UA"/>
              </w:rPr>
              <w:t>391</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A24C6B" w:rsidRDefault="006E2BA4" w:rsidP="006E2BA4">
            <w:pPr>
              <w:pStyle w:val="ae"/>
              <w:snapToGrid w:val="0"/>
              <w:spacing w:before="0" w:after="0"/>
              <w:jc w:val="center"/>
              <w:rPr>
                <w:sz w:val="18"/>
                <w:szCs w:val="18"/>
                <w:lang w:val="uk-UA"/>
              </w:rPr>
            </w:pPr>
            <w:r>
              <w:rPr>
                <w:sz w:val="18"/>
                <w:szCs w:val="18"/>
                <w:lang w:val="uk-UA"/>
              </w:rPr>
              <w:t>70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A24C6B" w:rsidRDefault="006E2BA4" w:rsidP="006E2BA4">
            <w:pPr>
              <w:pStyle w:val="ae"/>
              <w:snapToGrid w:val="0"/>
              <w:spacing w:before="0" w:after="0"/>
              <w:jc w:val="center"/>
              <w:rPr>
                <w:sz w:val="18"/>
                <w:szCs w:val="18"/>
                <w:lang w:val="uk-UA"/>
              </w:rPr>
            </w:pPr>
            <w:r>
              <w:rPr>
                <w:sz w:val="18"/>
                <w:szCs w:val="18"/>
                <w:lang w:val="uk-UA"/>
              </w:rPr>
              <w:t>91</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A24C6B" w:rsidRDefault="006E2BA4" w:rsidP="006E2BA4">
            <w:pPr>
              <w:pStyle w:val="ae"/>
              <w:snapToGrid w:val="0"/>
              <w:spacing w:before="0" w:after="0"/>
              <w:jc w:val="center"/>
              <w:rPr>
                <w:sz w:val="18"/>
                <w:szCs w:val="18"/>
                <w:lang w:val="uk-UA"/>
              </w:rPr>
            </w:pPr>
            <w:r>
              <w:rPr>
                <w:sz w:val="18"/>
                <w:szCs w:val="18"/>
                <w:lang w:val="uk-UA"/>
              </w:rPr>
              <w:t>61</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A24C6B" w:rsidRDefault="006E2BA4" w:rsidP="006E2BA4">
            <w:pPr>
              <w:pStyle w:val="ae"/>
              <w:snapToGrid w:val="0"/>
              <w:spacing w:before="0" w:after="0"/>
              <w:jc w:val="center"/>
              <w:rPr>
                <w:sz w:val="18"/>
                <w:szCs w:val="18"/>
                <w:lang w:val="uk-UA"/>
              </w:rPr>
            </w:pPr>
            <w:r>
              <w:rPr>
                <w:sz w:val="18"/>
                <w:szCs w:val="18"/>
                <w:lang w:val="uk-UA"/>
              </w:rPr>
              <w:t>51</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A24C6B" w:rsidRDefault="006E2BA4" w:rsidP="006E2BA4">
            <w:pPr>
              <w:pStyle w:val="ae"/>
              <w:snapToGrid w:val="0"/>
              <w:spacing w:before="0" w:after="0"/>
              <w:jc w:val="center"/>
              <w:rPr>
                <w:sz w:val="18"/>
                <w:szCs w:val="18"/>
                <w:lang w:val="uk-UA"/>
              </w:rPr>
            </w:pPr>
            <w:r>
              <w:rPr>
                <w:sz w:val="18"/>
                <w:szCs w:val="18"/>
                <w:lang w:val="uk-UA"/>
              </w:rPr>
              <w:t>74</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A24C6B" w:rsidRDefault="006E2BA4" w:rsidP="006E2BA4">
            <w:pPr>
              <w:pStyle w:val="ae"/>
              <w:snapToGrid w:val="0"/>
              <w:spacing w:before="0" w:after="0"/>
              <w:jc w:val="center"/>
              <w:rPr>
                <w:sz w:val="18"/>
                <w:szCs w:val="18"/>
                <w:lang w:val="uk-UA"/>
              </w:rPr>
            </w:pPr>
            <w:r>
              <w:rPr>
                <w:sz w:val="18"/>
                <w:szCs w:val="18"/>
                <w:lang w:val="uk-UA"/>
              </w:rPr>
              <w:t>15</w:t>
            </w:r>
            <w:r w:rsidRPr="00A24C6B">
              <w:rPr>
                <w:sz w:val="18"/>
                <w:szCs w:val="18"/>
                <w:lang w:val="uk-UA"/>
              </w:rPr>
              <w:t>9</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A24C6B" w:rsidRDefault="006E2BA4" w:rsidP="006E2BA4">
            <w:pPr>
              <w:pStyle w:val="ae"/>
              <w:snapToGrid w:val="0"/>
              <w:spacing w:before="0" w:after="0"/>
              <w:jc w:val="center"/>
              <w:rPr>
                <w:sz w:val="18"/>
                <w:szCs w:val="18"/>
                <w:lang w:val="uk-UA"/>
              </w:rPr>
            </w:pPr>
            <w:r>
              <w:rPr>
                <w:sz w:val="18"/>
                <w:szCs w:val="18"/>
                <w:lang w:val="uk-UA"/>
              </w:rPr>
              <w:t>794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A24C6B" w:rsidRDefault="006E2BA4" w:rsidP="006E2BA4">
            <w:pPr>
              <w:pStyle w:val="ae"/>
              <w:snapToGrid w:val="0"/>
              <w:spacing w:before="0" w:after="0"/>
              <w:jc w:val="center"/>
              <w:rPr>
                <w:sz w:val="18"/>
                <w:szCs w:val="18"/>
                <w:lang w:val="uk-UA"/>
              </w:rPr>
            </w:pPr>
            <w:r>
              <w:rPr>
                <w:sz w:val="18"/>
                <w:szCs w:val="18"/>
                <w:lang w:val="uk-UA"/>
              </w:rPr>
              <w:t>888</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9.1</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постачання теплової енергії, зокрема на потреби:</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pStyle w:val="ae"/>
              <w:snapToGrid w:val="0"/>
              <w:spacing w:before="0" w:after="0"/>
              <w:jc w:val="center"/>
              <w:rPr>
                <w:sz w:val="18"/>
                <w:szCs w:val="18"/>
                <w:lang w:val="uk-UA"/>
              </w:rPr>
            </w:pPr>
            <w:r>
              <w:rPr>
                <w:sz w:val="18"/>
                <w:szCs w:val="18"/>
                <w:lang w:val="uk-UA"/>
              </w:rPr>
              <w:t>4953,01</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pStyle w:val="ae"/>
              <w:snapToGrid w:val="0"/>
              <w:spacing w:before="0" w:after="0"/>
              <w:jc w:val="center"/>
              <w:rPr>
                <w:sz w:val="18"/>
                <w:szCs w:val="18"/>
                <w:lang w:val="uk-UA"/>
              </w:rPr>
            </w:pPr>
            <w:r>
              <w:rPr>
                <w:sz w:val="18"/>
                <w:szCs w:val="18"/>
                <w:lang w:val="uk-UA"/>
              </w:rPr>
              <w:t>970,63</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pStyle w:val="ae"/>
              <w:snapToGrid w:val="0"/>
              <w:spacing w:before="0" w:after="0"/>
              <w:jc w:val="center"/>
              <w:rPr>
                <w:sz w:val="18"/>
                <w:szCs w:val="18"/>
                <w:lang w:val="uk-UA"/>
              </w:rPr>
            </w:pPr>
            <w:r>
              <w:rPr>
                <w:sz w:val="18"/>
                <w:szCs w:val="18"/>
                <w:lang w:val="uk-UA"/>
              </w:rPr>
              <w:t>977,35</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pStyle w:val="ae"/>
              <w:snapToGrid w:val="0"/>
              <w:spacing w:before="0" w:after="0"/>
              <w:jc w:val="center"/>
              <w:rPr>
                <w:sz w:val="18"/>
                <w:szCs w:val="18"/>
                <w:lang w:val="uk-UA"/>
              </w:rPr>
            </w:pPr>
            <w:r>
              <w:rPr>
                <w:sz w:val="18"/>
                <w:szCs w:val="18"/>
                <w:lang w:val="uk-UA"/>
              </w:rPr>
              <w:t>841,44</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pStyle w:val="ae"/>
              <w:snapToGrid w:val="0"/>
              <w:spacing w:before="0" w:after="0"/>
              <w:jc w:val="center"/>
              <w:rPr>
                <w:sz w:val="18"/>
                <w:szCs w:val="18"/>
                <w:lang w:val="uk-UA"/>
              </w:rPr>
            </w:pPr>
            <w:r>
              <w:rPr>
                <w:sz w:val="18"/>
                <w:szCs w:val="18"/>
                <w:lang w:val="uk-UA"/>
              </w:rPr>
              <w:t>328</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pStyle w:val="ae"/>
              <w:snapToGrid w:val="0"/>
              <w:spacing w:before="0" w:after="0"/>
              <w:jc w:val="center"/>
              <w:rPr>
                <w:sz w:val="18"/>
                <w:szCs w:val="18"/>
                <w:lang w:val="uk-UA"/>
              </w:rPr>
            </w:pPr>
            <w:r>
              <w:rPr>
                <w:sz w:val="18"/>
                <w:szCs w:val="18"/>
                <w:lang w:val="uk-UA"/>
              </w:rPr>
              <w:t>59</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pStyle w:val="ae"/>
              <w:snapToGrid w:val="0"/>
              <w:spacing w:before="0" w:after="0"/>
              <w:jc w:val="center"/>
              <w:rPr>
                <w:sz w:val="18"/>
                <w:szCs w:val="18"/>
                <w:lang w:val="uk-UA"/>
              </w:rPr>
            </w:pPr>
            <w:r>
              <w:rPr>
                <w:sz w:val="18"/>
                <w:szCs w:val="18"/>
                <w:lang w:val="uk-UA"/>
              </w:rPr>
              <w:t>76,3</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pStyle w:val="ae"/>
              <w:snapToGrid w:val="0"/>
              <w:spacing w:before="0" w:after="0"/>
              <w:jc w:val="center"/>
              <w:rPr>
                <w:sz w:val="18"/>
                <w:szCs w:val="18"/>
                <w:lang w:val="uk-UA"/>
              </w:rPr>
            </w:pPr>
            <w:r>
              <w:rPr>
                <w:sz w:val="18"/>
                <w:szCs w:val="18"/>
                <w:lang w:val="uk-UA"/>
              </w:rPr>
              <w:t>51,2</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pStyle w:val="ae"/>
              <w:snapToGrid w:val="0"/>
              <w:spacing w:before="0" w:after="0"/>
              <w:jc w:val="center"/>
              <w:rPr>
                <w:sz w:val="18"/>
                <w:szCs w:val="18"/>
                <w:lang w:val="uk-UA"/>
              </w:rPr>
            </w:pPr>
            <w:r>
              <w:rPr>
                <w:sz w:val="18"/>
                <w:szCs w:val="18"/>
                <w:lang w:val="uk-UA"/>
              </w:rPr>
              <w:t>43</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pStyle w:val="ae"/>
              <w:snapToGrid w:val="0"/>
              <w:spacing w:before="0" w:after="0"/>
              <w:jc w:val="center"/>
              <w:rPr>
                <w:sz w:val="18"/>
                <w:szCs w:val="18"/>
                <w:lang w:val="uk-UA"/>
              </w:rPr>
            </w:pPr>
            <w:r>
              <w:rPr>
                <w:sz w:val="18"/>
                <w:szCs w:val="18"/>
                <w:lang w:val="uk-UA"/>
              </w:rPr>
              <w:t>62</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pStyle w:val="ae"/>
              <w:snapToGrid w:val="0"/>
              <w:spacing w:before="0" w:after="0"/>
              <w:jc w:val="center"/>
              <w:rPr>
                <w:sz w:val="18"/>
                <w:szCs w:val="18"/>
                <w:lang w:val="uk-UA"/>
              </w:rPr>
            </w:pPr>
            <w:r>
              <w:rPr>
                <w:sz w:val="18"/>
                <w:szCs w:val="18"/>
                <w:lang w:val="uk-UA"/>
              </w:rPr>
              <w:t>133,4</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C3BC9" w:rsidRDefault="006E2BA4" w:rsidP="006E2BA4">
            <w:pPr>
              <w:pStyle w:val="ae"/>
              <w:snapToGrid w:val="0"/>
              <w:spacing w:before="0" w:after="0"/>
              <w:jc w:val="center"/>
              <w:rPr>
                <w:sz w:val="18"/>
                <w:szCs w:val="18"/>
                <w:lang w:val="uk-UA"/>
              </w:rPr>
            </w:pPr>
            <w:r>
              <w:rPr>
                <w:sz w:val="18"/>
                <w:szCs w:val="18"/>
                <w:lang w:val="uk-UA"/>
              </w:rPr>
              <w:t>666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3C3BC9" w:rsidRDefault="006E2BA4" w:rsidP="006E2BA4">
            <w:pPr>
              <w:pStyle w:val="ae"/>
              <w:snapToGrid w:val="0"/>
              <w:spacing w:before="0" w:after="0"/>
              <w:jc w:val="center"/>
              <w:rPr>
                <w:sz w:val="18"/>
                <w:szCs w:val="18"/>
                <w:lang w:val="uk-UA"/>
              </w:rPr>
            </w:pPr>
            <w:r>
              <w:rPr>
                <w:sz w:val="18"/>
                <w:szCs w:val="18"/>
                <w:lang w:val="uk-UA"/>
              </w:rPr>
              <w:t>745</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9.1.1</w:t>
            </w:r>
          </w:p>
        </w:tc>
        <w:tc>
          <w:tcPr>
            <w:tcW w:w="1843" w:type="dxa"/>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rPr>
                <w:sz w:val="20"/>
                <w:szCs w:val="20"/>
                <w:lang w:val="uk-UA"/>
              </w:rPr>
            </w:pPr>
            <w:r>
              <w:rPr>
                <w:sz w:val="20"/>
                <w:szCs w:val="20"/>
                <w:lang w:val="uk-UA"/>
              </w:rPr>
              <w:t>населення</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3023,33</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587,3</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590,3</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511,2</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203,2</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46,4</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60,8</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40,3</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34,2</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49,43</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78,6</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388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433,6</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9.1.2</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релігійних організацій</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9.1.3</w:t>
            </w:r>
          </w:p>
        </w:tc>
        <w:tc>
          <w:tcPr>
            <w:tcW w:w="1843" w:type="dxa"/>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rPr>
                <w:sz w:val="20"/>
                <w:szCs w:val="20"/>
                <w:lang w:val="uk-UA"/>
              </w:rPr>
            </w:pPr>
            <w:r>
              <w:rPr>
                <w:sz w:val="20"/>
                <w:szCs w:val="20"/>
                <w:lang w:val="uk-UA"/>
              </w:rPr>
              <w:t>бюджетних установ та організацій</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43,68</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8,5</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8,5</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7,28</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3,02</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1,21</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7,28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7,89</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9.1.4</w:t>
            </w:r>
          </w:p>
        </w:tc>
        <w:tc>
          <w:tcPr>
            <w:tcW w:w="1843" w:type="dxa"/>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rPr>
                <w:sz w:val="20"/>
                <w:szCs w:val="20"/>
                <w:lang w:val="uk-UA"/>
              </w:rPr>
            </w:pPr>
            <w:r>
              <w:rPr>
                <w:sz w:val="20"/>
                <w:szCs w:val="20"/>
                <w:lang w:val="uk-UA"/>
              </w:rPr>
              <w:t>інших споживачів</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1886</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381</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384</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325,6</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119</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57,20</w:t>
            </w:r>
            <w:r w:rsidRPr="00384AE9">
              <w:rPr>
                <w:sz w:val="18"/>
                <w:szCs w:val="18"/>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292</w:t>
            </w:r>
            <w:r w:rsidRPr="00384AE9">
              <w:rPr>
                <w:sz w:val="18"/>
                <w:szCs w:val="18"/>
                <w:lang w:val="uk-UA"/>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2BA4" w:rsidRPr="00384AE9" w:rsidRDefault="006E2BA4" w:rsidP="006E2BA4">
            <w:pPr>
              <w:pStyle w:val="ae"/>
              <w:jc w:val="center"/>
              <w:rPr>
                <w:sz w:val="18"/>
                <w:szCs w:val="18"/>
                <w:lang w:val="uk-UA"/>
              </w:rPr>
            </w:pPr>
            <w:r>
              <w:rPr>
                <w:sz w:val="18"/>
                <w:szCs w:val="18"/>
                <w:lang w:val="uk-UA"/>
              </w:rPr>
              <w:t>327</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lastRenderedPageBreak/>
              <w:t>9.2</w:t>
            </w:r>
          </w:p>
        </w:tc>
        <w:tc>
          <w:tcPr>
            <w:tcW w:w="1843" w:type="dxa"/>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rPr>
                <w:sz w:val="20"/>
                <w:szCs w:val="20"/>
                <w:lang w:val="uk-UA"/>
              </w:rPr>
            </w:pPr>
            <w:r>
              <w:rPr>
                <w:sz w:val="20"/>
                <w:szCs w:val="20"/>
                <w:lang w:val="uk-UA"/>
              </w:rPr>
              <w:t>постачання гарячої води, зокрема на потреби:</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951</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116</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132</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100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47</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61</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41</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34</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49</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53</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90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118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110</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9.2.1</w:t>
            </w:r>
          </w:p>
        </w:tc>
        <w:tc>
          <w:tcPr>
            <w:tcW w:w="1843" w:type="dxa"/>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rPr>
                <w:sz w:val="20"/>
                <w:szCs w:val="20"/>
                <w:lang w:val="uk-UA"/>
              </w:rPr>
            </w:pPr>
            <w:r>
              <w:rPr>
                <w:sz w:val="20"/>
                <w:szCs w:val="20"/>
                <w:lang w:val="uk-UA"/>
              </w:rPr>
              <w:t>Населення</w:t>
            </w:r>
          </w:p>
          <w:p w:rsidR="006E2BA4" w:rsidRDefault="006E2BA4" w:rsidP="006E2BA4">
            <w:pPr>
              <w:pStyle w:val="ae"/>
              <w:snapToGrid w:val="0"/>
              <w:spacing w:before="0" w:after="0"/>
              <w:rPr>
                <w:sz w:val="20"/>
                <w:szCs w:val="20"/>
                <w:lang w:val="uk-UA"/>
              </w:rPr>
            </w:pP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951</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116</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132</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100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47</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61</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41</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34</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49</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53</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90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118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110</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9.2.2</w:t>
            </w:r>
          </w:p>
        </w:tc>
        <w:tc>
          <w:tcPr>
            <w:tcW w:w="1843" w:type="dxa"/>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rPr>
                <w:sz w:val="20"/>
                <w:szCs w:val="20"/>
                <w:lang w:val="uk-UA"/>
              </w:rPr>
            </w:pPr>
            <w:r>
              <w:rPr>
                <w:sz w:val="20"/>
                <w:szCs w:val="20"/>
                <w:lang w:val="uk-UA"/>
              </w:rPr>
              <w:t>релігійних організацій</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9.2.3</w:t>
            </w:r>
          </w:p>
        </w:tc>
        <w:tc>
          <w:tcPr>
            <w:tcW w:w="1843"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rPr>
                <w:sz w:val="20"/>
                <w:szCs w:val="20"/>
                <w:lang w:val="uk-UA"/>
              </w:rPr>
            </w:pPr>
            <w:r>
              <w:rPr>
                <w:sz w:val="20"/>
                <w:szCs w:val="20"/>
                <w:lang w:val="uk-UA"/>
              </w:rPr>
              <w:t>бюджетних установ та організацій</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r>
      <w:tr w:rsidR="006E2BA4" w:rsidTr="00216758">
        <w:trPr>
          <w:gridAfter w:val="10"/>
          <w:wAfter w:w="8642" w:type="dxa"/>
        </w:trPr>
        <w:tc>
          <w:tcPr>
            <w:tcW w:w="709"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p>
          <w:p w:rsidR="006E2BA4" w:rsidRDefault="006E2BA4" w:rsidP="006E2BA4">
            <w:pPr>
              <w:pStyle w:val="ae"/>
              <w:snapToGrid w:val="0"/>
              <w:spacing w:before="0" w:after="0"/>
              <w:jc w:val="center"/>
              <w:rPr>
                <w:sz w:val="20"/>
                <w:szCs w:val="20"/>
                <w:lang w:val="uk-UA"/>
              </w:rPr>
            </w:pPr>
            <w:r>
              <w:rPr>
                <w:sz w:val="20"/>
                <w:szCs w:val="20"/>
                <w:lang w:val="uk-UA"/>
              </w:rPr>
              <w:t>9.2.4</w:t>
            </w:r>
          </w:p>
        </w:tc>
        <w:tc>
          <w:tcPr>
            <w:tcW w:w="1843" w:type="dxa"/>
            <w:tcBorders>
              <w:top w:val="single" w:sz="4" w:space="0" w:color="000000"/>
              <w:left w:val="single" w:sz="4" w:space="0" w:color="000000"/>
              <w:bottom w:val="single" w:sz="4" w:space="0" w:color="000000"/>
            </w:tcBorders>
            <w:shd w:val="clear" w:color="auto" w:fill="auto"/>
            <w:vAlign w:val="center"/>
          </w:tcPr>
          <w:p w:rsidR="006E2BA4" w:rsidRDefault="006E2BA4" w:rsidP="006E2BA4">
            <w:pPr>
              <w:pStyle w:val="ae"/>
              <w:snapToGrid w:val="0"/>
              <w:spacing w:before="0" w:after="0"/>
              <w:rPr>
                <w:sz w:val="20"/>
                <w:szCs w:val="20"/>
                <w:lang w:val="uk-UA"/>
              </w:rPr>
            </w:pPr>
            <w:r>
              <w:rPr>
                <w:sz w:val="20"/>
                <w:szCs w:val="20"/>
                <w:lang w:val="uk-UA"/>
              </w:rPr>
              <w:t>інших споживачів</w:t>
            </w:r>
          </w:p>
        </w:tc>
        <w:tc>
          <w:tcPr>
            <w:tcW w:w="851" w:type="dxa"/>
            <w:tcBorders>
              <w:top w:val="single" w:sz="4" w:space="0" w:color="000000"/>
              <w:left w:val="single" w:sz="4" w:space="0" w:color="000000"/>
              <w:bottom w:val="single" w:sz="4" w:space="0" w:color="000000"/>
            </w:tcBorders>
            <w:shd w:val="clear" w:color="auto" w:fill="auto"/>
            <w:vAlign w:val="bottom"/>
          </w:tcPr>
          <w:p w:rsidR="006E2BA4" w:rsidRDefault="006E2BA4" w:rsidP="006E2BA4">
            <w:pPr>
              <w:pStyle w:val="ae"/>
              <w:snapToGrid w:val="0"/>
              <w:spacing w:before="0" w:after="0"/>
              <w:jc w:val="center"/>
              <w:rPr>
                <w:sz w:val="20"/>
                <w:szCs w:val="20"/>
                <w:lang w:val="uk-UA"/>
              </w:rPr>
            </w:pPr>
            <w:r>
              <w:rPr>
                <w:sz w:val="20"/>
                <w:szCs w:val="20"/>
                <w:lang w:val="uk-UA"/>
              </w:rPr>
              <w:t>Гкал</w:t>
            </w:r>
          </w:p>
        </w:tc>
        <w:tc>
          <w:tcPr>
            <w:tcW w:w="850"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1" w:type="dxa"/>
            <w:tcBorders>
              <w:top w:val="single" w:sz="4" w:space="0" w:color="000000"/>
              <w:left w:val="single" w:sz="4" w:space="0" w:color="000000"/>
              <w:bottom w:val="single" w:sz="4" w:space="0" w:color="000000"/>
            </w:tcBorders>
            <w:shd w:val="clear" w:color="auto" w:fill="auto"/>
          </w:tcPr>
          <w:p w:rsidR="006E2BA4" w:rsidRDefault="006E2BA4" w:rsidP="006E2BA4">
            <w:pPr>
              <w:pStyle w:val="ae"/>
              <w:snapToGrid w:val="0"/>
              <w:spacing w:before="0" w:after="0"/>
              <w:jc w:val="center"/>
              <w:rPr>
                <w:sz w:val="20"/>
                <w:szCs w:val="20"/>
                <w:lang w:val="uk-UA"/>
              </w:rPr>
            </w:pPr>
            <w:r>
              <w:rPr>
                <w:sz w:val="20"/>
                <w:szCs w:val="20"/>
                <w:lang w:val="uk-UA"/>
              </w:rPr>
              <w:t> </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1" w:type="dxa"/>
            <w:tcBorders>
              <w:top w:val="single" w:sz="4" w:space="0" w:color="000000"/>
              <w:left w:val="single" w:sz="4" w:space="0" w:color="000000"/>
              <w:bottom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2BA4" w:rsidRPr="00384AE9" w:rsidRDefault="006E2BA4" w:rsidP="006E2BA4">
            <w:pPr>
              <w:pStyle w:val="ae"/>
              <w:snapToGrid w:val="0"/>
              <w:spacing w:before="0" w:after="0"/>
              <w:jc w:val="center"/>
              <w:rPr>
                <w:sz w:val="18"/>
                <w:szCs w:val="18"/>
                <w:lang w:val="uk-UA"/>
              </w:rPr>
            </w:pPr>
            <w:r>
              <w:rPr>
                <w:sz w:val="18"/>
                <w:szCs w:val="18"/>
                <w:lang w:val="uk-UA"/>
              </w:rPr>
              <w:t>0,00</w:t>
            </w:r>
          </w:p>
        </w:tc>
      </w:tr>
    </w:tbl>
    <w:p w:rsidR="006E2BA4" w:rsidRDefault="006E2BA4" w:rsidP="006E2BA4">
      <w:pPr>
        <w:pStyle w:val="Ch6"/>
        <w:rPr>
          <w:rFonts w:ascii="Times New Roman" w:hAnsi="Times New Roman" w:cs="Times New Roman"/>
          <w:w w:val="100"/>
          <w:sz w:val="24"/>
          <w:szCs w:val="24"/>
        </w:rPr>
      </w:pPr>
    </w:p>
    <w:tbl>
      <w:tblPr>
        <w:tblW w:w="0" w:type="auto"/>
        <w:tblLayout w:type="fixed"/>
        <w:tblLook w:val="0000" w:firstRow="0" w:lastRow="0" w:firstColumn="0" w:lastColumn="0" w:noHBand="0" w:noVBand="0"/>
      </w:tblPr>
      <w:tblGrid>
        <w:gridCol w:w="4068"/>
        <w:gridCol w:w="5638"/>
        <w:gridCol w:w="4982"/>
      </w:tblGrid>
      <w:tr w:rsidR="006E2BA4" w:rsidTr="006E2BA4">
        <w:trPr>
          <w:trHeight w:val="60"/>
        </w:trPr>
        <w:tc>
          <w:tcPr>
            <w:tcW w:w="4068" w:type="dxa"/>
            <w:shd w:val="clear" w:color="auto" w:fill="auto"/>
          </w:tcPr>
          <w:p w:rsidR="006E2BA4" w:rsidRDefault="006E2BA4" w:rsidP="006E2BA4">
            <w:pPr>
              <w:pStyle w:val="Ch6"/>
              <w:snapToGrid w:val="0"/>
              <w:ind w:firstLine="0"/>
              <w:rPr>
                <w:rFonts w:ascii="Times New Roman" w:hAnsi="Times New Roman" w:cs="Times New Roman"/>
                <w:w w:val="100"/>
                <w:sz w:val="24"/>
                <w:szCs w:val="24"/>
              </w:rPr>
            </w:pPr>
          </w:p>
          <w:p w:rsidR="006E2BA4" w:rsidRDefault="006E2BA4" w:rsidP="006E2BA4">
            <w:pPr>
              <w:pStyle w:val="Ch6"/>
              <w:snapToGrid w:val="0"/>
              <w:ind w:firstLine="0"/>
              <w:rPr>
                <w:rFonts w:ascii="Times New Roman" w:hAnsi="Times New Roman" w:cs="Times New Roman"/>
                <w:w w:val="100"/>
                <w:sz w:val="24"/>
                <w:szCs w:val="24"/>
              </w:rPr>
            </w:pPr>
          </w:p>
          <w:p w:rsidR="006E2BA4" w:rsidRDefault="006E2BA4" w:rsidP="006E2BA4">
            <w:pPr>
              <w:pStyle w:val="Ch6"/>
              <w:snapToGrid w:val="0"/>
              <w:ind w:firstLine="0"/>
              <w:rPr>
                <w:rFonts w:ascii="Times New Roman" w:hAnsi="Times New Roman" w:cs="Times New Roman"/>
                <w:w w:val="100"/>
                <w:sz w:val="24"/>
                <w:szCs w:val="24"/>
              </w:rPr>
            </w:pPr>
            <w:r>
              <w:rPr>
                <w:rFonts w:ascii="Times New Roman" w:hAnsi="Times New Roman" w:cs="Times New Roman"/>
                <w:w w:val="100"/>
                <w:sz w:val="24"/>
                <w:szCs w:val="24"/>
              </w:rPr>
              <w:t>Виконуючий обов’язків директора</w:t>
            </w:r>
          </w:p>
          <w:p w:rsidR="006E2BA4" w:rsidRDefault="006E2BA4" w:rsidP="006E2BA4">
            <w:pPr>
              <w:pStyle w:val="StrokeCh6"/>
              <w:rPr>
                <w:rFonts w:ascii="Times New Roman" w:hAnsi="Times New Roman" w:cs="Times New Roman"/>
                <w:w w:val="100"/>
                <w:sz w:val="20"/>
                <w:szCs w:val="20"/>
              </w:rPr>
            </w:pPr>
          </w:p>
        </w:tc>
        <w:tc>
          <w:tcPr>
            <w:tcW w:w="5638" w:type="dxa"/>
            <w:shd w:val="clear" w:color="auto" w:fill="auto"/>
          </w:tcPr>
          <w:p w:rsidR="006E2BA4" w:rsidRDefault="006E2BA4" w:rsidP="006E2BA4">
            <w:pPr>
              <w:pStyle w:val="Ch6"/>
              <w:snapToGrid w:val="0"/>
              <w:ind w:firstLine="0"/>
              <w:rPr>
                <w:rFonts w:ascii="Times New Roman" w:hAnsi="Times New Roman" w:cs="Times New Roman"/>
                <w:w w:val="100"/>
                <w:sz w:val="24"/>
                <w:szCs w:val="24"/>
              </w:rPr>
            </w:pPr>
          </w:p>
          <w:p w:rsidR="006E2BA4" w:rsidRDefault="006E2BA4" w:rsidP="006E2BA4">
            <w:pPr>
              <w:pStyle w:val="StrokeCh6"/>
              <w:jc w:val="left"/>
              <w:rPr>
                <w:rFonts w:ascii="Times New Roman" w:hAnsi="Times New Roman" w:cs="Times New Roman"/>
                <w:w w:val="100"/>
                <w:sz w:val="20"/>
                <w:szCs w:val="20"/>
              </w:rPr>
            </w:pPr>
          </w:p>
          <w:p w:rsidR="006E2BA4" w:rsidRDefault="006E2BA4" w:rsidP="006E2BA4">
            <w:pPr>
              <w:pStyle w:val="StrokeCh6"/>
              <w:rPr>
                <w:rFonts w:ascii="Times New Roman" w:hAnsi="Times New Roman" w:cs="Times New Roman"/>
                <w:w w:val="100"/>
                <w:sz w:val="20"/>
                <w:szCs w:val="20"/>
              </w:rPr>
            </w:pPr>
            <w:r>
              <w:rPr>
                <w:rFonts w:ascii="Times New Roman" w:hAnsi="Times New Roman" w:cs="Times New Roman"/>
                <w:w w:val="100"/>
                <w:sz w:val="20"/>
                <w:szCs w:val="20"/>
              </w:rPr>
              <w:t>(підпис)</w:t>
            </w:r>
          </w:p>
        </w:tc>
        <w:tc>
          <w:tcPr>
            <w:tcW w:w="4982" w:type="dxa"/>
            <w:shd w:val="clear" w:color="auto" w:fill="auto"/>
          </w:tcPr>
          <w:p w:rsidR="006E2BA4" w:rsidRDefault="006E2BA4" w:rsidP="006E2BA4">
            <w:pPr>
              <w:pStyle w:val="Ch6"/>
              <w:snapToGrid w:val="0"/>
              <w:ind w:firstLine="0"/>
              <w:jc w:val="center"/>
              <w:rPr>
                <w:rFonts w:ascii="Times New Roman" w:hAnsi="Times New Roman" w:cs="Times New Roman"/>
                <w:w w:val="100"/>
                <w:sz w:val="24"/>
                <w:szCs w:val="24"/>
              </w:rPr>
            </w:pPr>
          </w:p>
          <w:p w:rsidR="006E2BA4" w:rsidRDefault="006E2BA4" w:rsidP="006E2BA4">
            <w:pPr>
              <w:pStyle w:val="Ch6"/>
              <w:snapToGrid w:val="0"/>
              <w:ind w:firstLine="0"/>
              <w:jc w:val="center"/>
              <w:rPr>
                <w:rFonts w:ascii="Times New Roman" w:hAnsi="Times New Roman" w:cs="Times New Roman"/>
                <w:w w:val="100"/>
                <w:sz w:val="24"/>
                <w:szCs w:val="24"/>
              </w:rPr>
            </w:pPr>
          </w:p>
          <w:p w:rsidR="006E2BA4" w:rsidRPr="00853FCE" w:rsidRDefault="006E2BA4" w:rsidP="006E2BA4">
            <w:pPr>
              <w:pStyle w:val="Ch6"/>
              <w:snapToGrid w:val="0"/>
              <w:ind w:firstLine="0"/>
              <w:jc w:val="center"/>
              <w:rPr>
                <w:rFonts w:ascii="Times New Roman" w:hAnsi="Times New Roman" w:cs="Times New Roman"/>
                <w:w w:val="100"/>
                <w:sz w:val="24"/>
                <w:szCs w:val="24"/>
              </w:rPr>
            </w:pPr>
            <w:r>
              <w:rPr>
                <w:rFonts w:ascii="Times New Roman" w:hAnsi="Times New Roman" w:cs="Times New Roman"/>
                <w:w w:val="100"/>
                <w:sz w:val="24"/>
                <w:szCs w:val="24"/>
              </w:rPr>
              <w:t xml:space="preserve">                                                     Г.А. Осецький</w:t>
            </w:r>
          </w:p>
        </w:tc>
      </w:tr>
    </w:tbl>
    <w:p w:rsidR="006E2BA4" w:rsidRDefault="006E2BA4" w:rsidP="006E2BA4"/>
    <w:p w:rsidR="006E2BA4" w:rsidRDefault="006E2BA4" w:rsidP="006E2BA4">
      <w:pPr>
        <w:tabs>
          <w:tab w:val="left" w:pos="2655"/>
        </w:tabs>
      </w:pPr>
    </w:p>
    <w:p w:rsidR="006E2BA4" w:rsidRPr="00F36A39" w:rsidRDefault="006E2BA4" w:rsidP="006E2BA4">
      <w:pPr>
        <w:tabs>
          <w:tab w:val="left" w:pos="2655"/>
        </w:tabs>
      </w:pPr>
    </w:p>
    <w:p w:rsidR="006E2BA4" w:rsidRDefault="006E2BA4" w:rsidP="006E2BA4">
      <w:pPr>
        <w:tabs>
          <w:tab w:val="right" w:leader="underscore" w:pos="7710"/>
          <w:tab w:val="right" w:leader="underscore" w:pos="11514"/>
        </w:tabs>
        <w:autoSpaceDE w:val="0"/>
        <w:textAlignment w:val="center"/>
      </w:pPr>
    </w:p>
    <w:p w:rsidR="006E2BA4" w:rsidRDefault="006E2BA4" w:rsidP="00A1653A">
      <w:pPr>
        <w:shd w:val="clear" w:color="auto" w:fill="FFFFFF"/>
        <w:tabs>
          <w:tab w:val="left" w:pos="4867"/>
        </w:tabs>
        <w:spacing w:line="310" w:lineRule="exact"/>
      </w:pPr>
    </w:p>
    <w:p w:rsidR="006E2BA4" w:rsidRDefault="006E2BA4" w:rsidP="00A1653A">
      <w:pPr>
        <w:shd w:val="clear" w:color="auto" w:fill="FFFFFF"/>
        <w:tabs>
          <w:tab w:val="left" w:pos="4867"/>
        </w:tabs>
        <w:spacing w:line="310" w:lineRule="exact"/>
      </w:pPr>
    </w:p>
    <w:p w:rsidR="006E2BA4" w:rsidRDefault="006E2BA4" w:rsidP="00A1653A">
      <w:pPr>
        <w:shd w:val="clear" w:color="auto" w:fill="FFFFFF"/>
        <w:tabs>
          <w:tab w:val="left" w:pos="4867"/>
        </w:tabs>
        <w:spacing w:line="310" w:lineRule="exact"/>
      </w:pPr>
    </w:p>
    <w:p w:rsidR="006E2BA4" w:rsidRDefault="006E2BA4" w:rsidP="00A1653A">
      <w:pPr>
        <w:shd w:val="clear" w:color="auto" w:fill="FFFFFF"/>
        <w:tabs>
          <w:tab w:val="left" w:pos="4867"/>
        </w:tabs>
        <w:spacing w:line="310" w:lineRule="exact"/>
      </w:pPr>
    </w:p>
    <w:p w:rsidR="006E2BA4" w:rsidRDefault="006E2BA4" w:rsidP="00A1653A">
      <w:pPr>
        <w:shd w:val="clear" w:color="auto" w:fill="FFFFFF"/>
        <w:tabs>
          <w:tab w:val="left" w:pos="4867"/>
        </w:tabs>
        <w:spacing w:line="310" w:lineRule="exact"/>
      </w:pPr>
    </w:p>
    <w:p w:rsidR="006E2BA4" w:rsidRDefault="006E2BA4" w:rsidP="00A1653A">
      <w:pPr>
        <w:shd w:val="clear" w:color="auto" w:fill="FFFFFF"/>
        <w:tabs>
          <w:tab w:val="left" w:pos="4867"/>
        </w:tabs>
        <w:spacing w:line="310" w:lineRule="exact"/>
      </w:pPr>
    </w:p>
    <w:p w:rsidR="006E2BA4" w:rsidRDefault="006E2BA4" w:rsidP="00A1653A">
      <w:pPr>
        <w:shd w:val="clear" w:color="auto" w:fill="FFFFFF"/>
        <w:tabs>
          <w:tab w:val="left" w:pos="4867"/>
        </w:tabs>
        <w:spacing w:line="310" w:lineRule="exact"/>
        <w:sectPr w:rsidR="006E2BA4" w:rsidSect="003046DE">
          <w:pgSz w:w="16838" w:h="11906" w:orient="landscape"/>
          <w:pgMar w:top="851" w:right="567" w:bottom="1701" w:left="1701" w:header="709" w:footer="709" w:gutter="0"/>
          <w:cols w:space="708"/>
          <w:docGrid w:linePitch="360"/>
        </w:sectPr>
      </w:pPr>
    </w:p>
    <w:p w:rsidR="00DD3F3D" w:rsidRPr="004924AF" w:rsidRDefault="007941A3" w:rsidP="00DD3F3D">
      <w:pPr>
        <w:pStyle w:val="Standard"/>
        <w:tabs>
          <w:tab w:val="left" w:pos="6735"/>
        </w:tabs>
        <w:jc w:val="both"/>
        <w:rPr>
          <w:rFonts w:cs="Times New Roman"/>
        </w:rPr>
      </w:pPr>
      <w:r>
        <w:rPr>
          <w:rFonts w:cs="Times New Roman"/>
          <w:noProof/>
          <w:lang w:val="ru-RU" w:eastAsia="ru-RU" w:bidi="ar-SA"/>
        </w:rPr>
        <w:lastRenderedPageBreak/>
        <w:object w:dxaOrig="1440" w:dyaOrig="1440">
          <v:shape id="_x0000_s1290" type="#_x0000_t75" style="position:absolute;left:0;text-align:left;margin-left:217.2pt;margin-top:-35.2pt;width:37.85pt;height:56.6pt;z-index:251956224;visibility:visible">
            <v:imagedata r:id="rId10" o:title=""/>
            <w10:wrap type="topAndBottom"/>
          </v:shape>
          <o:OLEObject Type="Embed" ProgID="Unknown" ShapeID="_x0000_s1290" DrawAspect="Content" ObjectID="_1660470194" r:id="rId15"/>
        </w:object>
      </w:r>
    </w:p>
    <w:p w:rsidR="00DD3F3D" w:rsidRPr="004924AF" w:rsidRDefault="00DD3F3D" w:rsidP="00DD3F3D">
      <w:pPr>
        <w:jc w:val="center"/>
        <w:rPr>
          <w:b/>
          <w:sz w:val="28"/>
          <w:szCs w:val="28"/>
        </w:rPr>
      </w:pPr>
      <w:r w:rsidRPr="004924AF">
        <w:rPr>
          <w:b/>
          <w:sz w:val="28"/>
          <w:szCs w:val="28"/>
        </w:rPr>
        <w:t>ОБУХІВСЬКА МІСЬКА РАДА</w:t>
      </w:r>
    </w:p>
    <w:p w:rsidR="00DD3F3D" w:rsidRPr="004924AF" w:rsidRDefault="00DD3F3D" w:rsidP="00DD3F3D">
      <w:pPr>
        <w:jc w:val="center"/>
      </w:pPr>
      <w:r w:rsidRPr="004924AF">
        <w:rPr>
          <w:b/>
          <w:sz w:val="28"/>
          <w:szCs w:val="28"/>
        </w:rPr>
        <w:t>КИЇВСЬКОЇ ОБЛАСТІ</w:t>
      </w:r>
    </w:p>
    <w:p w:rsidR="00DD3F3D" w:rsidRPr="004924AF" w:rsidRDefault="00DD3F3D" w:rsidP="00DD3F3D">
      <w:pPr>
        <w:jc w:val="center"/>
      </w:pPr>
      <w:r w:rsidRPr="004924AF">
        <w:rPr>
          <w:b/>
          <w:sz w:val="28"/>
          <w:szCs w:val="28"/>
        </w:rPr>
        <w:t>ВИКОНАВЧИЙ КОМІТЕТ</w:t>
      </w:r>
    </w:p>
    <w:p w:rsidR="00216758" w:rsidRDefault="00216758" w:rsidP="00DD3F3D">
      <w:pPr>
        <w:jc w:val="center"/>
        <w:rPr>
          <w:b/>
          <w:sz w:val="28"/>
          <w:szCs w:val="28"/>
        </w:rPr>
      </w:pPr>
    </w:p>
    <w:p w:rsidR="00DD3F3D" w:rsidRDefault="00DD3F3D" w:rsidP="00DD3F3D">
      <w:pPr>
        <w:jc w:val="center"/>
        <w:rPr>
          <w:b/>
          <w:sz w:val="28"/>
          <w:szCs w:val="28"/>
        </w:rPr>
      </w:pPr>
      <w:r w:rsidRPr="004924AF">
        <w:rPr>
          <w:b/>
          <w:sz w:val="28"/>
          <w:szCs w:val="28"/>
        </w:rPr>
        <w:t xml:space="preserve">Р І Ш Е Н Н Я </w:t>
      </w:r>
      <w:proofErr w:type="gramStart"/>
      <w:r w:rsidRPr="004924AF">
        <w:rPr>
          <w:b/>
          <w:sz w:val="28"/>
          <w:szCs w:val="28"/>
        </w:rPr>
        <w:t>№</w:t>
      </w:r>
      <w:r>
        <w:rPr>
          <w:b/>
          <w:sz w:val="28"/>
          <w:szCs w:val="28"/>
        </w:rPr>
        <w:t xml:space="preserve">  проєкт</w:t>
      </w:r>
      <w:proofErr w:type="gramEnd"/>
    </w:p>
    <w:p w:rsidR="00216758" w:rsidRPr="00B231BE" w:rsidRDefault="00216758" w:rsidP="00DD3F3D">
      <w:pPr>
        <w:jc w:val="center"/>
      </w:pPr>
    </w:p>
    <w:p w:rsidR="00DD3F3D" w:rsidRDefault="00DD3F3D" w:rsidP="00DD3F3D">
      <w:pPr>
        <w:tabs>
          <w:tab w:val="left" w:pos="7575"/>
        </w:tabs>
        <w:jc w:val="both"/>
        <w:rPr>
          <w:bCs/>
          <w:sz w:val="28"/>
          <w:szCs w:val="28"/>
        </w:rPr>
      </w:pPr>
      <w:proofErr w:type="gramStart"/>
      <w:r>
        <w:rPr>
          <w:bCs/>
          <w:sz w:val="28"/>
          <w:szCs w:val="28"/>
        </w:rPr>
        <w:t>від  03</w:t>
      </w:r>
      <w:proofErr w:type="gramEnd"/>
      <w:r>
        <w:rPr>
          <w:bCs/>
          <w:sz w:val="28"/>
          <w:szCs w:val="28"/>
        </w:rPr>
        <w:t xml:space="preserve"> вересня</w:t>
      </w:r>
      <w:r w:rsidRPr="004924AF">
        <w:rPr>
          <w:bCs/>
          <w:sz w:val="28"/>
          <w:szCs w:val="28"/>
        </w:rPr>
        <w:t xml:space="preserve"> 2020 року</w:t>
      </w:r>
      <w:r w:rsidRPr="004924AF">
        <w:rPr>
          <w:bCs/>
          <w:sz w:val="28"/>
          <w:szCs w:val="28"/>
        </w:rPr>
        <w:tab/>
        <w:t>місто Обухів</w:t>
      </w:r>
    </w:p>
    <w:p w:rsidR="00216758" w:rsidRPr="004924AF" w:rsidRDefault="00216758" w:rsidP="00DD3F3D">
      <w:pPr>
        <w:tabs>
          <w:tab w:val="left" w:pos="7575"/>
        </w:tabs>
        <w:jc w:val="both"/>
        <w:rPr>
          <w:bCs/>
          <w:sz w:val="28"/>
          <w:szCs w:val="28"/>
        </w:rPr>
      </w:pPr>
    </w:p>
    <w:p w:rsidR="00DD3F3D" w:rsidRDefault="00DD3F3D" w:rsidP="00216758">
      <w:pPr>
        <w:ind w:right="1699"/>
        <w:jc w:val="both"/>
        <w:rPr>
          <w:sz w:val="28"/>
          <w:szCs w:val="28"/>
        </w:rPr>
      </w:pPr>
      <w:r w:rsidRPr="004924AF">
        <w:rPr>
          <w:sz w:val="28"/>
          <w:szCs w:val="28"/>
        </w:rPr>
        <w:t xml:space="preserve">Про погодження </w:t>
      </w:r>
      <w:r>
        <w:rPr>
          <w:sz w:val="28"/>
          <w:szCs w:val="28"/>
        </w:rPr>
        <w:t>Комунальному підприє</w:t>
      </w:r>
      <w:r w:rsidRPr="00C65860">
        <w:rPr>
          <w:sz w:val="28"/>
          <w:szCs w:val="28"/>
        </w:rPr>
        <w:t xml:space="preserve">мству </w:t>
      </w:r>
      <w:r>
        <w:rPr>
          <w:sz w:val="28"/>
          <w:szCs w:val="28"/>
        </w:rPr>
        <w:t>«</w:t>
      </w:r>
      <w:r w:rsidRPr="00C65860">
        <w:rPr>
          <w:sz w:val="28"/>
          <w:szCs w:val="28"/>
        </w:rPr>
        <w:t>Обухіврайтепломережа»</w:t>
      </w:r>
      <w:r>
        <w:rPr>
          <w:sz w:val="28"/>
          <w:szCs w:val="28"/>
        </w:rPr>
        <w:t xml:space="preserve"> загальновиробничих норм питомих витрат палива, теплової енергії та електричної енергії </w:t>
      </w:r>
    </w:p>
    <w:p w:rsidR="00216758" w:rsidRPr="004924AF" w:rsidRDefault="00216758" w:rsidP="00DD3F3D">
      <w:pPr>
        <w:ind w:right="1041"/>
        <w:jc w:val="both"/>
        <w:rPr>
          <w:sz w:val="28"/>
          <w:szCs w:val="28"/>
        </w:rPr>
      </w:pPr>
    </w:p>
    <w:p w:rsidR="00DD3F3D" w:rsidRPr="00CB2F0E" w:rsidRDefault="00DD3F3D" w:rsidP="00DD3F3D">
      <w:pPr>
        <w:ind w:firstLineChars="240" w:firstLine="672"/>
        <w:contextualSpacing/>
        <w:jc w:val="both"/>
        <w:rPr>
          <w:sz w:val="28"/>
          <w:szCs w:val="28"/>
        </w:rPr>
      </w:pPr>
      <w:r w:rsidRPr="00CB2F0E">
        <w:rPr>
          <w:sz w:val="28"/>
          <w:szCs w:val="28"/>
        </w:rPr>
        <w:t xml:space="preserve">Розглянувши лист </w:t>
      </w:r>
      <w:r>
        <w:rPr>
          <w:sz w:val="28"/>
          <w:szCs w:val="28"/>
        </w:rPr>
        <w:t>Комунального підприє</w:t>
      </w:r>
      <w:r w:rsidRPr="00C65860">
        <w:rPr>
          <w:sz w:val="28"/>
          <w:szCs w:val="28"/>
        </w:rPr>
        <w:t>мств</w:t>
      </w:r>
      <w:r>
        <w:rPr>
          <w:sz w:val="28"/>
          <w:szCs w:val="28"/>
        </w:rPr>
        <w:t>а</w:t>
      </w:r>
      <w:r w:rsidRPr="00C65860">
        <w:rPr>
          <w:sz w:val="28"/>
          <w:szCs w:val="28"/>
        </w:rPr>
        <w:t xml:space="preserve"> </w:t>
      </w:r>
      <w:r>
        <w:rPr>
          <w:sz w:val="28"/>
          <w:szCs w:val="28"/>
        </w:rPr>
        <w:t>«</w:t>
      </w:r>
      <w:r w:rsidRPr="00C65860">
        <w:rPr>
          <w:sz w:val="28"/>
          <w:szCs w:val="28"/>
        </w:rPr>
        <w:t>Обухіврайтепломережа»</w:t>
      </w:r>
      <w:r>
        <w:rPr>
          <w:sz w:val="28"/>
          <w:szCs w:val="28"/>
        </w:rPr>
        <w:t xml:space="preserve"> </w:t>
      </w:r>
      <w:r w:rsidRPr="00CB2F0E">
        <w:rPr>
          <w:sz w:val="28"/>
          <w:szCs w:val="28"/>
        </w:rPr>
        <w:t xml:space="preserve">від 18.08.2020 № </w:t>
      </w:r>
      <w:r>
        <w:rPr>
          <w:sz w:val="28"/>
          <w:szCs w:val="28"/>
        </w:rPr>
        <w:t>105-02</w:t>
      </w:r>
      <w:r w:rsidRPr="00CB2F0E">
        <w:rPr>
          <w:sz w:val="28"/>
          <w:szCs w:val="28"/>
        </w:rPr>
        <w:t xml:space="preserve"> щодо погодження </w:t>
      </w:r>
      <w:r>
        <w:rPr>
          <w:sz w:val="28"/>
          <w:szCs w:val="28"/>
        </w:rPr>
        <w:t xml:space="preserve">загальновиробничих норм питомих витрат палива, теплової енергії та електричної енергії на період 01.10.2020-30.09.2021рік, </w:t>
      </w:r>
      <w:r w:rsidRPr="00CB2F0E">
        <w:rPr>
          <w:sz w:val="28"/>
          <w:szCs w:val="28"/>
        </w:rPr>
        <w:t xml:space="preserve"> відповідно до</w:t>
      </w:r>
      <w:r>
        <w:rPr>
          <w:sz w:val="28"/>
          <w:szCs w:val="28"/>
        </w:rPr>
        <w:t xml:space="preserve"> </w:t>
      </w:r>
      <w:r w:rsidRPr="00B231BE">
        <w:rPr>
          <w:sz w:val="28"/>
          <w:szCs w:val="28"/>
        </w:rPr>
        <w:t xml:space="preserve">наказу  Міністерства регіонального розвитку, будівництва  та житлово-комунального господарства України від 12.09.2018 </w:t>
      </w:r>
      <w:r w:rsidRPr="00CB2F0E">
        <w:rPr>
          <w:sz w:val="28"/>
          <w:szCs w:val="28"/>
        </w:rPr>
        <w:t>№ 239 «Про затвердження Порядку розгляду органами місцевого самоврядування  розрахунків тарифів на теплову енергію, її виробництво, транспортування та постачання, а також розрахунків тарифів на комунальні послуги, поданих для їх встановлення»,  керуючись  підпунктом 1 пункту «а» статті 30, частиною шостою статті 59   Закону України «Про місцеве самоврядування в Україні»</w:t>
      </w:r>
      <w:r w:rsidRPr="00CB2F0E">
        <w:rPr>
          <w:color w:val="212529"/>
          <w:sz w:val="28"/>
          <w:szCs w:val="28"/>
          <w:shd w:val="clear" w:color="auto" w:fill="FFFFFF"/>
        </w:rPr>
        <w:t xml:space="preserve"> </w:t>
      </w:r>
    </w:p>
    <w:p w:rsidR="00DD3F3D" w:rsidRDefault="00DD3F3D" w:rsidP="00DD3F3D">
      <w:pPr>
        <w:ind w:firstLineChars="240" w:firstLine="672"/>
        <w:contextualSpacing/>
        <w:jc w:val="both"/>
        <w:rPr>
          <w:b/>
          <w:sz w:val="28"/>
          <w:szCs w:val="20"/>
        </w:rPr>
      </w:pPr>
    </w:p>
    <w:p w:rsidR="00DD3F3D" w:rsidRPr="004924AF" w:rsidRDefault="00DD3F3D" w:rsidP="00DD3F3D">
      <w:pPr>
        <w:keepNext/>
        <w:jc w:val="center"/>
        <w:rPr>
          <w:b/>
          <w:sz w:val="28"/>
          <w:szCs w:val="20"/>
        </w:rPr>
      </w:pPr>
      <w:r w:rsidRPr="004924AF">
        <w:rPr>
          <w:b/>
          <w:sz w:val="28"/>
          <w:szCs w:val="20"/>
        </w:rPr>
        <w:t>ВИКОНАВЧИЙ КОМІТЕТ ОБУХІВСЬКОЇ МІСЬКОЇ РАДИ</w:t>
      </w:r>
    </w:p>
    <w:p w:rsidR="00DD3F3D" w:rsidRPr="004924AF" w:rsidRDefault="00DD3F3D" w:rsidP="00DD3F3D">
      <w:pPr>
        <w:jc w:val="center"/>
        <w:rPr>
          <w:b/>
          <w:bCs/>
          <w:sz w:val="28"/>
          <w:szCs w:val="28"/>
        </w:rPr>
      </w:pPr>
      <w:r w:rsidRPr="004924AF">
        <w:rPr>
          <w:b/>
          <w:bCs/>
          <w:sz w:val="28"/>
          <w:szCs w:val="28"/>
        </w:rPr>
        <w:t>В И Р І Ш И В:</w:t>
      </w:r>
    </w:p>
    <w:p w:rsidR="00DD3F3D" w:rsidRPr="00CB2F0E" w:rsidRDefault="00DD3F3D" w:rsidP="00DD3F3D">
      <w:pPr>
        <w:ind w:right="-2" w:firstLine="709"/>
        <w:jc w:val="both"/>
        <w:rPr>
          <w:sz w:val="28"/>
          <w:szCs w:val="28"/>
        </w:rPr>
      </w:pPr>
      <w:r>
        <w:rPr>
          <w:sz w:val="28"/>
          <w:szCs w:val="28"/>
        </w:rPr>
        <w:t xml:space="preserve">1. </w:t>
      </w:r>
      <w:proofErr w:type="gramStart"/>
      <w:r w:rsidRPr="00CB2F0E">
        <w:rPr>
          <w:sz w:val="28"/>
          <w:szCs w:val="28"/>
        </w:rPr>
        <w:t xml:space="preserve">Погодити  </w:t>
      </w:r>
      <w:r>
        <w:rPr>
          <w:sz w:val="28"/>
          <w:szCs w:val="28"/>
        </w:rPr>
        <w:t>Комунальному</w:t>
      </w:r>
      <w:proofErr w:type="gramEnd"/>
      <w:r>
        <w:rPr>
          <w:sz w:val="28"/>
          <w:szCs w:val="28"/>
        </w:rPr>
        <w:t xml:space="preserve"> підприє</w:t>
      </w:r>
      <w:r w:rsidRPr="00C65860">
        <w:rPr>
          <w:sz w:val="28"/>
          <w:szCs w:val="28"/>
        </w:rPr>
        <w:t>мству</w:t>
      </w:r>
      <w:r>
        <w:rPr>
          <w:sz w:val="28"/>
          <w:szCs w:val="28"/>
        </w:rPr>
        <w:t xml:space="preserve"> «</w:t>
      </w:r>
      <w:r w:rsidRPr="00C65860">
        <w:rPr>
          <w:sz w:val="28"/>
          <w:szCs w:val="28"/>
        </w:rPr>
        <w:t>Обухіврайтепломережа»</w:t>
      </w:r>
      <w:r>
        <w:rPr>
          <w:sz w:val="28"/>
          <w:szCs w:val="28"/>
        </w:rPr>
        <w:t xml:space="preserve">  загальновиробничі норми питомих витрат палива, теплової енергії та електричної енергії на період 01.10.</w:t>
      </w:r>
      <w:r w:rsidRPr="00CB2F0E">
        <w:rPr>
          <w:sz w:val="28"/>
          <w:szCs w:val="28"/>
        </w:rPr>
        <w:t>2020-</w:t>
      </w:r>
      <w:r>
        <w:rPr>
          <w:sz w:val="28"/>
          <w:szCs w:val="28"/>
        </w:rPr>
        <w:t>30.09.</w:t>
      </w:r>
      <w:r w:rsidRPr="00CB2F0E">
        <w:rPr>
          <w:sz w:val="28"/>
          <w:szCs w:val="28"/>
        </w:rPr>
        <w:t>2021</w:t>
      </w:r>
      <w:r>
        <w:rPr>
          <w:sz w:val="28"/>
          <w:szCs w:val="28"/>
        </w:rPr>
        <w:t xml:space="preserve"> рік</w:t>
      </w:r>
      <w:r w:rsidRPr="00CB2F0E">
        <w:rPr>
          <w:sz w:val="28"/>
          <w:szCs w:val="28"/>
        </w:rPr>
        <w:t>, що дода</w:t>
      </w:r>
      <w:r>
        <w:rPr>
          <w:sz w:val="28"/>
          <w:szCs w:val="28"/>
        </w:rPr>
        <w:t>ю</w:t>
      </w:r>
      <w:r w:rsidRPr="00CB2F0E">
        <w:rPr>
          <w:sz w:val="28"/>
          <w:szCs w:val="28"/>
        </w:rPr>
        <w:t>ться.</w:t>
      </w:r>
    </w:p>
    <w:p w:rsidR="00DD3F3D" w:rsidRPr="00CB2F0E" w:rsidRDefault="00DD3F3D" w:rsidP="00DD3F3D">
      <w:pPr>
        <w:jc w:val="both"/>
        <w:rPr>
          <w:sz w:val="28"/>
          <w:szCs w:val="28"/>
        </w:rPr>
      </w:pPr>
      <w:r>
        <w:rPr>
          <w:sz w:val="28"/>
          <w:szCs w:val="28"/>
        </w:rPr>
        <w:t xml:space="preserve">          2</w:t>
      </w:r>
      <w:r w:rsidRPr="00CB2F0E">
        <w:rPr>
          <w:sz w:val="28"/>
          <w:szCs w:val="28"/>
        </w:rPr>
        <w:t>. Контроль за виконанням даного рішення покласти на першого заступника Обухівського міського голови Верещака А.М.</w:t>
      </w:r>
    </w:p>
    <w:p w:rsidR="00DD3F3D" w:rsidRDefault="00DD3F3D" w:rsidP="00DD3F3D">
      <w:pPr>
        <w:tabs>
          <w:tab w:val="left" w:pos="6585"/>
        </w:tabs>
        <w:jc w:val="both"/>
        <w:rPr>
          <w:sz w:val="28"/>
          <w:szCs w:val="28"/>
        </w:rPr>
      </w:pPr>
    </w:p>
    <w:p w:rsidR="00DD3F3D" w:rsidRDefault="00DD3F3D" w:rsidP="00DD3F3D">
      <w:pPr>
        <w:tabs>
          <w:tab w:val="left" w:pos="6585"/>
        </w:tabs>
        <w:jc w:val="both"/>
        <w:rPr>
          <w:sz w:val="28"/>
          <w:szCs w:val="28"/>
        </w:rPr>
      </w:pPr>
      <w:r w:rsidRPr="004924AF">
        <w:rPr>
          <w:sz w:val="28"/>
          <w:szCs w:val="28"/>
        </w:rPr>
        <w:t xml:space="preserve">Міський голова                       </w:t>
      </w:r>
      <w:r>
        <w:rPr>
          <w:sz w:val="28"/>
          <w:szCs w:val="28"/>
        </w:rPr>
        <w:t xml:space="preserve">          </w:t>
      </w:r>
      <w:r w:rsidRPr="004924AF">
        <w:rPr>
          <w:sz w:val="28"/>
          <w:szCs w:val="28"/>
        </w:rPr>
        <w:t xml:space="preserve"> </w:t>
      </w:r>
      <w:r w:rsidRPr="004924AF">
        <w:rPr>
          <w:sz w:val="28"/>
          <w:szCs w:val="28"/>
        </w:rPr>
        <w:tab/>
      </w:r>
      <w:r w:rsidRPr="004924AF">
        <w:rPr>
          <w:sz w:val="28"/>
          <w:szCs w:val="28"/>
        </w:rPr>
        <w:tab/>
        <w:t xml:space="preserve">О.М.Левченко </w:t>
      </w:r>
    </w:p>
    <w:p w:rsidR="00DD3F3D" w:rsidRDefault="00DD3F3D" w:rsidP="00DD3F3D">
      <w:pPr>
        <w:tabs>
          <w:tab w:val="left" w:pos="6585"/>
        </w:tabs>
        <w:jc w:val="both"/>
      </w:pPr>
    </w:p>
    <w:p w:rsidR="00DD3F3D" w:rsidRDefault="00DD3F3D" w:rsidP="00DD3F3D">
      <w:pPr>
        <w:tabs>
          <w:tab w:val="left" w:pos="6585"/>
        </w:tabs>
        <w:jc w:val="both"/>
      </w:pPr>
    </w:p>
    <w:p w:rsidR="00DD3F3D" w:rsidRPr="00B231BE" w:rsidRDefault="00DD3F3D" w:rsidP="00DD3F3D">
      <w:pPr>
        <w:tabs>
          <w:tab w:val="left" w:pos="6585"/>
        </w:tabs>
        <w:jc w:val="both"/>
        <w:rPr>
          <w:sz w:val="28"/>
          <w:szCs w:val="28"/>
        </w:rPr>
      </w:pPr>
      <w:r w:rsidRPr="004924AF">
        <w:t>Шевченко Л.М</w:t>
      </w:r>
      <w:r w:rsidRPr="004924AF">
        <w:rPr>
          <w:rFonts w:eastAsia="Pragmatica-Book, 'Times New Rom"/>
          <w:color w:val="000000"/>
        </w:rPr>
        <w:t xml:space="preserve"> </w:t>
      </w:r>
    </w:p>
    <w:p w:rsidR="00DD3F3D" w:rsidRDefault="00DD3F3D" w:rsidP="00DD3F3D">
      <w:pPr>
        <w:tabs>
          <w:tab w:val="right" w:leader="underscore" w:pos="7710"/>
          <w:tab w:val="right" w:leader="underscore" w:pos="11514"/>
        </w:tabs>
        <w:autoSpaceDE w:val="0"/>
        <w:spacing w:line="247" w:lineRule="auto"/>
        <w:textAlignment w:val="center"/>
        <w:rPr>
          <w:rFonts w:eastAsia="Pragmatica-Book, 'Times New Rom"/>
          <w:color w:val="000000"/>
        </w:rPr>
        <w:sectPr w:rsidR="00DD3F3D" w:rsidSect="003046DE">
          <w:pgSz w:w="11906" w:h="16838"/>
          <w:pgMar w:top="851" w:right="851" w:bottom="567" w:left="1701" w:header="709" w:footer="709" w:gutter="0"/>
          <w:cols w:space="0"/>
          <w:docGrid w:linePitch="360"/>
        </w:sectPr>
      </w:pPr>
    </w:p>
    <w:p w:rsidR="00DD3F3D" w:rsidRDefault="00DD3F3D" w:rsidP="00DD3F3D">
      <w:pPr>
        <w:contextualSpacing/>
      </w:pPr>
      <w:r>
        <w:lastRenderedPageBreak/>
        <w:t xml:space="preserve">                           Погоджено</w:t>
      </w:r>
      <w:r>
        <w:tab/>
        <w:t xml:space="preserve"> </w:t>
      </w:r>
    </w:p>
    <w:p w:rsidR="00DD3F3D" w:rsidRDefault="00DD3F3D" w:rsidP="00DD3F3D">
      <w:pPr>
        <w:contextualSpacing/>
      </w:pPr>
      <w:r>
        <w:t>______________________________________</w:t>
      </w:r>
      <w:r>
        <w:tab/>
      </w:r>
      <w:r>
        <w:tab/>
      </w:r>
      <w:r>
        <w:tab/>
      </w:r>
      <w:r>
        <w:tab/>
      </w:r>
      <w:r>
        <w:tab/>
      </w:r>
      <w:r>
        <w:tab/>
      </w:r>
      <w:r>
        <w:tab/>
      </w:r>
      <w:r>
        <w:tab/>
      </w:r>
      <w:r>
        <w:tab/>
      </w:r>
      <w:r>
        <w:tab/>
      </w:r>
      <w:r w:rsidRPr="001B4D0F">
        <w:rPr>
          <w:b/>
          <w:bCs/>
          <w:sz w:val="20"/>
          <w:szCs w:val="20"/>
        </w:rPr>
        <w:t>"ЗАТВЕРДЖЕНО "</w:t>
      </w:r>
    </w:p>
    <w:p w:rsidR="00DD3F3D" w:rsidRDefault="00DD3F3D" w:rsidP="00DD3F3D">
      <w:pPr>
        <w:contextualSpacing/>
      </w:pPr>
      <w:r>
        <w:t>Рішення _______________________________</w:t>
      </w:r>
      <w:r>
        <w:tab/>
      </w:r>
      <w:r>
        <w:tab/>
      </w:r>
      <w:r>
        <w:tab/>
      </w:r>
      <w:r>
        <w:tab/>
      </w:r>
      <w:r>
        <w:tab/>
      </w:r>
      <w:r>
        <w:tab/>
      </w:r>
      <w:r>
        <w:tab/>
      </w:r>
      <w:r>
        <w:tab/>
      </w:r>
      <w:r>
        <w:tab/>
      </w:r>
      <w:proofErr w:type="gramStart"/>
      <w:r w:rsidRPr="001B4D0F">
        <w:rPr>
          <w:b/>
          <w:bCs/>
          <w:sz w:val="20"/>
          <w:szCs w:val="20"/>
        </w:rPr>
        <w:t>Директор  КП</w:t>
      </w:r>
      <w:proofErr w:type="gramEnd"/>
      <w:r w:rsidRPr="001B4D0F">
        <w:rPr>
          <w:b/>
          <w:bCs/>
          <w:sz w:val="20"/>
          <w:szCs w:val="20"/>
        </w:rPr>
        <w:t xml:space="preserve"> "Обухіврайтепломережа </w:t>
      </w:r>
      <w:r>
        <w:t>______________________________________</w:t>
      </w:r>
      <w:r>
        <w:tab/>
      </w:r>
      <w:r>
        <w:tab/>
      </w:r>
      <w:r>
        <w:tab/>
      </w:r>
      <w:r>
        <w:tab/>
      </w:r>
      <w:r>
        <w:tab/>
      </w:r>
      <w:r>
        <w:tab/>
      </w:r>
      <w:r>
        <w:tab/>
      </w:r>
      <w:r>
        <w:tab/>
      </w:r>
      <w:r>
        <w:tab/>
      </w:r>
      <w:r w:rsidRPr="001B4D0F">
        <w:rPr>
          <w:b/>
          <w:bCs/>
          <w:sz w:val="20"/>
          <w:szCs w:val="20"/>
        </w:rPr>
        <w:t>__________________ В. С. Устіч</w:t>
      </w:r>
    </w:p>
    <w:tbl>
      <w:tblPr>
        <w:tblW w:w="14119" w:type="dxa"/>
        <w:tblInd w:w="93" w:type="dxa"/>
        <w:tblLook w:val="04A0" w:firstRow="1" w:lastRow="0" w:firstColumn="1" w:lastColumn="0" w:noHBand="0" w:noVBand="1"/>
      </w:tblPr>
      <w:tblGrid>
        <w:gridCol w:w="14119"/>
      </w:tblGrid>
      <w:tr w:rsidR="00DD3F3D" w:rsidRPr="001B4D0F" w:rsidTr="00216758">
        <w:trPr>
          <w:trHeight w:val="360"/>
        </w:trPr>
        <w:tc>
          <w:tcPr>
            <w:tcW w:w="5225" w:type="dxa"/>
            <w:tcBorders>
              <w:top w:val="nil"/>
              <w:left w:val="nil"/>
              <w:bottom w:val="nil"/>
              <w:right w:val="nil"/>
            </w:tcBorders>
            <w:shd w:val="clear" w:color="000000" w:fill="FFFFFF"/>
            <w:noWrap/>
            <w:vAlign w:val="bottom"/>
            <w:hideMark/>
          </w:tcPr>
          <w:p w:rsidR="00DD3F3D" w:rsidRPr="001B4D0F" w:rsidRDefault="00DD3F3D" w:rsidP="00216758">
            <w:pPr>
              <w:jc w:val="right"/>
              <w:rPr>
                <w:b/>
                <w:bCs/>
                <w:sz w:val="20"/>
                <w:szCs w:val="20"/>
              </w:rPr>
            </w:pPr>
          </w:p>
        </w:tc>
      </w:tr>
    </w:tbl>
    <w:p w:rsidR="00DD3F3D" w:rsidRDefault="00DD3F3D" w:rsidP="00DD3F3D">
      <w:pPr>
        <w:contextualSpacing/>
      </w:pPr>
      <w:r>
        <w:t>від «_____» _____________ 2020    № _______</w:t>
      </w:r>
      <w:r>
        <w:tab/>
      </w:r>
      <w:r>
        <w:tab/>
      </w:r>
      <w:r>
        <w:tab/>
      </w:r>
      <w:r>
        <w:tab/>
        <w:t xml:space="preserve">                        </w:t>
      </w:r>
      <w:r>
        <w:tab/>
        <w:t xml:space="preserve">          </w:t>
      </w:r>
      <w:r>
        <w:tab/>
      </w:r>
      <w:r>
        <w:tab/>
        <w:t xml:space="preserve"> «____</w:t>
      </w:r>
      <w:proofErr w:type="gramStart"/>
      <w:r>
        <w:t>_»  _</w:t>
      </w:r>
      <w:proofErr w:type="gramEnd"/>
      <w:r>
        <w:t>______________ 2020 р.</w:t>
      </w:r>
    </w:p>
    <w:p w:rsidR="00DD3F3D" w:rsidRDefault="00DD3F3D" w:rsidP="00DD3F3D">
      <w:pPr>
        <w:contextualSpacing/>
      </w:pPr>
    </w:p>
    <w:tbl>
      <w:tblPr>
        <w:tblW w:w="14573" w:type="dxa"/>
        <w:tblInd w:w="93" w:type="dxa"/>
        <w:tblLook w:val="04A0" w:firstRow="1" w:lastRow="0" w:firstColumn="1" w:lastColumn="0" w:noHBand="0" w:noVBand="1"/>
      </w:tblPr>
      <w:tblGrid>
        <w:gridCol w:w="456"/>
        <w:gridCol w:w="2187"/>
        <w:gridCol w:w="146"/>
        <w:gridCol w:w="506"/>
        <w:gridCol w:w="276"/>
        <w:gridCol w:w="276"/>
        <w:gridCol w:w="1086"/>
        <w:gridCol w:w="1162"/>
        <w:gridCol w:w="1116"/>
        <w:gridCol w:w="1116"/>
        <w:gridCol w:w="805"/>
        <w:gridCol w:w="756"/>
        <w:gridCol w:w="876"/>
        <w:gridCol w:w="673"/>
        <w:gridCol w:w="572"/>
        <w:gridCol w:w="506"/>
        <w:gridCol w:w="657"/>
        <w:gridCol w:w="645"/>
        <w:gridCol w:w="756"/>
      </w:tblGrid>
      <w:tr w:rsidR="00DD3F3D" w:rsidRPr="001B4D0F" w:rsidTr="00216758">
        <w:trPr>
          <w:trHeight w:val="165"/>
        </w:trPr>
        <w:tc>
          <w:tcPr>
            <w:tcW w:w="456" w:type="dxa"/>
            <w:tcBorders>
              <w:top w:val="nil"/>
              <w:left w:val="nil"/>
              <w:bottom w:val="nil"/>
              <w:right w:val="nil"/>
            </w:tcBorders>
            <w:shd w:val="clear" w:color="000000" w:fill="FFFFFF"/>
            <w:noWrap/>
            <w:vAlign w:val="bottom"/>
            <w:hideMark/>
          </w:tcPr>
          <w:p w:rsidR="00DD3F3D" w:rsidRPr="001B4D0F" w:rsidRDefault="00DD3F3D" w:rsidP="00216758">
            <w:pPr>
              <w:rPr>
                <w:sz w:val="20"/>
                <w:szCs w:val="20"/>
              </w:rPr>
            </w:pPr>
            <w:r w:rsidRPr="001B4D0F">
              <w:rPr>
                <w:sz w:val="20"/>
                <w:szCs w:val="20"/>
              </w:rPr>
              <w:t> </w:t>
            </w:r>
          </w:p>
        </w:tc>
        <w:tc>
          <w:tcPr>
            <w:tcW w:w="2187" w:type="dxa"/>
            <w:tcBorders>
              <w:top w:val="nil"/>
              <w:left w:val="nil"/>
              <w:bottom w:val="nil"/>
              <w:right w:val="nil"/>
            </w:tcBorders>
            <w:shd w:val="clear" w:color="000000" w:fill="FFFFFF"/>
            <w:noWrap/>
            <w:vAlign w:val="bottom"/>
            <w:hideMark/>
          </w:tcPr>
          <w:p w:rsidR="00DD3F3D" w:rsidRPr="001B4D0F" w:rsidRDefault="00DD3F3D" w:rsidP="00216758">
            <w:pPr>
              <w:rPr>
                <w:sz w:val="20"/>
                <w:szCs w:val="20"/>
              </w:rPr>
            </w:pPr>
            <w:r w:rsidRPr="001B4D0F">
              <w:rPr>
                <w:sz w:val="20"/>
                <w:szCs w:val="20"/>
              </w:rPr>
              <w:t> </w:t>
            </w:r>
          </w:p>
        </w:tc>
        <w:tc>
          <w:tcPr>
            <w:tcW w:w="652" w:type="dxa"/>
            <w:gridSpan w:val="2"/>
            <w:tcBorders>
              <w:top w:val="nil"/>
              <w:left w:val="nil"/>
              <w:bottom w:val="nil"/>
              <w:right w:val="nil"/>
            </w:tcBorders>
            <w:shd w:val="clear" w:color="000000" w:fill="FFFFFF"/>
            <w:noWrap/>
            <w:vAlign w:val="bottom"/>
            <w:hideMark/>
          </w:tcPr>
          <w:p w:rsidR="00DD3F3D" w:rsidRPr="001B4D0F" w:rsidRDefault="00DD3F3D" w:rsidP="00216758">
            <w:pPr>
              <w:rPr>
                <w:sz w:val="20"/>
                <w:szCs w:val="20"/>
              </w:rPr>
            </w:pPr>
            <w:r w:rsidRPr="001B4D0F">
              <w:rPr>
                <w:sz w:val="20"/>
                <w:szCs w:val="20"/>
              </w:rPr>
              <w:t> </w:t>
            </w:r>
          </w:p>
        </w:tc>
        <w:tc>
          <w:tcPr>
            <w:tcW w:w="276" w:type="dxa"/>
            <w:tcBorders>
              <w:top w:val="nil"/>
              <w:left w:val="nil"/>
              <w:bottom w:val="nil"/>
              <w:right w:val="nil"/>
            </w:tcBorders>
            <w:shd w:val="clear" w:color="000000" w:fill="FFFFFF"/>
            <w:noWrap/>
            <w:vAlign w:val="bottom"/>
            <w:hideMark/>
          </w:tcPr>
          <w:p w:rsidR="00DD3F3D" w:rsidRPr="001B4D0F" w:rsidRDefault="00DD3F3D" w:rsidP="00216758">
            <w:pPr>
              <w:rPr>
                <w:sz w:val="20"/>
                <w:szCs w:val="20"/>
              </w:rPr>
            </w:pPr>
            <w:r w:rsidRPr="001B4D0F">
              <w:rPr>
                <w:sz w:val="20"/>
                <w:szCs w:val="20"/>
              </w:rPr>
              <w:t> </w:t>
            </w:r>
          </w:p>
        </w:tc>
        <w:tc>
          <w:tcPr>
            <w:tcW w:w="276" w:type="dxa"/>
            <w:tcBorders>
              <w:top w:val="nil"/>
              <w:left w:val="nil"/>
              <w:bottom w:val="nil"/>
              <w:right w:val="nil"/>
            </w:tcBorders>
            <w:shd w:val="clear" w:color="000000" w:fill="FFFFFF"/>
            <w:noWrap/>
            <w:vAlign w:val="bottom"/>
            <w:hideMark/>
          </w:tcPr>
          <w:p w:rsidR="00DD3F3D" w:rsidRPr="001B4D0F" w:rsidRDefault="00DD3F3D" w:rsidP="00216758">
            <w:pPr>
              <w:rPr>
                <w:sz w:val="20"/>
                <w:szCs w:val="20"/>
              </w:rPr>
            </w:pPr>
            <w:r w:rsidRPr="001B4D0F">
              <w:rPr>
                <w:sz w:val="20"/>
                <w:szCs w:val="20"/>
              </w:rPr>
              <w:t> </w:t>
            </w:r>
          </w:p>
        </w:tc>
        <w:tc>
          <w:tcPr>
            <w:tcW w:w="1086" w:type="dxa"/>
            <w:tcBorders>
              <w:top w:val="nil"/>
              <w:left w:val="nil"/>
              <w:bottom w:val="nil"/>
              <w:right w:val="nil"/>
            </w:tcBorders>
            <w:shd w:val="clear" w:color="000000" w:fill="FFFFFF"/>
            <w:noWrap/>
            <w:vAlign w:val="bottom"/>
            <w:hideMark/>
          </w:tcPr>
          <w:p w:rsidR="00DD3F3D" w:rsidRPr="001B4D0F" w:rsidRDefault="00DD3F3D" w:rsidP="00216758">
            <w:pPr>
              <w:rPr>
                <w:sz w:val="20"/>
                <w:szCs w:val="20"/>
              </w:rPr>
            </w:pPr>
            <w:r w:rsidRPr="001B4D0F">
              <w:rPr>
                <w:sz w:val="20"/>
                <w:szCs w:val="20"/>
              </w:rPr>
              <w:t> </w:t>
            </w:r>
          </w:p>
        </w:tc>
        <w:tc>
          <w:tcPr>
            <w:tcW w:w="1162" w:type="dxa"/>
            <w:tcBorders>
              <w:top w:val="nil"/>
              <w:left w:val="nil"/>
              <w:bottom w:val="nil"/>
              <w:right w:val="nil"/>
            </w:tcBorders>
            <w:shd w:val="clear" w:color="000000" w:fill="FFFFFF"/>
            <w:noWrap/>
            <w:vAlign w:val="bottom"/>
            <w:hideMark/>
          </w:tcPr>
          <w:p w:rsidR="00DD3F3D" w:rsidRPr="001B4D0F" w:rsidRDefault="00DD3F3D" w:rsidP="00216758">
            <w:r w:rsidRPr="001B4D0F">
              <w:t> </w:t>
            </w:r>
          </w:p>
        </w:tc>
        <w:tc>
          <w:tcPr>
            <w:tcW w:w="1116" w:type="dxa"/>
            <w:tcBorders>
              <w:top w:val="nil"/>
              <w:left w:val="nil"/>
              <w:bottom w:val="nil"/>
              <w:right w:val="nil"/>
            </w:tcBorders>
            <w:shd w:val="clear" w:color="000000" w:fill="FFFFFF"/>
            <w:noWrap/>
            <w:vAlign w:val="bottom"/>
            <w:hideMark/>
          </w:tcPr>
          <w:p w:rsidR="00DD3F3D" w:rsidRPr="001B4D0F" w:rsidRDefault="00DD3F3D" w:rsidP="00216758">
            <w:pPr>
              <w:rPr>
                <w:sz w:val="20"/>
                <w:szCs w:val="20"/>
              </w:rPr>
            </w:pPr>
            <w:r w:rsidRPr="001B4D0F">
              <w:rPr>
                <w:sz w:val="20"/>
                <w:szCs w:val="20"/>
              </w:rPr>
              <w:t> </w:t>
            </w:r>
          </w:p>
        </w:tc>
        <w:tc>
          <w:tcPr>
            <w:tcW w:w="1116" w:type="dxa"/>
            <w:tcBorders>
              <w:top w:val="nil"/>
              <w:left w:val="nil"/>
              <w:bottom w:val="nil"/>
              <w:right w:val="nil"/>
            </w:tcBorders>
            <w:shd w:val="clear" w:color="000000" w:fill="FFFFFF"/>
            <w:noWrap/>
            <w:vAlign w:val="bottom"/>
            <w:hideMark/>
          </w:tcPr>
          <w:p w:rsidR="00DD3F3D" w:rsidRPr="001B4D0F" w:rsidRDefault="00DD3F3D" w:rsidP="00216758">
            <w:pPr>
              <w:rPr>
                <w:sz w:val="20"/>
                <w:szCs w:val="20"/>
              </w:rPr>
            </w:pPr>
            <w:r w:rsidRPr="001B4D0F">
              <w:rPr>
                <w:sz w:val="20"/>
                <w:szCs w:val="20"/>
              </w:rPr>
              <w:t> </w:t>
            </w:r>
          </w:p>
        </w:tc>
        <w:tc>
          <w:tcPr>
            <w:tcW w:w="805" w:type="dxa"/>
            <w:tcBorders>
              <w:top w:val="nil"/>
              <w:left w:val="nil"/>
              <w:bottom w:val="nil"/>
              <w:right w:val="nil"/>
            </w:tcBorders>
            <w:shd w:val="clear" w:color="000000" w:fill="FFFFFF"/>
            <w:noWrap/>
            <w:vAlign w:val="bottom"/>
            <w:hideMark/>
          </w:tcPr>
          <w:p w:rsidR="00DD3F3D" w:rsidRPr="001B4D0F" w:rsidRDefault="00DD3F3D" w:rsidP="00216758">
            <w:pPr>
              <w:rPr>
                <w:sz w:val="20"/>
                <w:szCs w:val="20"/>
              </w:rPr>
            </w:pPr>
            <w:r w:rsidRPr="001B4D0F">
              <w:rPr>
                <w:sz w:val="20"/>
                <w:szCs w:val="20"/>
              </w:rPr>
              <w:t> </w:t>
            </w:r>
          </w:p>
        </w:tc>
        <w:tc>
          <w:tcPr>
            <w:tcW w:w="756" w:type="dxa"/>
            <w:tcBorders>
              <w:top w:val="nil"/>
              <w:left w:val="nil"/>
              <w:bottom w:val="nil"/>
              <w:right w:val="nil"/>
            </w:tcBorders>
            <w:shd w:val="clear" w:color="000000" w:fill="FFFFFF"/>
            <w:noWrap/>
            <w:vAlign w:val="bottom"/>
            <w:hideMark/>
          </w:tcPr>
          <w:p w:rsidR="00DD3F3D" w:rsidRPr="001B4D0F" w:rsidRDefault="00DD3F3D" w:rsidP="00216758">
            <w:pPr>
              <w:rPr>
                <w:sz w:val="20"/>
                <w:szCs w:val="20"/>
              </w:rPr>
            </w:pPr>
            <w:r w:rsidRPr="001B4D0F">
              <w:rPr>
                <w:sz w:val="20"/>
                <w:szCs w:val="20"/>
              </w:rPr>
              <w:t> </w:t>
            </w:r>
          </w:p>
        </w:tc>
        <w:tc>
          <w:tcPr>
            <w:tcW w:w="876" w:type="dxa"/>
            <w:tcBorders>
              <w:top w:val="nil"/>
              <w:left w:val="nil"/>
              <w:bottom w:val="nil"/>
              <w:right w:val="nil"/>
            </w:tcBorders>
            <w:shd w:val="clear" w:color="000000" w:fill="FFFFFF"/>
            <w:noWrap/>
            <w:vAlign w:val="bottom"/>
            <w:hideMark/>
          </w:tcPr>
          <w:p w:rsidR="00DD3F3D" w:rsidRPr="001B4D0F" w:rsidRDefault="00DD3F3D" w:rsidP="00216758">
            <w:pPr>
              <w:rPr>
                <w:sz w:val="20"/>
                <w:szCs w:val="20"/>
              </w:rPr>
            </w:pPr>
            <w:r w:rsidRPr="001B4D0F">
              <w:rPr>
                <w:sz w:val="20"/>
                <w:szCs w:val="20"/>
              </w:rPr>
              <w:t> </w:t>
            </w:r>
          </w:p>
        </w:tc>
        <w:tc>
          <w:tcPr>
            <w:tcW w:w="673" w:type="dxa"/>
            <w:tcBorders>
              <w:top w:val="nil"/>
              <w:left w:val="nil"/>
              <w:bottom w:val="nil"/>
              <w:right w:val="nil"/>
            </w:tcBorders>
            <w:shd w:val="clear" w:color="000000" w:fill="FFFFFF"/>
            <w:noWrap/>
            <w:vAlign w:val="bottom"/>
            <w:hideMark/>
          </w:tcPr>
          <w:p w:rsidR="00DD3F3D" w:rsidRPr="001B4D0F" w:rsidRDefault="00DD3F3D" w:rsidP="00216758">
            <w:pPr>
              <w:rPr>
                <w:sz w:val="20"/>
                <w:szCs w:val="20"/>
              </w:rPr>
            </w:pPr>
            <w:r w:rsidRPr="001B4D0F">
              <w:rPr>
                <w:sz w:val="20"/>
                <w:szCs w:val="20"/>
              </w:rPr>
              <w:t> </w:t>
            </w:r>
          </w:p>
        </w:tc>
        <w:tc>
          <w:tcPr>
            <w:tcW w:w="572" w:type="dxa"/>
            <w:tcBorders>
              <w:top w:val="nil"/>
              <w:left w:val="nil"/>
              <w:bottom w:val="nil"/>
              <w:right w:val="nil"/>
            </w:tcBorders>
            <w:shd w:val="clear" w:color="000000" w:fill="FFFFFF"/>
            <w:noWrap/>
            <w:vAlign w:val="bottom"/>
            <w:hideMark/>
          </w:tcPr>
          <w:p w:rsidR="00DD3F3D" w:rsidRPr="001B4D0F" w:rsidRDefault="00DD3F3D" w:rsidP="00216758">
            <w:pPr>
              <w:rPr>
                <w:sz w:val="20"/>
                <w:szCs w:val="20"/>
              </w:rPr>
            </w:pPr>
            <w:r w:rsidRPr="001B4D0F">
              <w:rPr>
                <w:sz w:val="20"/>
                <w:szCs w:val="20"/>
              </w:rPr>
              <w:t> </w:t>
            </w:r>
          </w:p>
        </w:tc>
        <w:tc>
          <w:tcPr>
            <w:tcW w:w="506" w:type="dxa"/>
            <w:tcBorders>
              <w:top w:val="nil"/>
              <w:left w:val="nil"/>
              <w:bottom w:val="nil"/>
              <w:right w:val="nil"/>
            </w:tcBorders>
            <w:shd w:val="clear" w:color="000000" w:fill="FFFFFF"/>
            <w:noWrap/>
            <w:vAlign w:val="bottom"/>
            <w:hideMark/>
          </w:tcPr>
          <w:p w:rsidR="00DD3F3D" w:rsidRPr="001B4D0F" w:rsidRDefault="00DD3F3D" w:rsidP="00216758">
            <w:pPr>
              <w:rPr>
                <w:sz w:val="20"/>
                <w:szCs w:val="20"/>
              </w:rPr>
            </w:pPr>
            <w:r w:rsidRPr="001B4D0F">
              <w:rPr>
                <w:sz w:val="20"/>
                <w:szCs w:val="20"/>
              </w:rPr>
              <w:t> </w:t>
            </w:r>
          </w:p>
        </w:tc>
        <w:tc>
          <w:tcPr>
            <w:tcW w:w="657" w:type="dxa"/>
            <w:tcBorders>
              <w:top w:val="nil"/>
              <w:left w:val="nil"/>
              <w:bottom w:val="nil"/>
              <w:right w:val="nil"/>
            </w:tcBorders>
            <w:shd w:val="clear" w:color="000000" w:fill="FFFFFF"/>
            <w:noWrap/>
            <w:vAlign w:val="bottom"/>
            <w:hideMark/>
          </w:tcPr>
          <w:p w:rsidR="00DD3F3D" w:rsidRPr="001B4D0F" w:rsidRDefault="00DD3F3D" w:rsidP="00216758">
            <w:pPr>
              <w:rPr>
                <w:sz w:val="20"/>
                <w:szCs w:val="20"/>
              </w:rPr>
            </w:pPr>
            <w:r w:rsidRPr="001B4D0F">
              <w:rPr>
                <w:sz w:val="20"/>
                <w:szCs w:val="20"/>
              </w:rPr>
              <w:t> </w:t>
            </w:r>
          </w:p>
        </w:tc>
        <w:tc>
          <w:tcPr>
            <w:tcW w:w="645" w:type="dxa"/>
            <w:tcBorders>
              <w:top w:val="nil"/>
              <w:left w:val="nil"/>
              <w:bottom w:val="nil"/>
              <w:right w:val="nil"/>
            </w:tcBorders>
            <w:shd w:val="clear" w:color="000000" w:fill="FFFFFF"/>
            <w:noWrap/>
            <w:vAlign w:val="bottom"/>
            <w:hideMark/>
          </w:tcPr>
          <w:p w:rsidR="00DD3F3D" w:rsidRPr="001B4D0F" w:rsidRDefault="00DD3F3D" w:rsidP="00216758">
            <w:pPr>
              <w:rPr>
                <w:sz w:val="20"/>
                <w:szCs w:val="20"/>
              </w:rPr>
            </w:pPr>
            <w:r w:rsidRPr="001B4D0F">
              <w:rPr>
                <w:sz w:val="20"/>
                <w:szCs w:val="20"/>
              </w:rPr>
              <w:t> </w:t>
            </w:r>
          </w:p>
        </w:tc>
        <w:tc>
          <w:tcPr>
            <w:tcW w:w="756" w:type="dxa"/>
            <w:tcBorders>
              <w:top w:val="nil"/>
              <w:left w:val="nil"/>
              <w:bottom w:val="nil"/>
              <w:right w:val="nil"/>
            </w:tcBorders>
            <w:shd w:val="clear" w:color="000000" w:fill="FFFFFF"/>
            <w:noWrap/>
            <w:vAlign w:val="bottom"/>
            <w:hideMark/>
          </w:tcPr>
          <w:p w:rsidR="00DD3F3D" w:rsidRPr="001B4D0F" w:rsidRDefault="00DD3F3D" w:rsidP="00216758">
            <w:pPr>
              <w:rPr>
                <w:sz w:val="20"/>
                <w:szCs w:val="20"/>
              </w:rPr>
            </w:pPr>
            <w:r w:rsidRPr="001B4D0F">
              <w:rPr>
                <w:sz w:val="20"/>
                <w:szCs w:val="20"/>
              </w:rPr>
              <w:t> </w:t>
            </w:r>
          </w:p>
        </w:tc>
      </w:tr>
      <w:tr w:rsidR="00DD3F3D" w:rsidRPr="004012D0" w:rsidTr="00216758">
        <w:trPr>
          <w:trHeight w:val="405"/>
        </w:trPr>
        <w:tc>
          <w:tcPr>
            <w:tcW w:w="456" w:type="dxa"/>
            <w:tcBorders>
              <w:top w:val="nil"/>
              <w:left w:val="nil"/>
              <w:bottom w:val="nil"/>
              <w:right w:val="nil"/>
            </w:tcBorders>
            <w:shd w:val="clear" w:color="auto" w:fill="auto"/>
            <w:noWrap/>
            <w:vAlign w:val="bottom"/>
            <w:hideMark/>
          </w:tcPr>
          <w:p w:rsidR="00DD3F3D" w:rsidRPr="001B4D0F" w:rsidRDefault="00DD3F3D" w:rsidP="00216758">
            <w:pPr>
              <w:rPr>
                <w:sz w:val="20"/>
                <w:szCs w:val="20"/>
              </w:rPr>
            </w:pPr>
          </w:p>
        </w:tc>
        <w:tc>
          <w:tcPr>
            <w:tcW w:w="14117" w:type="dxa"/>
            <w:gridSpan w:val="18"/>
            <w:vMerge w:val="restart"/>
            <w:tcBorders>
              <w:top w:val="nil"/>
              <w:left w:val="nil"/>
            </w:tcBorders>
            <w:shd w:val="clear" w:color="auto" w:fill="auto"/>
            <w:vAlign w:val="center"/>
            <w:hideMark/>
          </w:tcPr>
          <w:p w:rsidR="00DD3F3D" w:rsidRPr="004012D0" w:rsidRDefault="00DD3F3D" w:rsidP="00216758">
            <w:pPr>
              <w:jc w:val="center"/>
              <w:rPr>
                <w:b/>
                <w:bCs/>
              </w:rPr>
            </w:pPr>
            <w:r w:rsidRPr="004012D0">
              <w:rPr>
                <w:b/>
                <w:bCs/>
              </w:rPr>
              <w:t>ЗАГАЛЬНОВИРОБНИЧІ   НОРМИ</w:t>
            </w:r>
          </w:p>
          <w:p w:rsidR="00DD3F3D" w:rsidRPr="004012D0" w:rsidRDefault="00DD3F3D" w:rsidP="00216758">
            <w:pPr>
              <w:jc w:val="center"/>
              <w:rPr>
                <w:b/>
                <w:bCs/>
              </w:rPr>
            </w:pPr>
            <w:r w:rsidRPr="004012D0">
              <w:rPr>
                <w:b/>
                <w:bCs/>
              </w:rPr>
              <w:t xml:space="preserve">ПИТОМИХ   ВИТРАТ   ПАЛИВА, ТЕПЛОВОЇ   ТА   </w:t>
            </w:r>
            <w:proofErr w:type="gramStart"/>
            <w:r w:rsidRPr="004012D0">
              <w:rPr>
                <w:b/>
                <w:bCs/>
              </w:rPr>
              <w:t>ЕЛЕКТРИЧНОЇ  ЕНЕРГІЇ</w:t>
            </w:r>
            <w:proofErr w:type="gramEnd"/>
            <w:r w:rsidRPr="004012D0">
              <w:rPr>
                <w:b/>
                <w:bCs/>
              </w:rPr>
              <w:t xml:space="preserve">        НА  ПЕРІОД   01.10.2020 - 30.09.2021 рік .</w:t>
            </w:r>
          </w:p>
          <w:p w:rsidR="00DD3F3D" w:rsidRPr="004012D0" w:rsidRDefault="00DD3F3D" w:rsidP="00216758">
            <w:pPr>
              <w:jc w:val="center"/>
            </w:pPr>
          </w:p>
          <w:p w:rsidR="00DD3F3D" w:rsidRPr="004012D0" w:rsidRDefault="00DD3F3D" w:rsidP="00216758">
            <w:pPr>
              <w:jc w:val="center"/>
              <w:rPr>
                <w:b/>
                <w:bCs/>
              </w:rPr>
            </w:pPr>
            <w:r w:rsidRPr="004012D0">
              <w:rPr>
                <w:b/>
                <w:bCs/>
              </w:rPr>
              <w:t>ПО      КОМУНАЛЬНОМУ   ПІДПРИЕМСТВУ   "ОБУХІВРАЙТЕПЛОМЕРЕЖА"</w:t>
            </w:r>
          </w:p>
          <w:p w:rsidR="00DD3F3D" w:rsidRPr="004012D0" w:rsidRDefault="00DD3F3D" w:rsidP="00216758">
            <w:pPr>
              <w:jc w:val="center"/>
              <w:rPr>
                <w:b/>
                <w:bCs/>
              </w:rPr>
            </w:pPr>
            <w:r w:rsidRPr="004012D0">
              <w:rPr>
                <w:b/>
                <w:bCs/>
              </w:rPr>
              <w:t xml:space="preserve">по </w:t>
            </w:r>
            <w:proofErr w:type="gramStart"/>
            <w:r w:rsidRPr="004012D0">
              <w:rPr>
                <w:b/>
                <w:bCs/>
              </w:rPr>
              <w:t>котельним  Обухівської</w:t>
            </w:r>
            <w:proofErr w:type="gramEnd"/>
            <w:r w:rsidRPr="004012D0">
              <w:rPr>
                <w:b/>
                <w:bCs/>
              </w:rPr>
              <w:t xml:space="preserve"> об’єднаної територіальної громади</w:t>
            </w:r>
          </w:p>
          <w:p w:rsidR="00DD3F3D" w:rsidRPr="004012D0" w:rsidRDefault="00DD3F3D" w:rsidP="00216758">
            <w:pPr>
              <w:jc w:val="right"/>
              <w:rPr>
                <w:b/>
                <w:bCs/>
              </w:rPr>
            </w:pPr>
            <w:r w:rsidRPr="004012D0">
              <w:t> </w:t>
            </w:r>
            <w:r w:rsidRPr="004012D0">
              <w:rPr>
                <w:b/>
                <w:bCs/>
              </w:rPr>
              <w:t> споживання  газу  за     2019 р     2588,0  т.у.п. /рік</w:t>
            </w:r>
          </w:p>
        </w:tc>
      </w:tr>
      <w:tr w:rsidR="00DD3F3D" w:rsidRPr="004012D0" w:rsidTr="00216758">
        <w:trPr>
          <w:trHeight w:val="285"/>
        </w:trPr>
        <w:tc>
          <w:tcPr>
            <w:tcW w:w="456" w:type="dxa"/>
            <w:tcBorders>
              <w:top w:val="nil"/>
              <w:left w:val="nil"/>
              <w:bottom w:val="nil"/>
              <w:right w:val="nil"/>
            </w:tcBorders>
            <w:shd w:val="clear" w:color="auto" w:fill="auto"/>
            <w:noWrap/>
            <w:vAlign w:val="bottom"/>
            <w:hideMark/>
          </w:tcPr>
          <w:p w:rsidR="00DD3F3D" w:rsidRPr="001B4D0F" w:rsidRDefault="00DD3F3D" w:rsidP="00216758">
            <w:pPr>
              <w:rPr>
                <w:sz w:val="20"/>
                <w:szCs w:val="20"/>
              </w:rPr>
            </w:pPr>
          </w:p>
        </w:tc>
        <w:tc>
          <w:tcPr>
            <w:tcW w:w="14117" w:type="dxa"/>
            <w:gridSpan w:val="18"/>
            <w:vMerge/>
            <w:tcBorders>
              <w:left w:val="nil"/>
            </w:tcBorders>
            <w:vAlign w:val="center"/>
            <w:hideMark/>
          </w:tcPr>
          <w:p w:rsidR="00DD3F3D" w:rsidRPr="004012D0" w:rsidRDefault="00DD3F3D" w:rsidP="00216758">
            <w:pPr>
              <w:jc w:val="center"/>
              <w:rPr>
                <w:b/>
                <w:bCs/>
              </w:rPr>
            </w:pPr>
          </w:p>
        </w:tc>
      </w:tr>
      <w:tr w:rsidR="00DD3F3D" w:rsidRPr="004012D0" w:rsidTr="00216758">
        <w:trPr>
          <w:trHeight w:val="345"/>
        </w:trPr>
        <w:tc>
          <w:tcPr>
            <w:tcW w:w="456" w:type="dxa"/>
            <w:tcBorders>
              <w:top w:val="nil"/>
              <w:left w:val="nil"/>
              <w:bottom w:val="nil"/>
              <w:right w:val="nil"/>
            </w:tcBorders>
            <w:shd w:val="clear" w:color="000000" w:fill="FFFFFF"/>
            <w:noWrap/>
            <w:vAlign w:val="bottom"/>
            <w:hideMark/>
          </w:tcPr>
          <w:p w:rsidR="00DD3F3D" w:rsidRPr="001B4D0F" w:rsidRDefault="00DD3F3D" w:rsidP="00216758">
            <w:pPr>
              <w:rPr>
                <w:sz w:val="20"/>
                <w:szCs w:val="20"/>
              </w:rPr>
            </w:pPr>
            <w:r w:rsidRPr="001B4D0F">
              <w:rPr>
                <w:sz w:val="20"/>
                <w:szCs w:val="20"/>
              </w:rPr>
              <w:t> </w:t>
            </w:r>
          </w:p>
        </w:tc>
        <w:tc>
          <w:tcPr>
            <w:tcW w:w="14117" w:type="dxa"/>
            <w:gridSpan w:val="18"/>
            <w:vMerge/>
            <w:tcBorders>
              <w:left w:val="nil"/>
            </w:tcBorders>
            <w:shd w:val="clear" w:color="000000" w:fill="FFFFFF"/>
            <w:noWrap/>
            <w:vAlign w:val="bottom"/>
            <w:hideMark/>
          </w:tcPr>
          <w:p w:rsidR="00DD3F3D" w:rsidRPr="004012D0" w:rsidRDefault="00DD3F3D" w:rsidP="00216758">
            <w:pPr>
              <w:jc w:val="center"/>
              <w:rPr>
                <w:b/>
                <w:bCs/>
              </w:rPr>
            </w:pPr>
          </w:p>
        </w:tc>
      </w:tr>
      <w:tr w:rsidR="00DD3F3D" w:rsidRPr="004012D0" w:rsidTr="00216758">
        <w:trPr>
          <w:trHeight w:val="315"/>
        </w:trPr>
        <w:tc>
          <w:tcPr>
            <w:tcW w:w="456" w:type="dxa"/>
            <w:tcBorders>
              <w:top w:val="nil"/>
              <w:left w:val="nil"/>
              <w:bottom w:val="nil"/>
              <w:right w:val="nil"/>
            </w:tcBorders>
            <w:shd w:val="clear" w:color="000000" w:fill="FFFFFF"/>
            <w:noWrap/>
            <w:vAlign w:val="bottom"/>
            <w:hideMark/>
          </w:tcPr>
          <w:p w:rsidR="00DD3F3D" w:rsidRPr="001B4D0F" w:rsidRDefault="00DD3F3D" w:rsidP="00216758">
            <w:pPr>
              <w:rPr>
                <w:sz w:val="20"/>
                <w:szCs w:val="20"/>
              </w:rPr>
            </w:pPr>
            <w:r w:rsidRPr="001B4D0F">
              <w:rPr>
                <w:sz w:val="20"/>
                <w:szCs w:val="20"/>
              </w:rPr>
              <w:t> </w:t>
            </w:r>
          </w:p>
        </w:tc>
        <w:tc>
          <w:tcPr>
            <w:tcW w:w="14117" w:type="dxa"/>
            <w:gridSpan w:val="18"/>
            <w:vMerge/>
            <w:tcBorders>
              <w:left w:val="nil"/>
              <w:bottom w:val="nil"/>
            </w:tcBorders>
            <w:shd w:val="clear" w:color="000000" w:fill="FFFFFF"/>
            <w:noWrap/>
            <w:vAlign w:val="bottom"/>
            <w:hideMark/>
          </w:tcPr>
          <w:p w:rsidR="00DD3F3D" w:rsidRPr="004012D0" w:rsidRDefault="00DD3F3D" w:rsidP="00216758">
            <w:pPr>
              <w:jc w:val="center"/>
              <w:rPr>
                <w:b/>
                <w:bCs/>
              </w:rPr>
            </w:pPr>
          </w:p>
        </w:tc>
      </w:tr>
      <w:tr w:rsidR="00DD3F3D" w:rsidRPr="001B4D0F" w:rsidTr="00216758">
        <w:trPr>
          <w:trHeight w:val="509"/>
        </w:trPr>
        <w:tc>
          <w:tcPr>
            <w:tcW w:w="45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bottom"/>
            <w:hideMark/>
          </w:tcPr>
          <w:p w:rsidR="00DD3F3D" w:rsidRPr="001B4D0F" w:rsidRDefault="00DD3F3D" w:rsidP="00216758">
            <w:pPr>
              <w:jc w:val="center"/>
              <w:rPr>
                <w:b/>
                <w:bCs/>
              </w:rPr>
            </w:pPr>
            <w:r w:rsidRPr="001B4D0F">
              <w:rPr>
                <w:b/>
                <w:bCs/>
              </w:rPr>
              <w:t> </w:t>
            </w:r>
          </w:p>
        </w:tc>
        <w:tc>
          <w:tcPr>
            <w:tcW w:w="2333"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D3F3D" w:rsidRPr="004012D0" w:rsidRDefault="00DD3F3D" w:rsidP="00216758">
            <w:pPr>
              <w:jc w:val="center"/>
              <w:rPr>
                <w:b/>
                <w:bCs/>
              </w:rPr>
            </w:pPr>
            <w:r w:rsidRPr="004012D0">
              <w:rPr>
                <w:b/>
                <w:bCs/>
              </w:rPr>
              <w:t xml:space="preserve">Назва котельні </w:t>
            </w:r>
          </w:p>
        </w:tc>
        <w:tc>
          <w:tcPr>
            <w:tcW w:w="2144" w:type="dxa"/>
            <w:gridSpan w:val="4"/>
            <w:vMerge w:val="restart"/>
            <w:tcBorders>
              <w:top w:val="single" w:sz="4" w:space="0" w:color="auto"/>
              <w:left w:val="nil"/>
              <w:bottom w:val="single" w:sz="4" w:space="0" w:color="000000"/>
              <w:right w:val="single" w:sz="4" w:space="0" w:color="000000"/>
            </w:tcBorders>
            <w:shd w:val="clear" w:color="000000" w:fill="FFFFFF"/>
            <w:vAlign w:val="center"/>
            <w:hideMark/>
          </w:tcPr>
          <w:p w:rsidR="00DD3F3D" w:rsidRPr="004012D0" w:rsidRDefault="00DD3F3D" w:rsidP="00216758">
            <w:pPr>
              <w:jc w:val="center"/>
              <w:rPr>
                <w:b/>
                <w:bCs/>
              </w:rPr>
            </w:pPr>
            <w:r w:rsidRPr="004012D0">
              <w:rPr>
                <w:b/>
                <w:bCs/>
              </w:rPr>
              <w:t>Найменування  продукції</w:t>
            </w:r>
          </w:p>
        </w:tc>
        <w:tc>
          <w:tcPr>
            <w:tcW w:w="3394"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D3F3D" w:rsidRPr="004012D0" w:rsidRDefault="00DD3F3D" w:rsidP="00216758">
            <w:pPr>
              <w:jc w:val="center"/>
              <w:rPr>
                <w:b/>
                <w:bCs/>
              </w:rPr>
            </w:pPr>
            <w:r w:rsidRPr="004012D0">
              <w:rPr>
                <w:b/>
                <w:bCs/>
              </w:rPr>
              <w:t>Обсяги  продукції   робіт послуг (за роками )  тис Гкал (за формою 11-МТП)</w:t>
            </w:r>
          </w:p>
        </w:tc>
        <w:tc>
          <w:tcPr>
            <w:tcW w:w="243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D3F3D" w:rsidRPr="004012D0" w:rsidRDefault="00DD3F3D" w:rsidP="00216758">
            <w:pPr>
              <w:jc w:val="center"/>
              <w:rPr>
                <w:b/>
                <w:bCs/>
              </w:rPr>
            </w:pPr>
            <w:proofErr w:type="gramStart"/>
            <w:r w:rsidRPr="004012D0">
              <w:rPr>
                <w:b/>
                <w:bCs/>
              </w:rPr>
              <w:t>ПАЛИВО .</w:t>
            </w:r>
            <w:proofErr w:type="gramEnd"/>
            <w:r w:rsidRPr="004012D0">
              <w:rPr>
                <w:b/>
                <w:bCs/>
              </w:rPr>
              <w:t xml:space="preserve">                                                                   ( кг  у.п./ГКал )</w:t>
            </w:r>
          </w:p>
        </w:tc>
        <w:tc>
          <w:tcPr>
            <w:tcW w:w="1751"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D3F3D" w:rsidRPr="004012D0" w:rsidRDefault="00DD3F3D" w:rsidP="00216758">
            <w:pPr>
              <w:jc w:val="center"/>
              <w:rPr>
                <w:b/>
                <w:bCs/>
              </w:rPr>
            </w:pPr>
            <w:proofErr w:type="gramStart"/>
            <w:r w:rsidRPr="004012D0">
              <w:rPr>
                <w:b/>
                <w:bCs/>
              </w:rPr>
              <w:t>Теплова  енергія</w:t>
            </w:r>
            <w:proofErr w:type="gramEnd"/>
            <w:r w:rsidRPr="004012D0">
              <w:rPr>
                <w:b/>
                <w:bCs/>
              </w:rPr>
              <w:t xml:space="preserve"> .    Мкал /од.продукції )  </w:t>
            </w:r>
          </w:p>
        </w:tc>
        <w:tc>
          <w:tcPr>
            <w:tcW w:w="2058"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D3F3D" w:rsidRPr="004012D0" w:rsidRDefault="00DD3F3D" w:rsidP="00216758">
            <w:pPr>
              <w:jc w:val="center"/>
              <w:rPr>
                <w:b/>
                <w:bCs/>
              </w:rPr>
            </w:pPr>
            <w:r w:rsidRPr="004012D0">
              <w:rPr>
                <w:b/>
                <w:bCs/>
              </w:rPr>
              <w:t xml:space="preserve">Електроенергія ,               (кВт.год  /  ГКал) </w:t>
            </w:r>
          </w:p>
        </w:tc>
      </w:tr>
      <w:tr w:rsidR="00DD3F3D" w:rsidRPr="001B4D0F" w:rsidTr="00216758">
        <w:trPr>
          <w:trHeight w:val="509"/>
        </w:trPr>
        <w:tc>
          <w:tcPr>
            <w:tcW w:w="456" w:type="dxa"/>
            <w:vMerge/>
            <w:tcBorders>
              <w:top w:val="single" w:sz="4" w:space="0" w:color="auto"/>
              <w:left w:val="single" w:sz="4" w:space="0" w:color="auto"/>
              <w:bottom w:val="single" w:sz="4" w:space="0" w:color="000000"/>
              <w:right w:val="single" w:sz="4" w:space="0" w:color="auto"/>
            </w:tcBorders>
            <w:vAlign w:val="center"/>
            <w:hideMark/>
          </w:tcPr>
          <w:p w:rsidR="00DD3F3D" w:rsidRPr="001B4D0F" w:rsidRDefault="00DD3F3D" w:rsidP="00216758">
            <w:pPr>
              <w:rPr>
                <w:b/>
                <w:bCs/>
              </w:rPr>
            </w:pPr>
          </w:p>
        </w:tc>
        <w:tc>
          <w:tcPr>
            <w:tcW w:w="2333" w:type="dxa"/>
            <w:gridSpan w:val="2"/>
            <w:vMerge/>
            <w:tcBorders>
              <w:top w:val="single" w:sz="4" w:space="0" w:color="auto"/>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c>
          <w:tcPr>
            <w:tcW w:w="2144" w:type="dxa"/>
            <w:gridSpan w:val="4"/>
            <w:vMerge/>
            <w:tcBorders>
              <w:top w:val="single" w:sz="4" w:space="0" w:color="auto"/>
              <w:left w:val="nil"/>
              <w:bottom w:val="single" w:sz="4" w:space="0" w:color="000000"/>
              <w:right w:val="single" w:sz="4" w:space="0" w:color="000000"/>
            </w:tcBorders>
            <w:vAlign w:val="center"/>
            <w:hideMark/>
          </w:tcPr>
          <w:p w:rsidR="00DD3F3D" w:rsidRPr="004012D0" w:rsidRDefault="00DD3F3D" w:rsidP="00216758">
            <w:pPr>
              <w:rPr>
                <w:b/>
                <w:bCs/>
              </w:rPr>
            </w:pPr>
          </w:p>
        </w:tc>
        <w:tc>
          <w:tcPr>
            <w:tcW w:w="3394" w:type="dxa"/>
            <w:gridSpan w:val="3"/>
            <w:vMerge/>
            <w:tcBorders>
              <w:top w:val="single" w:sz="4" w:space="0" w:color="auto"/>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c>
          <w:tcPr>
            <w:tcW w:w="2437" w:type="dxa"/>
            <w:gridSpan w:val="3"/>
            <w:vMerge/>
            <w:tcBorders>
              <w:top w:val="single" w:sz="4" w:space="0" w:color="auto"/>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c>
          <w:tcPr>
            <w:tcW w:w="1751" w:type="dxa"/>
            <w:gridSpan w:val="3"/>
            <w:vMerge/>
            <w:tcBorders>
              <w:top w:val="single" w:sz="4" w:space="0" w:color="auto"/>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c>
          <w:tcPr>
            <w:tcW w:w="2058" w:type="dxa"/>
            <w:gridSpan w:val="3"/>
            <w:vMerge/>
            <w:tcBorders>
              <w:top w:val="single" w:sz="4" w:space="0" w:color="auto"/>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r>
      <w:tr w:rsidR="00DD3F3D" w:rsidRPr="001B4D0F" w:rsidTr="00216758">
        <w:trPr>
          <w:trHeight w:val="509"/>
        </w:trPr>
        <w:tc>
          <w:tcPr>
            <w:tcW w:w="456" w:type="dxa"/>
            <w:vMerge/>
            <w:tcBorders>
              <w:top w:val="single" w:sz="4" w:space="0" w:color="auto"/>
              <w:left w:val="single" w:sz="4" w:space="0" w:color="auto"/>
              <w:bottom w:val="single" w:sz="4" w:space="0" w:color="000000"/>
              <w:right w:val="single" w:sz="4" w:space="0" w:color="auto"/>
            </w:tcBorders>
            <w:vAlign w:val="center"/>
            <w:hideMark/>
          </w:tcPr>
          <w:p w:rsidR="00DD3F3D" w:rsidRPr="001B4D0F" w:rsidRDefault="00DD3F3D" w:rsidP="00216758">
            <w:pPr>
              <w:rPr>
                <w:b/>
                <w:bCs/>
              </w:rPr>
            </w:pPr>
          </w:p>
        </w:tc>
        <w:tc>
          <w:tcPr>
            <w:tcW w:w="2333" w:type="dxa"/>
            <w:gridSpan w:val="2"/>
            <w:vMerge/>
            <w:tcBorders>
              <w:top w:val="single" w:sz="4" w:space="0" w:color="auto"/>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c>
          <w:tcPr>
            <w:tcW w:w="2144" w:type="dxa"/>
            <w:gridSpan w:val="4"/>
            <w:vMerge/>
            <w:tcBorders>
              <w:top w:val="single" w:sz="4" w:space="0" w:color="auto"/>
              <w:left w:val="nil"/>
              <w:bottom w:val="single" w:sz="4" w:space="0" w:color="000000"/>
              <w:right w:val="single" w:sz="4" w:space="0" w:color="000000"/>
            </w:tcBorders>
            <w:vAlign w:val="center"/>
            <w:hideMark/>
          </w:tcPr>
          <w:p w:rsidR="00DD3F3D" w:rsidRPr="004012D0" w:rsidRDefault="00DD3F3D" w:rsidP="00216758">
            <w:pPr>
              <w:rPr>
                <w:b/>
                <w:bCs/>
              </w:rPr>
            </w:pPr>
          </w:p>
        </w:tc>
        <w:tc>
          <w:tcPr>
            <w:tcW w:w="3394" w:type="dxa"/>
            <w:gridSpan w:val="3"/>
            <w:vMerge/>
            <w:tcBorders>
              <w:top w:val="single" w:sz="4" w:space="0" w:color="auto"/>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c>
          <w:tcPr>
            <w:tcW w:w="2437" w:type="dxa"/>
            <w:gridSpan w:val="3"/>
            <w:vMerge/>
            <w:tcBorders>
              <w:top w:val="single" w:sz="4" w:space="0" w:color="auto"/>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c>
          <w:tcPr>
            <w:tcW w:w="1751" w:type="dxa"/>
            <w:gridSpan w:val="3"/>
            <w:vMerge/>
            <w:tcBorders>
              <w:top w:val="single" w:sz="4" w:space="0" w:color="auto"/>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c>
          <w:tcPr>
            <w:tcW w:w="2058" w:type="dxa"/>
            <w:gridSpan w:val="3"/>
            <w:vMerge/>
            <w:tcBorders>
              <w:top w:val="single" w:sz="4" w:space="0" w:color="auto"/>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r>
      <w:tr w:rsidR="00DD3F3D" w:rsidRPr="001B4D0F" w:rsidTr="00216758">
        <w:trPr>
          <w:trHeight w:val="509"/>
        </w:trPr>
        <w:tc>
          <w:tcPr>
            <w:tcW w:w="456" w:type="dxa"/>
            <w:vMerge/>
            <w:tcBorders>
              <w:top w:val="single" w:sz="4" w:space="0" w:color="auto"/>
              <w:left w:val="single" w:sz="4" w:space="0" w:color="auto"/>
              <w:bottom w:val="single" w:sz="4" w:space="0" w:color="000000"/>
              <w:right w:val="single" w:sz="4" w:space="0" w:color="auto"/>
            </w:tcBorders>
            <w:vAlign w:val="center"/>
            <w:hideMark/>
          </w:tcPr>
          <w:p w:rsidR="00DD3F3D" w:rsidRPr="001B4D0F" w:rsidRDefault="00DD3F3D" w:rsidP="00216758">
            <w:pPr>
              <w:rPr>
                <w:b/>
                <w:bCs/>
              </w:rPr>
            </w:pPr>
          </w:p>
        </w:tc>
        <w:tc>
          <w:tcPr>
            <w:tcW w:w="2333" w:type="dxa"/>
            <w:gridSpan w:val="2"/>
            <w:vMerge/>
            <w:tcBorders>
              <w:top w:val="single" w:sz="4" w:space="0" w:color="auto"/>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c>
          <w:tcPr>
            <w:tcW w:w="506"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DD3F3D" w:rsidRPr="004012D0" w:rsidRDefault="00DD3F3D" w:rsidP="00216758">
            <w:pPr>
              <w:jc w:val="center"/>
              <w:rPr>
                <w:b/>
                <w:bCs/>
              </w:rPr>
            </w:pPr>
            <w:r w:rsidRPr="004012D0">
              <w:rPr>
                <w:b/>
                <w:bCs/>
              </w:rPr>
              <w:t xml:space="preserve">Код </w:t>
            </w:r>
          </w:p>
        </w:tc>
        <w:tc>
          <w:tcPr>
            <w:tcW w:w="552" w:type="dxa"/>
            <w:gridSpan w:val="2"/>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DD3F3D" w:rsidRPr="004012D0" w:rsidRDefault="00DD3F3D" w:rsidP="00216758">
            <w:pPr>
              <w:jc w:val="center"/>
              <w:rPr>
                <w:b/>
                <w:bCs/>
              </w:rPr>
            </w:pPr>
            <w:r w:rsidRPr="004012D0">
              <w:rPr>
                <w:b/>
                <w:bCs/>
              </w:rPr>
              <w:t xml:space="preserve">Найменування </w:t>
            </w:r>
          </w:p>
        </w:tc>
        <w:tc>
          <w:tcPr>
            <w:tcW w:w="1086"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DD3F3D" w:rsidRPr="004012D0" w:rsidRDefault="00DD3F3D" w:rsidP="00216758">
            <w:pPr>
              <w:jc w:val="center"/>
              <w:rPr>
                <w:b/>
                <w:bCs/>
              </w:rPr>
            </w:pPr>
            <w:r w:rsidRPr="004012D0">
              <w:rPr>
                <w:b/>
                <w:bCs/>
              </w:rPr>
              <w:t xml:space="preserve">Од. виміру </w:t>
            </w:r>
          </w:p>
        </w:tc>
        <w:tc>
          <w:tcPr>
            <w:tcW w:w="116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DD3F3D" w:rsidRPr="004012D0" w:rsidRDefault="00DD3F3D" w:rsidP="00216758">
            <w:pPr>
              <w:jc w:val="center"/>
              <w:rPr>
                <w:b/>
                <w:bCs/>
              </w:rPr>
            </w:pPr>
            <w:r w:rsidRPr="004012D0">
              <w:rPr>
                <w:b/>
                <w:bCs/>
              </w:rPr>
              <w:t>попередій (2018 р)</w:t>
            </w:r>
          </w:p>
        </w:tc>
        <w:tc>
          <w:tcPr>
            <w:tcW w:w="1116"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DD3F3D" w:rsidRPr="004012D0" w:rsidRDefault="00DD3F3D" w:rsidP="00216758">
            <w:pPr>
              <w:jc w:val="center"/>
              <w:rPr>
                <w:b/>
                <w:bCs/>
              </w:rPr>
            </w:pPr>
            <w:r w:rsidRPr="004012D0">
              <w:rPr>
                <w:b/>
                <w:bCs/>
              </w:rPr>
              <w:t>поточний   (звітний 2019р )</w:t>
            </w:r>
          </w:p>
        </w:tc>
        <w:tc>
          <w:tcPr>
            <w:tcW w:w="1116"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DD3F3D" w:rsidRPr="004012D0" w:rsidRDefault="00DD3F3D" w:rsidP="00216758">
            <w:pPr>
              <w:jc w:val="center"/>
              <w:rPr>
                <w:b/>
                <w:bCs/>
              </w:rPr>
            </w:pPr>
            <w:r w:rsidRPr="004012D0">
              <w:rPr>
                <w:b/>
                <w:bCs/>
              </w:rPr>
              <w:t xml:space="preserve">плановий  2020-2021 рік </w:t>
            </w:r>
          </w:p>
        </w:tc>
        <w:tc>
          <w:tcPr>
            <w:tcW w:w="805"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DD3F3D" w:rsidRPr="004012D0" w:rsidRDefault="00DD3F3D" w:rsidP="00216758">
            <w:pPr>
              <w:jc w:val="center"/>
              <w:rPr>
                <w:b/>
                <w:bCs/>
              </w:rPr>
            </w:pPr>
            <w:r w:rsidRPr="004012D0">
              <w:rPr>
                <w:b/>
                <w:bCs/>
              </w:rPr>
              <w:t>попередній 2018р</w:t>
            </w:r>
          </w:p>
        </w:tc>
        <w:tc>
          <w:tcPr>
            <w:tcW w:w="756"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DD3F3D" w:rsidRPr="004012D0" w:rsidRDefault="00DD3F3D" w:rsidP="00216758">
            <w:pPr>
              <w:jc w:val="center"/>
              <w:rPr>
                <w:b/>
                <w:bCs/>
              </w:rPr>
            </w:pPr>
            <w:r w:rsidRPr="004012D0">
              <w:rPr>
                <w:b/>
                <w:bCs/>
              </w:rPr>
              <w:t>поточний (звітний 2019р)</w:t>
            </w:r>
          </w:p>
        </w:tc>
        <w:tc>
          <w:tcPr>
            <w:tcW w:w="876"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DD3F3D" w:rsidRPr="004012D0" w:rsidRDefault="00DD3F3D" w:rsidP="00216758">
            <w:pPr>
              <w:jc w:val="center"/>
              <w:rPr>
                <w:b/>
                <w:bCs/>
              </w:rPr>
            </w:pPr>
            <w:r w:rsidRPr="004012D0">
              <w:rPr>
                <w:b/>
                <w:bCs/>
              </w:rPr>
              <w:t>плановий  2020-2021р</w:t>
            </w:r>
          </w:p>
        </w:tc>
        <w:tc>
          <w:tcPr>
            <w:tcW w:w="673"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DD3F3D" w:rsidRPr="004012D0" w:rsidRDefault="00DD3F3D" w:rsidP="00216758">
            <w:pPr>
              <w:jc w:val="center"/>
              <w:rPr>
                <w:b/>
                <w:bCs/>
              </w:rPr>
            </w:pPr>
            <w:r w:rsidRPr="004012D0">
              <w:rPr>
                <w:b/>
                <w:bCs/>
              </w:rPr>
              <w:t>попередній</w:t>
            </w:r>
          </w:p>
        </w:tc>
        <w:tc>
          <w:tcPr>
            <w:tcW w:w="572"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DD3F3D" w:rsidRPr="004012D0" w:rsidRDefault="00DD3F3D" w:rsidP="00216758">
            <w:pPr>
              <w:jc w:val="center"/>
              <w:rPr>
                <w:b/>
                <w:bCs/>
              </w:rPr>
            </w:pPr>
            <w:r w:rsidRPr="004012D0">
              <w:rPr>
                <w:b/>
                <w:bCs/>
              </w:rPr>
              <w:t>поточний (звітний )</w:t>
            </w:r>
          </w:p>
        </w:tc>
        <w:tc>
          <w:tcPr>
            <w:tcW w:w="506"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DD3F3D" w:rsidRPr="004012D0" w:rsidRDefault="00DD3F3D" w:rsidP="00216758">
            <w:pPr>
              <w:jc w:val="center"/>
              <w:rPr>
                <w:b/>
                <w:bCs/>
              </w:rPr>
            </w:pPr>
            <w:r w:rsidRPr="004012D0">
              <w:rPr>
                <w:b/>
                <w:bCs/>
              </w:rPr>
              <w:t>плановий</w:t>
            </w:r>
          </w:p>
        </w:tc>
        <w:tc>
          <w:tcPr>
            <w:tcW w:w="657"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DD3F3D" w:rsidRPr="004012D0" w:rsidRDefault="00DD3F3D" w:rsidP="00216758">
            <w:pPr>
              <w:jc w:val="center"/>
              <w:rPr>
                <w:b/>
                <w:bCs/>
              </w:rPr>
            </w:pPr>
            <w:r w:rsidRPr="004012D0">
              <w:rPr>
                <w:b/>
                <w:bCs/>
              </w:rPr>
              <w:t>попередній 2018р</w:t>
            </w:r>
          </w:p>
        </w:tc>
        <w:tc>
          <w:tcPr>
            <w:tcW w:w="645"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DD3F3D" w:rsidRPr="004012D0" w:rsidRDefault="00DD3F3D" w:rsidP="00216758">
            <w:pPr>
              <w:jc w:val="center"/>
              <w:rPr>
                <w:b/>
                <w:bCs/>
              </w:rPr>
            </w:pPr>
            <w:r w:rsidRPr="004012D0">
              <w:rPr>
                <w:b/>
                <w:bCs/>
              </w:rPr>
              <w:t>поточний (звітний 2019р)</w:t>
            </w:r>
          </w:p>
        </w:tc>
        <w:tc>
          <w:tcPr>
            <w:tcW w:w="756"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DD3F3D" w:rsidRPr="004012D0" w:rsidRDefault="00DD3F3D" w:rsidP="00216758">
            <w:pPr>
              <w:jc w:val="center"/>
              <w:rPr>
                <w:b/>
                <w:bCs/>
              </w:rPr>
            </w:pPr>
            <w:r w:rsidRPr="004012D0">
              <w:rPr>
                <w:b/>
                <w:bCs/>
              </w:rPr>
              <w:t>плановий  2020-2021р.</w:t>
            </w:r>
          </w:p>
        </w:tc>
      </w:tr>
      <w:tr w:rsidR="00DD3F3D" w:rsidRPr="001B4D0F" w:rsidTr="00216758">
        <w:trPr>
          <w:trHeight w:val="509"/>
        </w:trPr>
        <w:tc>
          <w:tcPr>
            <w:tcW w:w="456" w:type="dxa"/>
            <w:vMerge/>
            <w:tcBorders>
              <w:top w:val="single" w:sz="4" w:space="0" w:color="auto"/>
              <w:left w:val="single" w:sz="4" w:space="0" w:color="auto"/>
              <w:bottom w:val="single" w:sz="4" w:space="0" w:color="000000"/>
              <w:right w:val="single" w:sz="4" w:space="0" w:color="auto"/>
            </w:tcBorders>
            <w:vAlign w:val="center"/>
            <w:hideMark/>
          </w:tcPr>
          <w:p w:rsidR="00DD3F3D" w:rsidRPr="001B4D0F" w:rsidRDefault="00DD3F3D" w:rsidP="00216758">
            <w:pPr>
              <w:rPr>
                <w:b/>
                <w:bCs/>
              </w:rPr>
            </w:pPr>
          </w:p>
        </w:tc>
        <w:tc>
          <w:tcPr>
            <w:tcW w:w="2333" w:type="dxa"/>
            <w:gridSpan w:val="2"/>
            <w:vMerge/>
            <w:tcBorders>
              <w:top w:val="single" w:sz="4" w:space="0" w:color="auto"/>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c>
          <w:tcPr>
            <w:tcW w:w="506" w:type="dxa"/>
            <w:vMerge/>
            <w:tcBorders>
              <w:top w:val="nil"/>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c>
          <w:tcPr>
            <w:tcW w:w="1086" w:type="dxa"/>
            <w:vMerge/>
            <w:tcBorders>
              <w:top w:val="nil"/>
              <w:left w:val="single" w:sz="4" w:space="0" w:color="auto"/>
              <w:bottom w:val="single" w:sz="4" w:space="0" w:color="000000"/>
              <w:right w:val="single" w:sz="4" w:space="0" w:color="auto"/>
            </w:tcBorders>
            <w:vAlign w:val="center"/>
            <w:hideMark/>
          </w:tcPr>
          <w:p w:rsidR="00DD3F3D" w:rsidRPr="004012D0" w:rsidRDefault="00DD3F3D" w:rsidP="00216758">
            <w:pPr>
              <w:rPr>
                <w:b/>
                <w:bCs/>
              </w:rPr>
            </w:pPr>
          </w:p>
        </w:tc>
        <w:tc>
          <w:tcPr>
            <w:tcW w:w="1162" w:type="dxa"/>
            <w:vMerge/>
            <w:tcBorders>
              <w:top w:val="nil"/>
              <w:left w:val="single" w:sz="4" w:space="0" w:color="auto"/>
              <w:bottom w:val="single" w:sz="4" w:space="0" w:color="000000"/>
              <w:right w:val="single" w:sz="4" w:space="0" w:color="auto"/>
            </w:tcBorders>
            <w:vAlign w:val="center"/>
            <w:hideMark/>
          </w:tcPr>
          <w:p w:rsidR="00DD3F3D" w:rsidRPr="004012D0" w:rsidRDefault="00DD3F3D" w:rsidP="00216758">
            <w:pPr>
              <w:rPr>
                <w:b/>
                <w:bCs/>
              </w:rPr>
            </w:pPr>
          </w:p>
        </w:tc>
        <w:tc>
          <w:tcPr>
            <w:tcW w:w="1116" w:type="dxa"/>
            <w:vMerge/>
            <w:tcBorders>
              <w:top w:val="nil"/>
              <w:left w:val="single" w:sz="4" w:space="0" w:color="auto"/>
              <w:bottom w:val="single" w:sz="4" w:space="0" w:color="000000"/>
              <w:right w:val="single" w:sz="4" w:space="0" w:color="auto"/>
            </w:tcBorders>
            <w:vAlign w:val="center"/>
            <w:hideMark/>
          </w:tcPr>
          <w:p w:rsidR="00DD3F3D" w:rsidRPr="004012D0" w:rsidRDefault="00DD3F3D" w:rsidP="00216758">
            <w:pPr>
              <w:rPr>
                <w:b/>
                <w:bCs/>
              </w:rPr>
            </w:pPr>
          </w:p>
        </w:tc>
        <w:tc>
          <w:tcPr>
            <w:tcW w:w="1116" w:type="dxa"/>
            <w:vMerge/>
            <w:tcBorders>
              <w:top w:val="nil"/>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c>
          <w:tcPr>
            <w:tcW w:w="805" w:type="dxa"/>
            <w:vMerge/>
            <w:tcBorders>
              <w:top w:val="nil"/>
              <w:left w:val="single" w:sz="4" w:space="0" w:color="auto"/>
              <w:bottom w:val="single" w:sz="4" w:space="0" w:color="000000"/>
              <w:right w:val="single" w:sz="4" w:space="0" w:color="auto"/>
            </w:tcBorders>
            <w:vAlign w:val="center"/>
            <w:hideMark/>
          </w:tcPr>
          <w:p w:rsidR="00DD3F3D" w:rsidRPr="004012D0" w:rsidRDefault="00DD3F3D" w:rsidP="00216758">
            <w:pPr>
              <w:rPr>
                <w:b/>
                <w:bCs/>
              </w:rPr>
            </w:pPr>
          </w:p>
        </w:tc>
        <w:tc>
          <w:tcPr>
            <w:tcW w:w="756" w:type="dxa"/>
            <w:vMerge/>
            <w:tcBorders>
              <w:top w:val="nil"/>
              <w:left w:val="single" w:sz="4" w:space="0" w:color="auto"/>
              <w:bottom w:val="single" w:sz="4" w:space="0" w:color="000000"/>
              <w:right w:val="single" w:sz="4" w:space="0" w:color="auto"/>
            </w:tcBorders>
            <w:vAlign w:val="center"/>
            <w:hideMark/>
          </w:tcPr>
          <w:p w:rsidR="00DD3F3D" w:rsidRPr="004012D0" w:rsidRDefault="00DD3F3D" w:rsidP="00216758">
            <w:pPr>
              <w:rPr>
                <w:b/>
                <w:bCs/>
              </w:rPr>
            </w:pPr>
          </w:p>
        </w:tc>
        <w:tc>
          <w:tcPr>
            <w:tcW w:w="876" w:type="dxa"/>
            <w:vMerge/>
            <w:tcBorders>
              <w:top w:val="nil"/>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c>
          <w:tcPr>
            <w:tcW w:w="673" w:type="dxa"/>
            <w:vMerge/>
            <w:tcBorders>
              <w:top w:val="nil"/>
              <w:left w:val="single" w:sz="4" w:space="0" w:color="auto"/>
              <w:bottom w:val="single" w:sz="4" w:space="0" w:color="000000"/>
              <w:right w:val="single" w:sz="4" w:space="0" w:color="auto"/>
            </w:tcBorders>
            <w:vAlign w:val="center"/>
            <w:hideMark/>
          </w:tcPr>
          <w:p w:rsidR="00DD3F3D" w:rsidRPr="004012D0" w:rsidRDefault="00DD3F3D" w:rsidP="00216758">
            <w:pPr>
              <w:rPr>
                <w:b/>
                <w:bCs/>
              </w:rPr>
            </w:pPr>
          </w:p>
        </w:tc>
        <w:tc>
          <w:tcPr>
            <w:tcW w:w="572" w:type="dxa"/>
            <w:vMerge/>
            <w:tcBorders>
              <w:top w:val="nil"/>
              <w:left w:val="single" w:sz="4" w:space="0" w:color="auto"/>
              <w:bottom w:val="single" w:sz="4" w:space="0" w:color="000000"/>
              <w:right w:val="single" w:sz="4" w:space="0" w:color="auto"/>
            </w:tcBorders>
            <w:vAlign w:val="center"/>
            <w:hideMark/>
          </w:tcPr>
          <w:p w:rsidR="00DD3F3D" w:rsidRPr="004012D0" w:rsidRDefault="00DD3F3D" w:rsidP="00216758">
            <w:pPr>
              <w:rPr>
                <w:b/>
                <w:bCs/>
              </w:rPr>
            </w:pPr>
          </w:p>
        </w:tc>
        <w:tc>
          <w:tcPr>
            <w:tcW w:w="506" w:type="dxa"/>
            <w:vMerge/>
            <w:tcBorders>
              <w:top w:val="nil"/>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c>
          <w:tcPr>
            <w:tcW w:w="657" w:type="dxa"/>
            <w:vMerge/>
            <w:tcBorders>
              <w:top w:val="nil"/>
              <w:left w:val="single" w:sz="4" w:space="0" w:color="auto"/>
              <w:bottom w:val="single" w:sz="4" w:space="0" w:color="000000"/>
              <w:right w:val="single" w:sz="4" w:space="0" w:color="auto"/>
            </w:tcBorders>
            <w:vAlign w:val="center"/>
            <w:hideMark/>
          </w:tcPr>
          <w:p w:rsidR="00DD3F3D" w:rsidRPr="004012D0" w:rsidRDefault="00DD3F3D" w:rsidP="00216758">
            <w:pPr>
              <w:rPr>
                <w:b/>
                <w:bCs/>
              </w:rPr>
            </w:pPr>
          </w:p>
        </w:tc>
        <w:tc>
          <w:tcPr>
            <w:tcW w:w="645" w:type="dxa"/>
            <w:vMerge/>
            <w:tcBorders>
              <w:top w:val="nil"/>
              <w:left w:val="single" w:sz="4" w:space="0" w:color="auto"/>
              <w:bottom w:val="single" w:sz="4" w:space="0" w:color="000000"/>
              <w:right w:val="single" w:sz="4" w:space="0" w:color="auto"/>
            </w:tcBorders>
            <w:vAlign w:val="center"/>
            <w:hideMark/>
          </w:tcPr>
          <w:p w:rsidR="00DD3F3D" w:rsidRPr="004012D0" w:rsidRDefault="00DD3F3D" w:rsidP="00216758">
            <w:pPr>
              <w:rPr>
                <w:b/>
                <w:bCs/>
              </w:rPr>
            </w:pPr>
          </w:p>
        </w:tc>
        <w:tc>
          <w:tcPr>
            <w:tcW w:w="756" w:type="dxa"/>
            <w:vMerge/>
            <w:tcBorders>
              <w:top w:val="nil"/>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r>
      <w:tr w:rsidR="00DD3F3D" w:rsidRPr="001B4D0F" w:rsidTr="00216758">
        <w:trPr>
          <w:trHeight w:val="1237"/>
        </w:trPr>
        <w:tc>
          <w:tcPr>
            <w:tcW w:w="456" w:type="dxa"/>
            <w:vMerge/>
            <w:tcBorders>
              <w:top w:val="single" w:sz="4" w:space="0" w:color="auto"/>
              <w:left w:val="single" w:sz="4" w:space="0" w:color="auto"/>
              <w:bottom w:val="single" w:sz="4" w:space="0" w:color="000000"/>
              <w:right w:val="single" w:sz="4" w:space="0" w:color="auto"/>
            </w:tcBorders>
            <w:vAlign w:val="center"/>
            <w:hideMark/>
          </w:tcPr>
          <w:p w:rsidR="00DD3F3D" w:rsidRPr="001B4D0F" w:rsidRDefault="00DD3F3D" w:rsidP="00216758">
            <w:pPr>
              <w:rPr>
                <w:b/>
                <w:bCs/>
              </w:rPr>
            </w:pPr>
          </w:p>
        </w:tc>
        <w:tc>
          <w:tcPr>
            <w:tcW w:w="2333" w:type="dxa"/>
            <w:gridSpan w:val="2"/>
            <w:vMerge/>
            <w:tcBorders>
              <w:top w:val="single" w:sz="4" w:space="0" w:color="auto"/>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c>
          <w:tcPr>
            <w:tcW w:w="506" w:type="dxa"/>
            <w:vMerge/>
            <w:tcBorders>
              <w:top w:val="nil"/>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c>
          <w:tcPr>
            <w:tcW w:w="1086" w:type="dxa"/>
            <w:vMerge/>
            <w:tcBorders>
              <w:top w:val="nil"/>
              <w:left w:val="single" w:sz="4" w:space="0" w:color="auto"/>
              <w:bottom w:val="single" w:sz="4" w:space="0" w:color="000000"/>
              <w:right w:val="single" w:sz="4" w:space="0" w:color="auto"/>
            </w:tcBorders>
            <w:vAlign w:val="center"/>
            <w:hideMark/>
          </w:tcPr>
          <w:p w:rsidR="00DD3F3D" w:rsidRPr="004012D0" w:rsidRDefault="00DD3F3D" w:rsidP="00216758">
            <w:pPr>
              <w:rPr>
                <w:b/>
                <w:bCs/>
              </w:rPr>
            </w:pPr>
          </w:p>
        </w:tc>
        <w:tc>
          <w:tcPr>
            <w:tcW w:w="1162" w:type="dxa"/>
            <w:vMerge/>
            <w:tcBorders>
              <w:top w:val="nil"/>
              <w:left w:val="single" w:sz="4" w:space="0" w:color="auto"/>
              <w:bottom w:val="single" w:sz="4" w:space="0" w:color="000000"/>
              <w:right w:val="single" w:sz="4" w:space="0" w:color="auto"/>
            </w:tcBorders>
            <w:vAlign w:val="center"/>
            <w:hideMark/>
          </w:tcPr>
          <w:p w:rsidR="00DD3F3D" w:rsidRPr="004012D0" w:rsidRDefault="00DD3F3D" w:rsidP="00216758">
            <w:pPr>
              <w:rPr>
                <w:b/>
                <w:bCs/>
              </w:rPr>
            </w:pPr>
          </w:p>
        </w:tc>
        <w:tc>
          <w:tcPr>
            <w:tcW w:w="1116" w:type="dxa"/>
            <w:vMerge/>
            <w:tcBorders>
              <w:top w:val="nil"/>
              <w:left w:val="single" w:sz="4" w:space="0" w:color="auto"/>
              <w:bottom w:val="single" w:sz="4" w:space="0" w:color="000000"/>
              <w:right w:val="single" w:sz="4" w:space="0" w:color="auto"/>
            </w:tcBorders>
            <w:vAlign w:val="center"/>
            <w:hideMark/>
          </w:tcPr>
          <w:p w:rsidR="00DD3F3D" w:rsidRPr="004012D0" w:rsidRDefault="00DD3F3D" w:rsidP="00216758">
            <w:pPr>
              <w:rPr>
                <w:b/>
                <w:bCs/>
              </w:rPr>
            </w:pPr>
          </w:p>
        </w:tc>
        <w:tc>
          <w:tcPr>
            <w:tcW w:w="1116" w:type="dxa"/>
            <w:vMerge/>
            <w:tcBorders>
              <w:top w:val="nil"/>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c>
          <w:tcPr>
            <w:tcW w:w="805" w:type="dxa"/>
            <w:vMerge/>
            <w:tcBorders>
              <w:top w:val="nil"/>
              <w:left w:val="single" w:sz="4" w:space="0" w:color="auto"/>
              <w:bottom w:val="single" w:sz="4" w:space="0" w:color="000000"/>
              <w:right w:val="single" w:sz="4" w:space="0" w:color="auto"/>
            </w:tcBorders>
            <w:vAlign w:val="center"/>
            <w:hideMark/>
          </w:tcPr>
          <w:p w:rsidR="00DD3F3D" w:rsidRPr="004012D0" w:rsidRDefault="00DD3F3D" w:rsidP="00216758">
            <w:pPr>
              <w:rPr>
                <w:b/>
                <w:bCs/>
              </w:rPr>
            </w:pPr>
          </w:p>
        </w:tc>
        <w:tc>
          <w:tcPr>
            <w:tcW w:w="756" w:type="dxa"/>
            <w:vMerge/>
            <w:tcBorders>
              <w:top w:val="nil"/>
              <w:left w:val="single" w:sz="4" w:space="0" w:color="auto"/>
              <w:bottom w:val="single" w:sz="4" w:space="0" w:color="000000"/>
              <w:right w:val="single" w:sz="4" w:space="0" w:color="auto"/>
            </w:tcBorders>
            <w:vAlign w:val="center"/>
            <w:hideMark/>
          </w:tcPr>
          <w:p w:rsidR="00DD3F3D" w:rsidRPr="004012D0" w:rsidRDefault="00DD3F3D" w:rsidP="00216758">
            <w:pPr>
              <w:rPr>
                <w:b/>
                <w:bCs/>
              </w:rPr>
            </w:pPr>
          </w:p>
        </w:tc>
        <w:tc>
          <w:tcPr>
            <w:tcW w:w="876" w:type="dxa"/>
            <w:vMerge/>
            <w:tcBorders>
              <w:top w:val="nil"/>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c>
          <w:tcPr>
            <w:tcW w:w="673" w:type="dxa"/>
            <w:vMerge/>
            <w:tcBorders>
              <w:top w:val="nil"/>
              <w:left w:val="single" w:sz="4" w:space="0" w:color="auto"/>
              <w:bottom w:val="single" w:sz="4" w:space="0" w:color="000000"/>
              <w:right w:val="single" w:sz="4" w:space="0" w:color="auto"/>
            </w:tcBorders>
            <w:vAlign w:val="center"/>
            <w:hideMark/>
          </w:tcPr>
          <w:p w:rsidR="00DD3F3D" w:rsidRPr="004012D0" w:rsidRDefault="00DD3F3D" w:rsidP="00216758">
            <w:pPr>
              <w:rPr>
                <w:b/>
                <w:bCs/>
              </w:rPr>
            </w:pPr>
          </w:p>
        </w:tc>
        <w:tc>
          <w:tcPr>
            <w:tcW w:w="572" w:type="dxa"/>
            <w:vMerge/>
            <w:tcBorders>
              <w:top w:val="nil"/>
              <w:left w:val="single" w:sz="4" w:space="0" w:color="auto"/>
              <w:bottom w:val="single" w:sz="4" w:space="0" w:color="000000"/>
              <w:right w:val="single" w:sz="4" w:space="0" w:color="auto"/>
            </w:tcBorders>
            <w:vAlign w:val="center"/>
            <w:hideMark/>
          </w:tcPr>
          <w:p w:rsidR="00DD3F3D" w:rsidRPr="004012D0" w:rsidRDefault="00DD3F3D" w:rsidP="00216758">
            <w:pPr>
              <w:rPr>
                <w:b/>
                <w:bCs/>
              </w:rPr>
            </w:pPr>
          </w:p>
        </w:tc>
        <w:tc>
          <w:tcPr>
            <w:tcW w:w="506" w:type="dxa"/>
            <w:vMerge/>
            <w:tcBorders>
              <w:top w:val="nil"/>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c>
          <w:tcPr>
            <w:tcW w:w="657" w:type="dxa"/>
            <w:vMerge/>
            <w:tcBorders>
              <w:top w:val="nil"/>
              <w:left w:val="single" w:sz="4" w:space="0" w:color="auto"/>
              <w:bottom w:val="single" w:sz="4" w:space="0" w:color="000000"/>
              <w:right w:val="single" w:sz="4" w:space="0" w:color="auto"/>
            </w:tcBorders>
            <w:vAlign w:val="center"/>
            <w:hideMark/>
          </w:tcPr>
          <w:p w:rsidR="00DD3F3D" w:rsidRPr="004012D0" w:rsidRDefault="00DD3F3D" w:rsidP="00216758">
            <w:pPr>
              <w:rPr>
                <w:b/>
                <w:bCs/>
              </w:rPr>
            </w:pPr>
          </w:p>
        </w:tc>
        <w:tc>
          <w:tcPr>
            <w:tcW w:w="645" w:type="dxa"/>
            <w:vMerge/>
            <w:tcBorders>
              <w:top w:val="nil"/>
              <w:left w:val="single" w:sz="4" w:space="0" w:color="auto"/>
              <w:bottom w:val="single" w:sz="4" w:space="0" w:color="000000"/>
              <w:right w:val="single" w:sz="4" w:space="0" w:color="auto"/>
            </w:tcBorders>
            <w:vAlign w:val="center"/>
            <w:hideMark/>
          </w:tcPr>
          <w:p w:rsidR="00DD3F3D" w:rsidRPr="004012D0" w:rsidRDefault="00DD3F3D" w:rsidP="00216758">
            <w:pPr>
              <w:rPr>
                <w:b/>
                <w:bCs/>
              </w:rPr>
            </w:pPr>
          </w:p>
        </w:tc>
        <w:tc>
          <w:tcPr>
            <w:tcW w:w="756" w:type="dxa"/>
            <w:vMerge/>
            <w:tcBorders>
              <w:top w:val="nil"/>
              <w:left w:val="single" w:sz="4" w:space="0" w:color="auto"/>
              <w:bottom w:val="single" w:sz="4" w:space="0" w:color="auto"/>
              <w:right w:val="single" w:sz="4" w:space="0" w:color="auto"/>
            </w:tcBorders>
            <w:vAlign w:val="center"/>
            <w:hideMark/>
          </w:tcPr>
          <w:p w:rsidR="00DD3F3D" w:rsidRPr="004012D0" w:rsidRDefault="00DD3F3D" w:rsidP="00216758">
            <w:pPr>
              <w:rPr>
                <w:b/>
                <w:bCs/>
              </w:rPr>
            </w:pPr>
          </w:p>
        </w:tc>
      </w:tr>
      <w:tr w:rsidR="00DD3F3D" w:rsidRPr="001B4D0F" w:rsidTr="00216758">
        <w:trPr>
          <w:trHeight w:val="315"/>
        </w:trPr>
        <w:tc>
          <w:tcPr>
            <w:tcW w:w="2789" w:type="dxa"/>
            <w:gridSpan w:val="3"/>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DD3F3D" w:rsidRPr="004012D0" w:rsidRDefault="00DD3F3D" w:rsidP="00216758">
            <w:pPr>
              <w:jc w:val="center"/>
              <w:rPr>
                <w:b/>
                <w:bCs/>
              </w:rPr>
            </w:pPr>
            <w:r w:rsidRPr="004012D0">
              <w:rPr>
                <w:b/>
                <w:bCs/>
              </w:rPr>
              <w:t>1</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2</w:t>
            </w:r>
          </w:p>
        </w:tc>
        <w:tc>
          <w:tcPr>
            <w:tcW w:w="552"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DD3F3D" w:rsidRPr="004012D0" w:rsidRDefault="00DD3F3D" w:rsidP="00216758">
            <w:pPr>
              <w:jc w:val="center"/>
              <w:rPr>
                <w:b/>
                <w:bCs/>
              </w:rPr>
            </w:pPr>
            <w:r w:rsidRPr="004012D0">
              <w:rPr>
                <w:b/>
                <w:bCs/>
              </w:rPr>
              <w:t>3</w:t>
            </w:r>
          </w:p>
        </w:tc>
        <w:tc>
          <w:tcPr>
            <w:tcW w:w="108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4</w:t>
            </w:r>
          </w:p>
        </w:tc>
        <w:tc>
          <w:tcPr>
            <w:tcW w:w="116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5</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6</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7</w:t>
            </w:r>
          </w:p>
        </w:tc>
        <w:tc>
          <w:tcPr>
            <w:tcW w:w="80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8</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9</w:t>
            </w:r>
          </w:p>
        </w:tc>
        <w:tc>
          <w:tcPr>
            <w:tcW w:w="87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10</w:t>
            </w:r>
          </w:p>
        </w:tc>
        <w:tc>
          <w:tcPr>
            <w:tcW w:w="673"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11</w:t>
            </w:r>
          </w:p>
        </w:tc>
        <w:tc>
          <w:tcPr>
            <w:tcW w:w="57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12</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13</w:t>
            </w:r>
          </w:p>
        </w:tc>
        <w:tc>
          <w:tcPr>
            <w:tcW w:w="657"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14</w:t>
            </w:r>
          </w:p>
        </w:tc>
        <w:tc>
          <w:tcPr>
            <w:tcW w:w="64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15</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16</w:t>
            </w:r>
          </w:p>
        </w:tc>
      </w:tr>
      <w:tr w:rsidR="00DD3F3D" w:rsidRPr="001B4D0F" w:rsidTr="00216758">
        <w:trPr>
          <w:trHeight w:val="690"/>
        </w:trPr>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right"/>
            </w:pPr>
            <w:r w:rsidRPr="004012D0">
              <w:t>1</w:t>
            </w:r>
          </w:p>
        </w:tc>
        <w:tc>
          <w:tcPr>
            <w:tcW w:w="2333" w:type="dxa"/>
            <w:gridSpan w:val="2"/>
            <w:tcBorders>
              <w:top w:val="nil"/>
              <w:left w:val="nil"/>
              <w:bottom w:val="single" w:sz="4" w:space="0" w:color="auto"/>
              <w:right w:val="single" w:sz="4" w:space="0" w:color="auto"/>
            </w:tcBorders>
            <w:shd w:val="clear" w:color="000000" w:fill="FFFFFF"/>
            <w:vAlign w:val="bottom"/>
            <w:hideMark/>
          </w:tcPr>
          <w:p w:rsidR="00DD3F3D" w:rsidRPr="004012D0" w:rsidRDefault="00DD3F3D" w:rsidP="00216758">
            <w:r w:rsidRPr="004012D0">
              <w:t>м. Обухів В.В.Чаплінського 3</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52" w:type="dxa"/>
            <w:gridSpan w:val="2"/>
            <w:tcBorders>
              <w:top w:val="single" w:sz="4" w:space="0" w:color="auto"/>
              <w:left w:val="nil"/>
              <w:bottom w:val="single" w:sz="4" w:space="0" w:color="auto"/>
              <w:right w:val="single" w:sz="4" w:space="0" w:color="000000"/>
            </w:tcBorders>
            <w:shd w:val="clear" w:color="000000" w:fill="FFFFFF"/>
            <w:vAlign w:val="center"/>
            <w:hideMark/>
          </w:tcPr>
          <w:p w:rsidR="00DD3F3D" w:rsidRPr="004012D0" w:rsidRDefault="00DD3F3D" w:rsidP="00216758">
            <w:pPr>
              <w:jc w:val="center"/>
            </w:pPr>
            <w:r w:rsidRPr="004012D0">
              <w:t> </w:t>
            </w:r>
          </w:p>
        </w:tc>
        <w:tc>
          <w:tcPr>
            <w:tcW w:w="108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тис.  ГКал.</w:t>
            </w:r>
          </w:p>
        </w:tc>
        <w:tc>
          <w:tcPr>
            <w:tcW w:w="116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4,04104</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3,65015</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3,70942</w:t>
            </w:r>
          </w:p>
        </w:tc>
        <w:tc>
          <w:tcPr>
            <w:tcW w:w="80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161</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159,8</w:t>
            </w:r>
          </w:p>
        </w:tc>
        <w:tc>
          <w:tcPr>
            <w:tcW w:w="87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159,4</w:t>
            </w:r>
          </w:p>
        </w:tc>
        <w:tc>
          <w:tcPr>
            <w:tcW w:w="673"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7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657"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24,8</w:t>
            </w:r>
          </w:p>
        </w:tc>
        <w:tc>
          <w:tcPr>
            <w:tcW w:w="64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23,6</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24,7</w:t>
            </w:r>
          </w:p>
        </w:tc>
      </w:tr>
      <w:tr w:rsidR="00DD3F3D" w:rsidRPr="001B4D0F" w:rsidTr="00216758">
        <w:trPr>
          <w:trHeight w:val="600"/>
        </w:trPr>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right"/>
            </w:pPr>
            <w:r w:rsidRPr="004012D0">
              <w:lastRenderedPageBreak/>
              <w:t>2</w:t>
            </w:r>
          </w:p>
        </w:tc>
        <w:tc>
          <w:tcPr>
            <w:tcW w:w="2333" w:type="dxa"/>
            <w:gridSpan w:val="2"/>
            <w:tcBorders>
              <w:top w:val="nil"/>
              <w:left w:val="nil"/>
              <w:bottom w:val="single" w:sz="4" w:space="0" w:color="auto"/>
              <w:right w:val="single" w:sz="4" w:space="0" w:color="auto"/>
            </w:tcBorders>
            <w:shd w:val="clear" w:color="000000" w:fill="FFFFFF"/>
            <w:vAlign w:val="bottom"/>
            <w:hideMark/>
          </w:tcPr>
          <w:p w:rsidR="00DD3F3D" w:rsidRPr="004012D0" w:rsidRDefault="00DD3F3D" w:rsidP="00216758">
            <w:r w:rsidRPr="004012D0">
              <w:t>м. Обухів  Київська ,58</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52" w:type="dxa"/>
            <w:gridSpan w:val="2"/>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DD3F3D" w:rsidRPr="004012D0" w:rsidRDefault="00DD3F3D" w:rsidP="00216758">
            <w:pPr>
              <w:jc w:val="center"/>
            </w:pPr>
            <w:r w:rsidRPr="004012D0">
              <w:t xml:space="preserve">Теплова енергія </w:t>
            </w:r>
          </w:p>
        </w:tc>
        <w:tc>
          <w:tcPr>
            <w:tcW w:w="108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тис.  ГКал.</w:t>
            </w:r>
          </w:p>
        </w:tc>
        <w:tc>
          <w:tcPr>
            <w:tcW w:w="116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0,52071</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0,41375</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0,31762</w:t>
            </w:r>
          </w:p>
        </w:tc>
        <w:tc>
          <w:tcPr>
            <w:tcW w:w="80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160</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165,9</w:t>
            </w:r>
          </w:p>
        </w:tc>
        <w:tc>
          <w:tcPr>
            <w:tcW w:w="87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165,9</w:t>
            </w:r>
          </w:p>
        </w:tc>
        <w:tc>
          <w:tcPr>
            <w:tcW w:w="673"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7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657"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15,8</w:t>
            </w:r>
          </w:p>
        </w:tc>
        <w:tc>
          <w:tcPr>
            <w:tcW w:w="64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15,2</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15,8</w:t>
            </w:r>
          </w:p>
        </w:tc>
      </w:tr>
      <w:tr w:rsidR="00DD3F3D" w:rsidRPr="001B4D0F" w:rsidTr="00216758">
        <w:trPr>
          <w:trHeight w:val="600"/>
        </w:trPr>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right"/>
            </w:pPr>
            <w:r w:rsidRPr="004012D0">
              <w:t>3</w:t>
            </w:r>
          </w:p>
        </w:tc>
        <w:tc>
          <w:tcPr>
            <w:tcW w:w="2333" w:type="dxa"/>
            <w:gridSpan w:val="2"/>
            <w:tcBorders>
              <w:top w:val="nil"/>
              <w:left w:val="nil"/>
              <w:bottom w:val="single" w:sz="4" w:space="0" w:color="auto"/>
              <w:right w:val="single" w:sz="4" w:space="0" w:color="auto"/>
            </w:tcBorders>
            <w:shd w:val="clear" w:color="000000" w:fill="FFFFFF"/>
            <w:vAlign w:val="bottom"/>
            <w:hideMark/>
          </w:tcPr>
          <w:p w:rsidR="00DD3F3D" w:rsidRPr="004012D0" w:rsidRDefault="00DD3F3D" w:rsidP="00216758">
            <w:r w:rsidRPr="004012D0">
              <w:t>м. Обухів  Школа № 2</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52" w:type="dxa"/>
            <w:gridSpan w:val="2"/>
            <w:vMerge/>
            <w:tcBorders>
              <w:top w:val="nil"/>
              <w:left w:val="nil"/>
              <w:bottom w:val="single" w:sz="4" w:space="0" w:color="auto"/>
              <w:right w:val="single" w:sz="4" w:space="0" w:color="auto"/>
            </w:tcBorders>
            <w:vAlign w:val="center"/>
            <w:hideMark/>
          </w:tcPr>
          <w:p w:rsidR="00DD3F3D" w:rsidRPr="004012D0" w:rsidRDefault="00DD3F3D" w:rsidP="00216758"/>
        </w:tc>
        <w:tc>
          <w:tcPr>
            <w:tcW w:w="108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тис.  ГКал.</w:t>
            </w:r>
          </w:p>
        </w:tc>
        <w:tc>
          <w:tcPr>
            <w:tcW w:w="116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0,19266</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0,17262</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0,17756</w:t>
            </w:r>
          </w:p>
        </w:tc>
        <w:tc>
          <w:tcPr>
            <w:tcW w:w="80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162,5</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167,6</w:t>
            </w:r>
          </w:p>
        </w:tc>
        <w:tc>
          <w:tcPr>
            <w:tcW w:w="87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165,1</w:t>
            </w:r>
          </w:p>
        </w:tc>
        <w:tc>
          <w:tcPr>
            <w:tcW w:w="673"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7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657"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17,1</w:t>
            </w:r>
          </w:p>
        </w:tc>
        <w:tc>
          <w:tcPr>
            <w:tcW w:w="64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21</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21</w:t>
            </w:r>
          </w:p>
        </w:tc>
      </w:tr>
      <w:tr w:rsidR="00DD3F3D" w:rsidRPr="001B4D0F" w:rsidTr="00216758">
        <w:trPr>
          <w:trHeight w:val="705"/>
        </w:trPr>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right"/>
            </w:pPr>
            <w:r w:rsidRPr="004012D0">
              <w:t>4</w:t>
            </w:r>
          </w:p>
        </w:tc>
        <w:tc>
          <w:tcPr>
            <w:tcW w:w="2333"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DD3F3D" w:rsidRPr="004012D0" w:rsidRDefault="00DD3F3D" w:rsidP="00216758">
            <w:r w:rsidRPr="004012D0">
              <w:t>м. Обухів Київська , 60</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52" w:type="dxa"/>
            <w:gridSpan w:val="2"/>
            <w:vMerge/>
            <w:tcBorders>
              <w:top w:val="single" w:sz="4" w:space="0" w:color="auto"/>
              <w:left w:val="single" w:sz="4" w:space="0" w:color="auto"/>
              <w:bottom w:val="single" w:sz="4" w:space="0" w:color="auto"/>
              <w:right w:val="single" w:sz="4" w:space="0" w:color="auto"/>
            </w:tcBorders>
            <w:vAlign w:val="center"/>
            <w:hideMark/>
          </w:tcPr>
          <w:p w:rsidR="00DD3F3D" w:rsidRPr="004012D0" w:rsidRDefault="00DD3F3D" w:rsidP="00216758"/>
        </w:tc>
        <w:tc>
          <w:tcPr>
            <w:tcW w:w="10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тис.  ГКал.</w:t>
            </w:r>
          </w:p>
        </w:tc>
        <w:tc>
          <w:tcPr>
            <w:tcW w:w="116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0,56153</w:t>
            </w:r>
          </w:p>
        </w:tc>
        <w:tc>
          <w:tcPr>
            <w:tcW w:w="11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0,43233</w:t>
            </w:r>
          </w:p>
        </w:tc>
        <w:tc>
          <w:tcPr>
            <w:tcW w:w="11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0,37993</w:t>
            </w:r>
          </w:p>
        </w:tc>
        <w:tc>
          <w:tcPr>
            <w:tcW w:w="80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161,8</w:t>
            </w:r>
          </w:p>
        </w:tc>
        <w:tc>
          <w:tcPr>
            <w:tcW w:w="7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158,4</w:t>
            </w:r>
          </w:p>
        </w:tc>
        <w:tc>
          <w:tcPr>
            <w:tcW w:w="8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160,1</w:t>
            </w:r>
          </w:p>
        </w:tc>
        <w:tc>
          <w:tcPr>
            <w:tcW w:w="67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7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0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65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16,2</w:t>
            </w:r>
          </w:p>
        </w:tc>
        <w:tc>
          <w:tcPr>
            <w:tcW w:w="64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13,2</w:t>
            </w:r>
          </w:p>
        </w:tc>
        <w:tc>
          <w:tcPr>
            <w:tcW w:w="7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16,2</w:t>
            </w:r>
          </w:p>
        </w:tc>
      </w:tr>
      <w:tr w:rsidR="00DD3F3D" w:rsidRPr="001B4D0F" w:rsidTr="00216758">
        <w:trPr>
          <w:trHeight w:val="720"/>
        </w:trPr>
        <w:tc>
          <w:tcPr>
            <w:tcW w:w="4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right"/>
            </w:pPr>
            <w:r w:rsidRPr="004012D0">
              <w:t>5</w:t>
            </w:r>
          </w:p>
        </w:tc>
        <w:tc>
          <w:tcPr>
            <w:tcW w:w="2333" w:type="dxa"/>
            <w:gridSpan w:val="2"/>
            <w:tcBorders>
              <w:top w:val="single" w:sz="4" w:space="0" w:color="auto"/>
              <w:left w:val="nil"/>
              <w:bottom w:val="single" w:sz="4" w:space="0" w:color="auto"/>
              <w:right w:val="single" w:sz="4" w:space="0" w:color="auto"/>
            </w:tcBorders>
            <w:shd w:val="clear" w:color="000000" w:fill="FFFFFF"/>
            <w:vAlign w:val="bottom"/>
            <w:hideMark/>
          </w:tcPr>
          <w:p w:rsidR="00DD3F3D" w:rsidRPr="004012D0" w:rsidRDefault="00DD3F3D" w:rsidP="00216758">
            <w:r w:rsidRPr="004012D0">
              <w:t xml:space="preserve">м. Обухів м-н Яблуневий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52" w:type="dxa"/>
            <w:gridSpan w:val="2"/>
            <w:vMerge/>
            <w:tcBorders>
              <w:top w:val="single" w:sz="4" w:space="0" w:color="auto"/>
              <w:left w:val="nil"/>
              <w:bottom w:val="single" w:sz="4" w:space="0" w:color="auto"/>
              <w:right w:val="single" w:sz="4" w:space="0" w:color="auto"/>
            </w:tcBorders>
            <w:vAlign w:val="center"/>
            <w:hideMark/>
          </w:tcPr>
          <w:p w:rsidR="00DD3F3D" w:rsidRPr="004012D0" w:rsidRDefault="00DD3F3D" w:rsidP="00216758"/>
        </w:tc>
        <w:tc>
          <w:tcPr>
            <w:tcW w:w="1086" w:type="dxa"/>
            <w:tcBorders>
              <w:top w:val="single" w:sz="4" w:space="0" w:color="auto"/>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тис.  ГКал.</w:t>
            </w:r>
          </w:p>
        </w:tc>
        <w:tc>
          <w:tcPr>
            <w:tcW w:w="1162" w:type="dxa"/>
            <w:tcBorders>
              <w:top w:val="single" w:sz="4" w:space="0" w:color="auto"/>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4,72100</w:t>
            </w:r>
          </w:p>
        </w:tc>
        <w:tc>
          <w:tcPr>
            <w:tcW w:w="1116" w:type="dxa"/>
            <w:tcBorders>
              <w:top w:val="single" w:sz="4" w:space="0" w:color="auto"/>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4,17881</w:t>
            </w:r>
          </w:p>
        </w:tc>
        <w:tc>
          <w:tcPr>
            <w:tcW w:w="1116" w:type="dxa"/>
            <w:tcBorders>
              <w:top w:val="single" w:sz="4" w:space="0" w:color="auto"/>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4,32157</w:t>
            </w:r>
          </w:p>
        </w:tc>
        <w:tc>
          <w:tcPr>
            <w:tcW w:w="805" w:type="dxa"/>
            <w:tcBorders>
              <w:top w:val="single" w:sz="4" w:space="0" w:color="auto"/>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158,1</w:t>
            </w:r>
          </w:p>
        </w:tc>
        <w:tc>
          <w:tcPr>
            <w:tcW w:w="756" w:type="dxa"/>
            <w:tcBorders>
              <w:top w:val="single" w:sz="4" w:space="0" w:color="auto"/>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157,5</w:t>
            </w:r>
          </w:p>
        </w:tc>
        <w:tc>
          <w:tcPr>
            <w:tcW w:w="876" w:type="dxa"/>
            <w:tcBorders>
              <w:top w:val="single" w:sz="4" w:space="0" w:color="auto"/>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158,1</w:t>
            </w:r>
          </w:p>
        </w:tc>
        <w:tc>
          <w:tcPr>
            <w:tcW w:w="673" w:type="dxa"/>
            <w:tcBorders>
              <w:top w:val="single" w:sz="4" w:space="0" w:color="auto"/>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72" w:type="dxa"/>
            <w:tcBorders>
              <w:top w:val="single" w:sz="4" w:space="0" w:color="auto"/>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06" w:type="dxa"/>
            <w:tcBorders>
              <w:top w:val="single" w:sz="4" w:space="0" w:color="auto"/>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657" w:type="dxa"/>
            <w:tcBorders>
              <w:top w:val="single" w:sz="4" w:space="0" w:color="auto"/>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21,6</w:t>
            </w:r>
          </w:p>
        </w:tc>
        <w:tc>
          <w:tcPr>
            <w:tcW w:w="645" w:type="dxa"/>
            <w:tcBorders>
              <w:top w:val="single" w:sz="4" w:space="0" w:color="auto"/>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21</w:t>
            </w:r>
          </w:p>
        </w:tc>
        <w:tc>
          <w:tcPr>
            <w:tcW w:w="756" w:type="dxa"/>
            <w:tcBorders>
              <w:top w:val="single" w:sz="4" w:space="0" w:color="auto"/>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21,6</w:t>
            </w:r>
          </w:p>
        </w:tc>
      </w:tr>
      <w:tr w:rsidR="00DD3F3D" w:rsidRPr="001B4D0F" w:rsidTr="00216758">
        <w:trPr>
          <w:trHeight w:val="465"/>
        </w:trPr>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right"/>
            </w:pPr>
            <w:r w:rsidRPr="004012D0">
              <w:t>6</w:t>
            </w:r>
          </w:p>
        </w:tc>
        <w:tc>
          <w:tcPr>
            <w:tcW w:w="2333" w:type="dxa"/>
            <w:gridSpan w:val="2"/>
            <w:tcBorders>
              <w:top w:val="nil"/>
              <w:left w:val="nil"/>
              <w:bottom w:val="single" w:sz="4" w:space="0" w:color="auto"/>
              <w:right w:val="single" w:sz="4" w:space="0" w:color="auto"/>
            </w:tcBorders>
            <w:shd w:val="clear" w:color="000000" w:fill="FFFFFF"/>
            <w:vAlign w:val="bottom"/>
            <w:hideMark/>
          </w:tcPr>
          <w:p w:rsidR="00DD3F3D" w:rsidRPr="004012D0" w:rsidRDefault="00DD3F3D" w:rsidP="00216758">
            <w:r w:rsidRPr="004012D0">
              <w:t>м. Обухів 8 Березня ,52</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52" w:type="dxa"/>
            <w:gridSpan w:val="2"/>
            <w:vMerge/>
            <w:tcBorders>
              <w:top w:val="nil"/>
              <w:left w:val="nil"/>
              <w:bottom w:val="single" w:sz="4" w:space="0" w:color="auto"/>
              <w:right w:val="single" w:sz="4" w:space="0" w:color="auto"/>
            </w:tcBorders>
            <w:vAlign w:val="center"/>
            <w:hideMark/>
          </w:tcPr>
          <w:p w:rsidR="00DD3F3D" w:rsidRPr="004012D0" w:rsidRDefault="00DD3F3D" w:rsidP="00216758"/>
        </w:tc>
        <w:tc>
          <w:tcPr>
            <w:tcW w:w="108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тис.  ГКал.</w:t>
            </w:r>
          </w:p>
        </w:tc>
        <w:tc>
          <w:tcPr>
            <w:tcW w:w="116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0,47035</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0,36995</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0,30793</w:t>
            </w:r>
          </w:p>
        </w:tc>
        <w:tc>
          <w:tcPr>
            <w:tcW w:w="80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158,2</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159,6</w:t>
            </w:r>
          </w:p>
        </w:tc>
        <w:tc>
          <w:tcPr>
            <w:tcW w:w="87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159,6</w:t>
            </w:r>
          </w:p>
        </w:tc>
        <w:tc>
          <w:tcPr>
            <w:tcW w:w="673"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7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657"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24,2</w:t>
            </w:r>
          </w:p>
        </w:tc>
        <w:tc>
          <w:tcPr>
            <w:tcW w:w="64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22,9</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22,9</w:t>
            </w:r>
          </w:p>
        </w:tc>
      </w:tr>
      <w:tr w:rsidR="00DD3F3D" w:rsidRPr="001B4D0F" w:rsidTr="00216758">
        <w:trPr>
          <w:trHeight w:val="615"/>
        </w:trPr>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right"/>
            </w:pPr>
            <w:r w:rsidRPr="004012D0">
              <w:t>7</w:t>
            </w:r>
          </w:p>
        </w:tc>
        <w:tc>
          <w:tcPr>
            <w:tcW w:w="2333" w:type="dxa"/>
            <w:gridSpan w:val="2"/>
            <w:tcBorders>
              <w:top w:val="nil"/>
              <w:left w:val="nil"/>
              <w:bottom w:val="single" w:sz="4" w:space="0" w:color="auto"/>
              <w:right w:val="single" w:sz="4" w:space="0" w:color="auto"/>
            </w:tcBorders>
            <w:shd w:val="clear" w:color="000000" w:fill="FFFFFF"/>
            <w:vAlign w:val="bottom"/>
            <w:hideMark/>
          </w:tcPr>
          <w:p w:rsidR="00DD3F3D" w:rsidRPr="004012D0" w:rsidRDefault="00DD3F3D" w:rsidP="00216758">
            <w:r w:rsidRPr="004012D0">
              <w:t>м. Обухів 8 Березня ,54</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52" w:type="dxa"/>
            <w:gridSpan w:val="2"/>
            <w:vMerge/>
            <w:tcBorders>
              <w:top w:val="nil"/>
              <w:left w:val="nil"/>
              <w:bottom w:val="single" w:sz="4" w:space="0" w:color="auto"/>
              <w:right w:val="single" w:sz="4" w:space="0" w:color="auto"/>
            </w:tcBorders>
            <w:vAlign w:val="center"/>
            <w:hideMark/>
          </w:tcPr>
          <w:p w:rsidR="00DD3F3D" w:rsidRPr="004012D0" w:rsidRDefault="00DD3F3D" w:rsidP="00216758"/>
        </w:tc>
        <w:tc>
          <w:tcPr>
            <w:tcW w:w="108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тис.  ГКал.</w:t>
            </w:r>
          </w:p>
        </w:tc>
        <w:tc>
          <w:tcPr>
            <w:tcW w:w="116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0,42435</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0,36481</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0,39052</w:t>
            </w:r>
          </w:p>
        </w:tc>
        <w:tc>
          <w:tcPr>
            <w:tcW w:w="80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158,2</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158,1</w:t>
            </w:r>
          </w:p>
        </w:tc>
        <w:tc>
          <w:tcPr>
            <w:tcW w:w="87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158,1</w:t>
            </w:r>
          </w:p>
        </w:tc>
        <w:tc>
          <w:tcPr>
            <w:tcW w:w="673"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7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657"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19,9</w:t>
            </w:r>
          </w:p>
        </w:tc>
        <w:tc>
          <w:tcPr>
            <w:tcW w:w="64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22,7</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22,7</w:t>
            </w:r>
          </w:p>
        </w:tc>
      </w:tr>
      <w:tr w:rsidR="00DD3F3D" w:rsidRPr="001B4D0F" w:rsidTr="00216758">
        <w:trPr>
          <w:trHeight w:val="465"/>
        </w:trPr>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right"/>
            </w:pPr>
            <w:r w:rsidRPr="004012D0">
              <w:t>8</w:t>
            </w:r>
          </w:p>
        </w:tc>
        <w:tc>
          <w:tcPr>
            <w:tcW w:w="2333" w:type="dxa"/>
            <w:gridSpan w:val="2"/>
            <w:tcBorders>
              <w:top w:val="nil"/>
              <w:left w:val="nil"/>
              <w:bottom w:val="single" w:sz="4" w:space="0" w:color="auto"/>
              <w:right w:val="single" w:sz="4" w:space="0" w:color="auto"/>
            </w:tcBorders>
            <w:shd w:val="clear" w:color="000000" w:fill="FFFFFF"/>
            <w:vAlign w:val="bottom"/>
            <w:hideMark/>
          </w:tcPr>
          <w:p w:rsidR="00DD3F3D" w:rsidRPr="004012D0" w:rsidRDefault="00DD3F3D" w:rsidP="00216758">
            <w:r w:rsidRPr="004012D0">
              <w:t xml:space="preserve">м. Обухів Чумацький Шлях </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52" w:type="dxa"/>
            <w:gridSpan w:val="2"/>
            <w:vMerge/>
            <w:tcBorders>
              <w:top w:val="nil"/>
              <w:left w:val="nil"/>
              <w:bottom w:val="single" w:sz="4" w:space="0" w:color="auto"/>
              <w:right w:val="single" w:sz="4" w:space="0" w:color="auto"/>
            </w:tcBorders>
            <w:vAlign w:val="center"/>
            <w:hideMark/>
          </w:tcPr>
          <w:p w:rsidR="00DD3F3D" w:rsidRPr="004012D0" w:rsidRDefault="00DD3F3D" w:rsidP="00216758"/>
        </w:tc>
        <w:tc>
          <w:tcPr>
            <w:tcW w:w="108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тис.  ГКал.</w:t>
            </w:r>
          </w:p>
        </w:tc>
        <w:tc>
          <w:tcPr>
            <w:tcW w:w="116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0,29671</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0,24006</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0,27303</w:t>
            </w:r>
          </w:p>
        </w:tc>
        <w:tc>
          <w:tcPr>
            <w:tcW w:w="80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160,6</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160,3</w:t>
            </w:r>
          </w:p>
        </w:tc>
        <w:tc>
          <w:tcPr>
            <w:tcW w:w="87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160,5</w:t>
            </w:r>
          </w:p>
        </w:tc>
        <w:tc>
          <w:tcPr>
            <w:tcW w:w="673"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7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657"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14,9</w:t>
            </w:r>
          </w:p>
        </w:tc>
        <w:tc>
          <w:tcPr>
            <w:tcW w:w="64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15,9</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15,9</w:t>
            </w:r>
          </w:p>
        </w:tc>
      </w:tr>
      <w:tr w:rsidR="00DD3F3D" w:rsidRPr="001B4D0F" w:rsidTr="00216758">
        <w:trPr>
          <w:trHeight w:val="465"/>
        </w:trPr>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right"/>
            </w:pPr>
            <w:r w:rsidRPr="004012D0">
              <w:t>9</w:t>
            </w:r>
          </w:p>
        </w:tc>
        <w:tc>
          <w:tcPr>
            <w:tcW w:w="2333" w:type="dxa"/>
            <w:gridSpan w:val="2"/>
            <w:tcBorders>
              <w:top w:val="nil"/>
              <w:left w:val="nil"/>
              <w:bottom w:val="single" w:sz="4" w:space="0" w:color="auto"/>
              <w:right w:val="single" w:sz="4" w:space="0" w:color="auto"/>
            </w:tcBorders>
            <w:shd w:val="clear" w:color="000000" w:fill="FFFFFF"/>
            <w:vAlign w:val="bottom"/>
            <w:hideMark/>
          </w:tcPr>
          <w:p w:rsidR="00DD3F3D" w:rsidRPr="004012D0" w:rsidRDefault="00DD3F3D" w:rsidP="00216758">
            <w:r w:rsidRPr="004012D0">
              <w:t>м. Обухів Київська ,105</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52" w:type="dxa"/>
            <w:gridSpan w:val="2"/>
            <w:vMerge/>
            <w:tcBorders>
              <w:top w:val="nil"/>
              <w:left w:val="nil"/>
              <w:bottom w:val="single" w:sz="4" w:space="0" w:color="auto"/>
              <w:right w:val="single" w:sz="4" w:space="0" w:color="auto"/>
            </w:tcBorders>
            <w:vAlign w:val="center"/>
            <w:hideMark/>
          </w:tcPr>
          <w:p w:rsidR="00DD3F3D" w:rsidRPr="004012D0" w:rsidRDefault="00DD3F3D" w:rsidP="00216758"/>
        </w:tc>
        <w:tc>
          <w:tcPr>
            <w:tcW w:w="108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тис.  ГКал.</w:t>
            </w:r>
          </w:p>
        </w:tc>
        <w:tc>
          <w:tcPr>
            <w:tcW w:w="116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0,22673</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0,21584</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0,21184</w:t>
            </w:r>
          </w:p>
        </w:tc>
        <w:tc>
          <w:tcPr>
            <w:tcW w:w="80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163,1</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169,7</w:t>
            </w:r>
          </w:p>
        </w:tc>
        <w:tc>
          <w:tcPr>
            <w:tcW w:w="87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166,4</w:t>
            </w:r>
          </w:p>
        </w:tc>
        <w:tc>
          <w:tcPr>
            <w:tcW w:w="673"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7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657"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12,1</w:t>
            </w:r>
          </w:p>
        </w:tc>
        <w:tc>
          <w:tcPr>
            <w:tcW w:w="64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9,7</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12,1</w:t>
            </w:r>
          </w:p>
        </w:tc>
      </w:tr>
      <w:tr w:rsidR="00DD3F3D" w:rsidRPr="001B4D0F" w:rsidTr="00216758">
        <w:trPr>
          <w:trHeight w:val="465"/>
        </w:trPr>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right"/>
            </w:pPr>
            <w:r w:rsidRPr="004012D0">
              <w:t>10</w:t>
            </w:r>
          </w:p>
        </w:tc>
        <w:tc>
          <w:tcPr>
            <w:tcW w:w="2333" w:type="dxa"/>
            <w:gridSpan w:val="2"/>
            <w:tcBorders>
              <w:top w:val="nil"/>
              <w:left w:val="nil"/>
              <w:bottom w:val="single" w:sz="4" w:space="0" w:color="auto"/>
              <w:right w:val="single" w:sz="4" w:space="0" w:color="auto"/>
            </w:tcBorders>
            <w:shd w:val="clear" w:color="000000" w:fill="FFFFFF"/>
            <w:vAlign w:val="bottom"/>
            <w:hideMark/>
          </w:tcPr>
          <w:p w:rsidR="00DD3F3D" w:rsidRPr="004012D0" w:rsidRDefault="00DD3F3D" w:rsidP="00216758">
            <w:r w:rsidRPr="004012D0">
              <w:t>м. Обухів Київська , 64</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52" w:type="dxa"/>
            <w:gridSpan w:val="2"/>
            <w:vMerge/>
            <w:tcBorders>
              <w:top w:val="nil"/>
              <w:left w:val="nil"/>
              <w:bottom w:val="single" w:sz="4" w:space="0" w:color="auto"/>
              <w:right w:val="single" w:sz="4" w:space="0" w:color="auto"/>
            </w:tcBorders>
            <w:vAlign w:val="center"/>
            <w:hideMark/>
          </w:tcPr>
          <w:p w:rsidR="00DD3F3D" w:rsidRPr="004012D0" w:rsidRDefault="00DD3F3D" w:rsidP="00216758"/>
        </w:tc>
        <w:tc>
          <w:tcPr>
            <w:tcW w:w="108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тис.  ГКал.</w:t>
            </w:r>
          </w:p>
        </w:tc>
        <w:tc>
          <w:tcPr>
            <w:tcW w:w="116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1,28587</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1,02365</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0,95381</w:t>
            </w:r>
          </w:p>
        </w:tc>
        <w:tc>
          <w:tcPr>
            <w:tcW w:w="80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146,7</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152,4</w:t>
            </w:r>
          </w:p>
        </w:tc>
        <w:tc>
          <w:tcPr>
            <w:tcW w:w="87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152,4</w:t>
            </w:r>
          </w:p>
        </w:tc>
        <w:tc>
          <w:tcPr>
            <w:tcW w:w="673"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7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657"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17,9</w:t>
            </w:r>
          </w:p>
        </w:tc>
        <w:tc>
          <w:tcPr>
            <w:tcW w:w="64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17,8</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17,9</w:t>
            </w:r>
          </w:p>
        </w:tc>
      </w:tr>
      <w:tr w:rsidR="00DD3F3D" w:rsidRPr="001B4D0F" w:rsidTr="00216758">
        <w:trPr>
          <w:trHeight w:val="450"/>
        </w:trPr>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right"/>
            </w:pPr>
            <w:r w:rsidRPr="004012D0">
              <w:t>11</w:t>
            </w:r>
          </w:p>
        </w:tc>
        <w:tc>
          <w:tcPr>
            <w:tcW w:w="2333" w:type="dxa"/>
            <w:gridSpan w:val="2"/>
            <w:tcBorders>
              <w:top w:val="nil"/>
              <w:left w:val="nil"/>
              <w:bottom w:val="single" w:sz="4" w:space="0" w:color="auto"/>
              <w:right w:val="single" w:sz="4" w:space="0" w:color="auto"/>
            </w:tcBorders>
            <w:shd w:val="clear" w:color="000000" w:fill="FFFFFF"/>
            <w:vAlign w:val="bottom"/>
            <w:hideMark/>
          </w:tcPr>
          <w:p w:rsidR="00DD3F3D" w:rsidRPr="004012D0" w:rsidRDefault="00DD3F3D" w:rsidP="00216758">
            <w:r w:rsidRPr="004012D0">
              <w:t>м. Обухів Київська 62</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52" w:type="dxa"/>
            <w:gridSpan w:val="2"/>
            <w:vMerge/>
            <w:tcBorders>
              <w:top w:val="nil"/>
              <w:left w:val="nil"/>
              <w:bottom w:val="single" w:sz="4" w:space="0" w:color="auto"/>
              <w:right w:val="single" w:sz="4" w:space="0" w:color="auto"/>
            </w:tcBorders>
            <w:vAlign w:val="center"/>
            <w:hideMark/>
          </w:tcPr>
          <w:p w:rsidR="00DD3F3D" w:rsidRPr="004012D0" w:rsidRDefault="00DD3F3D" w:rsidP="00216758"/>
        </w:tc>
        <w:tc>
          <w:tcPr>
            <w:tcW w:w="108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тис.  ГКал.</w:t>
            </w:r>
          </w:p>
        </w:tc>
        <w:tc>
          <w:tcPr>
            <w:tcW w:w="116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0,50757</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0,36403</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0,34713</w:t>
            </w:r>
          </w:p>
        </w:tc>
        <w:tc>
          <w:tcPr>
            <w:tcW w:w="80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158,7</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164,6</w:t>
            </w:r>
          </w:p>
        </w:tc>
        <w:tc>
          <w:tcPr>
            <w:tcW w:w="87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161,8</w:t>
            </w:r>
          </w:p>
        </w:tc>
        <w:tc>
          <w:tcPr>
            <w:tcW w:w="673"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7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657"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19,3</w:t>
            </w:r>
          </w:p>
        </w:tc>
        <w:tc>
          <w:tcPr>
            <w:tcW w:w="64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22,6</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22,6</w:t>
            </w:r>
          </w:p>
        </w:tc>
      </w:tr>
      <w:tr w:rsidR="00DD3F3D" w:rsidRPr="001B4D0F" w:rsidTr="00216758">
        <w:trPr>
          <w:trHeight w:val="495"/>
        </w:trPr>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right"/>
            </w:pPr>
            <w:r w:rsidRPr="004012D0">
              <w:t>12</w:t>
            </w:r>
          </w:p>
        </w:tc>
        <w:tc>
          <w:tcPr>
            <w:tcW w:w="2333" w:type="dxa"/>
            <w:gridSpan w:val="2"/>
            <w:tcBorders>
              <w:top w:val="nil"/>
              <w:left w:val="nil"/>
              <w:bottom w:val="single" w:sz="4" w:space="0" w:color="auto"/>
              <w:right w:val="single" w:sz="4" w:space="0" w:color="auto"/>
            </w:tcBorders>
            <w:shd w:val="clear" w:color="000000" w:fill="FFFFFF"/>
            <w:vAlign w:val="bottom"/>
            <w:hideMark/>
          </w:tcPr>
          <w:p w:rsidR="00DD3F3D" w:rsidRPr="004012D0" w:rsidRDefault="00DD3F3D" w:rsidP="00216758">
            <w:r w:rsidRPr="004012D0">
              <w:t xml:space="preserve">м. Обухів Гімназія </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52" w:type="dxa"/>
            <w:gridSpan w:val="2"/>
            <w:vMerge/>
            <w:tcBorders>
              <w:top w:val="nil"/>
              <w:left w:val="nil"/>
              <w:bottom w:val="single" w:sz="4" w:space="0" w:color="auto"/>
              <w:right w:val="single" w:sz="4" w:space="0" w:color="auto"/>
            </w:tcBorders>
            <w:vAlign w:val="center"/>
            <w:hideMark/>
          </w:tcPr>
          <w:p w:rsidR="00DD3F3D" w:rsidRPr="004012D0" w:rsidRDefault="00DD3F3D" w:rsidP="00216758"/>
        </w:tc>
        <w:tc>
          <w:tcPr>
            <w:tcW w:w="108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тис.  ГКал.</w:t>
            </w:r>
          </w:p>
        </w:tc>
        <w:tc>
          <w:tcPr>
            <w:tcW w:w="116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0,37159</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0,37028</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0,34638</w:t>
            </w:r>
          </w:p>
        </w:tc>
        <w:tc>
          <w:tcPr>
            <w:tcW w:w="80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162,6</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173,6</w:t>
            </w:r>
          </w:p>
        </w:tc>
        <w:tc>
          <w:tcPr>
            <w:tcW w:w="87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166,8</w:t>
            </w:r>
          </w:p>
        </w:tc>
        <w:tc>
          <w:tcPr>
            <w:tcW w:w="673"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7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657"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16,9</w:t>
            </w:r>
          </w:p>
        </w:tc>
        <w:tc>
          <w:tcPr>
            <w:tcW w:w="64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13,4</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16,9</w:t>
            </w:r>
          </w:p>
        </w:tc>
      </w:tr>
      <w:tr w:rsidR="00DD3F3D" w:rsidRPr="001B4D0F" w:rsidTr="00216758">
        <w:trPr>
          <w:trHeight w:val="585"/>
        </w:trPr>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pPr>
              <w:jc w:val="right"/>
            </w:pPr>
            <w:r w:rsidRPr="004012D0">
              <w:t>13</w:t>
            </w:r>
          </w:p>
        </w:tc>
        <w:tc>
          <w:tcPr>
            <w:tcW w:w="2333" w:type="dxa"/>
            <w:gridSpan w:val="2"/>
            <w:tcBorders>
              <w:top w:val="nil"/>
              <w:left w:val="nil"/>
              <w:bottom w:val="single" w:sz="4" w:space="0" w:color="auto"/>
              <w:right w:val="single" w:sz="4" w:space="0" w:color="auto"/>
            </w:tcBorders>
            <w:shd w:val="clear" w:color="000000" w:fill="FFFFFF"/>
            <w:vAlign w:val="bottom"/>
            <w:hideMark/>
          </w:tcPr>
          <w:p w:rsidR="00DD3F3D" w:rsidRPr="004012D0" w:rsidRDefault="00DD3F3D" w:rsidP="00216758">
            <w:r w:rsidRPr="004012D0">
              <w:t xml:space="preserve">с. Деревяна  ЗОШ </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52" w:type="dxa"/>
            <w:gridSpan w:val="2"/>
            <w:vMerge/>
            <w:tcBorders>
              <w:top w:val="nil"/>
              <w:left w:val="nil"/>
              <w:bottom w:val="single" w:sz="4" w:space="0" w:color="auto"/>
              <w:right w:val="single" w:sz="4" w:space="0" w:color="auto"/>
            </w:tcBorders>
            <w:vAlign w:val="center"/>
            <w:hideMark/>
          </w:tcPr>
          <w:p w:rsidR="00DD3F3D" w:rsidRPr="004012D0" w:rsidRDefault="00DD3F3D" w:rsidP="00216758"/>
        </w:tc>
        <w:tc>
          <w:tcPr>
            <w:tcW w:w="108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тис.  ГКал.</w:t>
            </w:r>
          </w:p>
        </w:tc>
        <w:tc>
          <w:tcPr>
            <w:tcW w:w="116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0,18355</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0,17594</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0,15634</w:t>
            </w:r>
          </w:p>
        </w:tc>
        <w:tc>
          <w:tcPr>
            <w:tcW w:w="80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159,4</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153,2</w:t>
            </w:r>
          </w:p>
        </w:tc>
        <w:tc>
          <w:tcPr>
            <w:tcW w:w="87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158,1</w:t>
            </w:r>
          </w:p>
        </w:tc>
        <w:tc>
          <w:tcPr>
            <w:tcW w:w="673"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7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657"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15,8</w:t>
            </w:r>
          </w:p>
        </w:tc>
        <w:tc>
          <w:tcPr>
            <w:tcW w:w="64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14,3</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15,8</w:t>
            </w:r>
          </w:p>
        </w:tc>
      </w:tr>
      <w:tr w:rsidR="00DD3F3D" w:rsidRPr="001B4D0F" w:rsidTr="00216758">
        <w:trPr>
          <w:trHeight w:val="315"/>
        </w:trPr>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2333" w:type="dxa"/>
            <w:gridSpan w:val="2"/>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52" w:type="dxa"/>
            <w:gridSpan w:val="2"/>
            <w:tcBorders>
              <w:top w:val="nil"/>
              <w:left w:val="nil"/>
              <w:bottom w:val="single" w:sz="4" w:space="0" w:color="auto"/>
              <w:right w:val="single" w:sz="4" w:space="0" w:color="000000"/>
            </w:tcBorders>
            <w:shd w:val="clear" w:color="000000" w:fill="FFFFFF"/>
            <w:textDirection w:val="btLr"/>
            <w:vAlign w:val="center"/>
            <w:hideMark/>
          </w:tcPr>
          <w:p w:rsidR="00DD3F3D" w:rsidRPr="004012D0" w:rsidRDefault="00DD3F3D" w:rsidP="00216758">
            <w:pPr>
              <w:jc w:val="center"/>
            </w:pPr>
            <w:r w:rsidRPr="004012D0">
              <w:t> </w:t>
            </w:r>
          </w:p>
        </w:tc>
        <w:tc>
          <w:tcPr>
            <w:tcW w:w="108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 </w:t>
            </w:r>
          </w:p>
        </w:tc>
        <w:tc>
          <w:tcPr>
            <w:tcW w:w="116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80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87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673"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7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657"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64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rPr>
                <w:b/>
                <w:bCs/>
              </w:rPr>
            </w:pPr>
            <w:r w:rsidRPr="004012D0">
              <w:rPr>
                <w:b/>
                <w:bCs/>
              </w:rPr>
              <w:t> </w:t>
            </w:r>
          </w:p>
        </w:tc>
      </w:tr>
      <w:tr w:rsidR="00DD3F3D" w:rsidRPr="001B4D0F" w:rsidTr="00216758">
        <w:trPr>
          <w:trHeight w:val="847"/>
        </w:trPr>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2333" w:type="dxa"/>
            <w:gridSpan w:val="2"/>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50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 </w:t>
            </w:r>
          </w:p>
        </w:tc>
        <w:tc>
          <w:tcPr>
            <w:tcW w:w="552" w:type="dxa"/>
            <w:gridSpan w:val="2"/>
            <w:tcBorders>
              <w:top w:val="single" w:sz="4" w:space="0" w:color="auto"/>
              <w:left w:val="nil"/>
              <w:bottom w:val="single" w:sz="4" w:space="0" w:color="auto"/>
              <w:right w:val="single" w:sz="4" w:space="0" w:color="000000"/>
            </w:tcBorders>
            <w:shd w:val="clear" w:color="000000" w:fill="FFFFFF"/>
            <w:vAlign w:val="center"/>
            <w:hideMark/>
          </w:tcPr>
          <w:p w:rsidR="00DD3F3D" w:rsidRPr="004012D0" w:rsidRDefault="00DD3F3D" w:rsidP="00216758">
            <w:pPr>
              <w:jc w:val="center"/>
            </w:pPr>
            <w:r w:rsidRPr="004012D0">
              <w:t> </w:t>
            </w:r>
          </w:p>
        </w:tc>
        <w:tc>
          <w:tcPr>
            <w:tcW w:w="108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тис.  ГКал.</w:t>
            </w:r>
          </w:p>
        </w:tc>
        <w:tc>
          <w:tcPr>
            <w:tcW w:w="1162"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18,386</w:t>
            </w:r>
          </w:p>
        </w:tc>
        <w:tc>
          <w:tcPr>
            <w:tcW w:w="111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16,046</w:t>
            </w:r>
          </w:p>
        </w:tc>
        <w:tc>
          <w:tcPr>
            <w:tcW w:w="111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11,89308</w:t>
            </w:r>
          </w:p>
        </w:tc>
        <w:tc>
          <w:tcPr>
            <w:tcW w:w="1561" w:type="dxa"/>
            <w:gridSpan w:val="2"/>
            <w:tcBorders>
              <w:top w:val="single" w:sz="4" w:space="0" w:color="auto"/>
              <w:left w:val="nil"/>
              <w:bottom w:val="single" w:sz="4" w:space="0" w:color="auto"/>
              <w:right w:val="single" w:sz="4" w:space="0" w:color="000000"/>
            </w:tcBorders>
            <w:shd w:val="clear" w:color="000000" w:fill="FFFFFF"/>
            <w:vAlign w:val="center"/>
            <w:hideMark/>
          </w:tcPr>
          <w:p w:rsidR="00DD3F3D" w:rsidRPr="004012D0" w:rsidRDefault="00DD3F3D" w:rsidP="00216758">
            <w:pPr>
              <w:jc w:val="center"/>
            </w:pPr>
            <w:r w:rsidRPr="004012D0">
              <w:t>середнє  по котельним міста</w:t>
            </w:r>
          </w:p>
        </w:tc>
        <w:tc>
          <w:tcPr>
            <w:tcW w:w="87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159,03</w:t>
            </w:r>
          </w:p>
        </w:tc>
        <w:tc>
          <w:tcPr>
            <w:tcW w:w="673"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 </w:t>
            </w:r>
          </w:p>
        </w:tc>
        <w:tc>
          <w:tcPr>
            <w:tcW w:w="572"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 </w:t>
            </w:r>
          </w:p>
        </w:tc>
        <w:tc>
          <w:tcPr>
            <w:tcW w:w="50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 </w:t>
            </w:r>
          </w:p>
        </w:tc>
        <w:tc>
          <w:tcPr>
            <w:tcW w:w="1302" w:type="dxa"/>
            <w:gridSpan w:val="2"/>
            <w:tcBorders>
              <w:top w:val="single" w:sz="4" w:space="0" w:color="auto"/>
              <w:left w:val="nil"/>
              <w:bottom w:val="single" w:sz="4" w:space="0" w:color="auto"/>
              <w:right w:val="single" w:sz="4" w:space="0" w:color="000000"/>
            </w:tcBorders>
            <w:shd w:val="clear" w:color="000000" w:fill="FFFFFF"/>
            <w:vAlign w:val="center"/>
            <w:hideMark/>
          </w:tcPr>
          <w:p w:rsidR="00DD3F3D" w:rsidRPr="004012D0" w:rsidRDefault="00DD3F3D" w:rsidP="00216758">
            <w:pPr>
              <w:jc w:val="center"/>
            </w:pPr>
            <w:r w:rsidRPr="004012D0">
              <w:t>середне  по котельним міста</w:t>
            </w:r>
          </w:p>
        </w:tc>
        <w:tc>
          <w:tcPr>
            <w:tcW w:w="75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rPr>
                <w:b/>
                <w:bCs/>
              </w:rPr>
            </w:pPr>
            <w:r w:rsidRPr="004012D0">
              <w:rPr>
                <w:b/>
                <w:bCs/>
              </w:rPr>
              <w:t>21,52</w:t>
            </w:r>
          </w:p>
        </w:tc>
      </w:tr>
      <w:tr w:rsidR="00DD3F3D" w:rsidRPr="001B4D0F" w:rsidTr="00216758">
        <w:trPr>
          <w:trHeight w:val="540"/>
        </w:trPr>
        <w:tc>
          <w:tcPr>
            <w:tcW w:w="384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F3D" w:rsidRPr="004012D0" w:rsidRDefault="00DD3F3D" w:rsidP="00216758">
            <w:pPr>
              <w:jc w:val="center"/>
            </w:pPr>
            <w:r w:rsidRPr="004012D0">
              <w:lastRenderedPageBreak/>
              <w:t>Інше виробниче  споживання</w:t>
            </w:r>
          </w:p>
        </w:tc>
        <w:tc>
          <w:tcPr>
            <w:tcW w:w="108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тис. Гкал</w:t>
            </w:r>
          </w:p>
        </w:tc>
        <w:tc>
          <w:tcPr>
            <w:tcW w:w="1162"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0,420</w:t>
            </w:r>
          </w:p>
        </w:tc>
        <w:tc>
          <w:tcPr>
            <w:tcW w:w="111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0,356</w:t>
            </w:r>
          </w:p>
        </w:tc>
        <w:tc>
          <w:tcPr>
            <w:tcW w:w="111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0,25979</w:t>
            </w:r>
          </w:p>
        </w:tc>
        <w:tc>
          <w:tcPr>
            <w:tcW w:w="805"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 </w:t>
            </w:r>
          </w:p>
        </w:tc>
        <w:tc>
          <w:tcPr>
            <w:tcW w:w="75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 </w:t>
            </w:r>
          </w:p>
        </w:tc>
        <w:tc>
          <w:tcPr>
            <w:tcW w:w="87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 </w:t>
            </w:r>
          </w:p>
        </w:tc>
        <w:tc>
          <w:tcPr>
            <w:tcW w:w="673"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 </w:t>
            </w:r>
          </w:p>
        </w:tc>
        <w:tc>
          <w:tcPr>
            <w:tcW w:w="572"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 </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657"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64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rPr>
                <w:b/>
                <w:bCs/>
              </w:rPr>
            </w:pPr>
            <w:r w:rsidRPr="004012D0">
              <w:rPr>
                <w:b/>
                <w:bCs/>
              </w:rPr>
              <w:t> </w:t>
            </w:r>
          </w:p>
        </w:tc>
      </w:tr>
      <w:tr w:rsidR="00DD3F3D" w:rsidRPr="001B4D0F" w:rsidTr="00216758">
        <w:trPr>
          <w:trHeight w:val="300"/>
        </w:trPr>
        <w:tc>
          <w:tcPr>
            <w:tcW w:w="384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F3D" w:rsidRPr="004012D0" w:rsidRDefault="00DD3F3D" w:rsidP="00216758">
            <w:pPr>
              <w:jc w:val="center"/>
            </w:pPr>
            <w:r w:rsidRPr="004012D0">
              <w:t xml:space="preserve">Всього товарної продукції </w:t>
            </w:r>
          </w:p>
        </w:tc>
        <w:tc>
          <w:tcPr>
            <w:tcW w:w="1086" w:type="dxa"/>
            <w:tcBorders>
              <w:top w:val="nil"/>
              <w:left w:val="nil"/>
              <w:bottom w:val="single" w:sz="4" w:space="0" w:color="auto"/>
              <w:right w:val="single" w:sz="4" w:space="0" w:color="auto"/>
            </w:tcBorders>
            <w:shd w:val="clear" w:color="000000" w:fill="FFFFFF"/>
            <w:vAlign w:val="center"/>
            <w:hideMark/>
          </w:tcPr>
          <w:p w:rsidR="00DD3F3D" w:rsidRPr="004012D0" w:rsidRDefault="00DD3F3D" w:rsidP="00216758">
            <w:pPr>
              <w:jc w:val="center"/>
            </w:pPr>
            <w:r w:rsidRPr="004012D0">
              <w:t>тис.грн</w:t>
            </w:r>
          </w:p>
        </w:tc>
        <w:tc>
          <w:tcPr>
            <w:tcW w:w="116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32201,2</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27359,69</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23262,2</w:t>
            </w:r>
          </w:p>
        </w:tc>
        <w:tc>
          <w:tcPr>
            <w:tcW w:w="80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87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673"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jc w:val="center"/>
            </w:pPr>
            <w:r w:rsidRPr="004012D0">
              <w:t> </w:t>
            </w:r>
          </w:p>
        </w:tc>
        <w:tc>
          <w:tcPr>
            <w:tcW w:w="57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657"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64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rPr>
                <w:b/>
                <w:bCs/>
              </w:rPr>
            </w:pPr>
            <w:r w:rsidRPr="004012D0">
              <w:rPr>
                <w:b/>
                <w:bCs/>
              </w:rPr>
              <w:t> </w:t>
            </w:r>
          </w:p>
        </w:tc>
      </w:tr>
      <w:tr w:rsidR="00DD3F3D" w:rsidRPr="001B4D0F" w:rsidTr="00216758">
        <w:trPr>
          <w:trHeight w:val="315"/>
        </w:trPr>
        <w:tc>
          <w:tcPr>
            <w:tcW w:w="384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3F3D" w:rsidRPr="004012D0" w:rsidRDefault="00DD3F3D" w:rsidP="00216758">
            <w:pPr>
              <w:jc w:val="center"/>
            </w:pPr>
            <w:r w:rsidRPr="004012D0">
              <w:t xml:space="preserve">з ПДВ </w:t>
            </w:r>
          </w:p>
        </w:tc>
        <w:tc>
          <w:tcPr>
            <w:tcW w:w="1086" w:type="dxa"/>
            <w:tcBorders>
              <w:top w:val="nil"/>
              <w:left w:val="nil"/>
              <w:bottom w:val="single" w:sz="4" w:space="0" w:color="auto"/>
              <w:right w:val="single" w:sz="4" w:space="0" w:color="auto"/>
            </w:tcBorders>
            <w:shd w:val="clear" w:color="auto" w:fill="auto"/>
            <w:noWrap/>
            <w:vAlign w:val="bottom"/>
            <w:hideMark/>
          </w:tcPr>
          <w:p w:rsidR="00DD3F3D" w:rsidRPr="004012D0" w:rsidRDefault="00DD3F3D" w:rsidP="00216758">
            <w:r w:rsidRPr="004012D0">
              <w:t> </w:t>
            </w:r>
          </w:p>
        </w:tc>
        <w:tc>
          <w:tcPr>
            <w:tcW w:w="116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111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80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87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673"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572"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50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657"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645"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r w:rsidRPr="004012D0">
              <w:t> </w:t>
            </w:r>
          </w:p>
        </w:tc>
        <w:tc>
          <w:tcPr>
            <w:tcW w:w="756" w:type="dxa"/>
            <w:tcBorders>
              <w:top w:val="nil"/>
              <w:left w:val="nil"/>
              <w:bottom w:val="single" w:sz="4" w:space="0" w:color="auto"/>
              <w:right w:val="single" w:sz="4" w:space="0" w:color="auto"/>
            </w:tcBorders>
            <w:shd w:val="clear" w:color="000000" w:fill="FFFFFF"/>
            <w:noWrap/>
            <w:vAlign w:val="bottom"/>
            <w:hideMark/>
          </w:tcPr>
          <w:p w:rsidR="00DD3F3D" w:rsidRPr="004012D0" w:rsidRDefault="00DD3F3D" w:rsidP="00216758">
            <w:pPr>
              <w:rPr>
                <w:b/>
                <w:bCs/>
              </w:rPr>
            </w:pPr>
            <w:r w:rsidRPr="004012D0">
              <w:rPr>
                <w:b/>
                <w:bCs/>
              </w:rPr>
              <w:t> </w:t>
            </w:r>
          </w:p>
        </w:tc>
      </w:tr>
      <w:tr w:rsidR="00DD3F3D" w:rsidRPr="001B4D0F" w:rsidTr="00216758">
        <w:trPr>
          <w:trHeight w:val="315"/>
        </w:trPr>
        <w:tc>
          <w:tcPr>
            <w:tcW w:w="14573" w:type="dxa"/>
            <w:gridSpan w:val="19"/>
            <w:tcBorders>
              <w:top w:val="nil"/>
              <w:left w:val="nil"/>
              <w:bottom w:val="nil"/>
            </w:tcBorders>
            <w:shd w:val="clear" w:color="000000" w:fill="FFFFFF"/>
            <w:noWrap/>
            <w:vAlign w:val="bottom"/>
            <w:hideMark/>
          </w:tcPr>
          <w:p w:rsidR="00DD3F3D" w:rsidRPr="004012D0" w:rsidRDefault="00DD3F3D" w:rsidP="00216758">
            <w:r w:rsidRPr="00844A21">
              <w:rPr>
                <w:bCs/>
              </w:rPr>
              <w:t>   1</w:t>
            </w:r>
            <w:r>
              <w:rPr>
                <w:b/>
                <w:bCs/>
              </w:rPr>
              <w:t>.</w:t>
            </w:r>
            <w:r w:rsidRPr="004012D0">
              <w:rPr>
                <w:b/>
                <w:bCs/>
              </w:rPr>
              <w:t xml:space="preserve"> </w:t>
            </w:r>
            <w:r w:rsidRPr="004012D0">
              <w:t xml:space="preserve">Норми </w:t>
            </w:r>
            <w:proofErr w:type="gramStart"/>
            <w:r w:rsidRPr="004012D0">
              <w:t>розроблені  відповідно</w:t>
            </w:r>
            <w:proofErr w:type="gramEnd"/>
            <w:r w:rsidRPr="004012D0">
              <w:t xml:space="preserve"> до  «Норм та вказівок по нормуванню витрат палива  та теплової енергії  на опалення житлових та громадських  споруд , а також  на господарсько</w:t>
            </w:r>
            <w:r>
              <w:t>-</w:t>
            </w:r>
            <w:r w:rsidRPr="004012D0">
              <w:t xml:space="preserve"> побутові  потреби в Україні</w:t>
            </w:r>
            <w:r>
              <w:t>»</w:t>
            </w:r>
            <w:r w:rsidRPr="004012D0">
              <w:t xml:space="preserve">  КТМ 204 України  244-94.</w:t>
            </w:r>
          </w:p>
          <w:p w:rsidR="00DD3F3D" w:rsidRDefault="00DD3F3D" w:rsidP="00216758">
            <w:r w:rsidRPr="004012D0">
              <w:t xml:space="preserve">Основних </w:t>
            </w:r>
            <w:proofErr w:type="gramStart"/>
            <w:r w:rsidRPr="004012D0">
              <w:t>положень  з</w:t>
            </w:r>
            <w:proofErr w:type="gramEnd"/>
            <w:r w:rsidRPr="004012D0">
              <w:t xml:space="preserve"> нормування  питомих витрат  паливно-енергетичних ресурсів  у суспільному виробництві, затверджених наказом  Державного  комітету України  з енергозбереження  від 22.10.2002   № 112</w:t>
            </w:r>
            <w:r>
              <w:t>.</w:t>
            </w:r>
          </w:p>
          <w:p w:rsidR="00DD3F3D" w:rsidRPr="004012D0" w:rsidRDefault="00DD3F3D" w:rsidP="00216758">
            <w:r>
              <w:t xml:space="preserve">Регіональною </w:t>
            </w:r>
            <w:proofErr w:type="gramStart"/>
            <w:r>
              <w:t>методикою  з</w:t>
            </w:r>
            <w:proofErr w:type="gramEnd"/>
            <w:r>
              <w:t xml:space="preserve"> нормування питомих витрат  паливно енергетичних ресурсів  у суспільному виробництві  Київської області.</w:t>
            </w:r>
          </w:p>
          <w:p w:rsidR="00DD3F3D" w:rsidRDefault="00DD3F3D" w:rsidP="00216758">
            <w:pPr>
              <w:shd w:val="clear" w:color="auto" w:fill="FFFFFF" w:themeFill="background1"/>
              <w:rPr>
                <w:b/>
                <w:bCs/>
              </w:rPr>
            </w:pPr>
            <w:r w:rsidRPr="004012D0">
              <w:rPr>
                <w:bCs/>
              </w:rPr>
              <w:t xml:space="preserve"> </w:t>
            </w:r>
            <w:r w:rsidRPr="007631C7">
              <w:t xml:space="preserve">  </w:t>
            </w:r>
            <w:r>
              <w:t>2</w:t>
            </w:r>
            <w:r w:rsidRPr="004012D0">
              <w:t xml:space="preserve">. </w:t>
            </w:r>
            <w:r>
              <w:t>План о</w:t>
            </w:r>
            <w:r w:rsidRPr="004012D0">
              <w:t xml:space="preserve">рганізаційно-технічні </w:t>
            </w:r>
            <w:proofErr w:type="gramStart"/>
            <w:r w:rsidRPr="004012D0">
              <w:t>заход</w:t>
            </w:r>
            <w:r>
              <w:t>ів  направлених</w:t>
            </w:r>
            <w:proofErr w:type="gramEnd"/>
            <w:r>
              <w:t xml:space="preserve">  на підвищення ефективності використання </w:t>
            </w:r>
            <w:r w:rsidRPr="004012D0">
              <w:t xml:space="preserve"> ПЕР</w:t>
            </w:r>
            <w:r>
              <w:t xml:space="preserve"> по підприємству КП «Обухіврайтепломережа» на 2020р   З</w:t>
            </w:r>
            <w:r w:rsidRPr="004012D0">
              <w:t xml:space="preserve">атверджені наказом   </w:t>
            </w:r>
            <w:r>
              <w:t xml:space="preserve">по підприємству      </w:t>
            </w:r>
            <w:r w:rsidRPr="004012D0">
              <w:t xml:space="preserve"> №  50   від  3. 08. 2020 року.</w:t>
            </w:r>
            <w:r w:rsidRPr="001B4D0F">
              <w:rPr>
                <w:b/>
                <w:bCs/>
              </w:rPr>
              <w:t xml:space="preserve"> </w:t>
            </w:r>
          </w:p>
          <w:p w:rsidR="00DD3F3D" w:rsidRPr="001B4D0F" w:rsidRDefault="00DD3F3D" w:rsidP="00216758">
            <w:pPr>
              <w:shd w:val="clear" w:color="auto" w:fill="FFFFFF" w:themeFill="background1"/>
              <w:jc w:val="center"/>
              <w:rPr>
                <w:b/>
                <w:bCs/>
              </w:rPr>
            </w:pPr>
            <w:r w:rsidRPr="001B4D0F">
              <w:rPr>
                <w:bCs/>
              </w:rPr>
              <w:t>Пр.  Інженер виробничого відділу</w:t>
            </w:r>
            <w:r w:rsidRPr="007631C7">
              <w:rPr>
                <w:bCs/>
              </w:rPr>
              <w:t xml:space="preserve">                </w:t>
            </w:r>
            <w:r>
              <w:rPr>
                <w:bCs/>
              </w:rPr>
              <w:t>(пі</w:t>
            </w:r>
            <w:r w:rsidRPr="00F52934">
              <w:rPr>
                <w:bCs/>
              </w:rPr>
              <w:t>дпис)</w:t>
            </w:r>
            <w:r w:rsidRPr="007631C7">
              <w:rPr>
                <w:bCs/>
              </w:rPr>
              <w:t xml:space="preserve">                            </w:t>
            </w:r>
            <w:r w:rsidRPr="001B4D0F">
              <w:rPr>
                <w:bCs/>
              </w:rPr>
              <w:t>Л.В.Бойко</w:t>
            </w:r>
            <w:r w:rsidRPr="001B4D0F">
              <w:rPr>
                <w:b/>
                <w:bCs/>
              </w:rPr>
              <w:t> </w:t>
            </w:r>
          </w:p>
        </w:tc>
      </w:tr>
    </w:tbl>
    <w:p w:rsidR="00DD3F3D" w:rsidRDefault="00DD3F3D" w:rsidP="00DD3F3D">
      <w:pPr>
        <w:contextualSpacing/>
      </w:pPr>
    </w:p>
    <w:p w:rsidR="006E2BA4" w:rsidRDefault="006E2BA4" w:rsidP="00A1653A">
      <w:pPr>
        <w:shd w:val="clear" w:color="auto" w:fill="FFFFFF"/>
        <w:tabs>
          <w:tab w:val="left" w:pos="4867"/>
        </w:tabs>
        <w:spacing w:line="310" w:lineRule="exact"/>
      </w:pPr>
    </w:p>
    <w:p w:rsidR="006E2BA4" w:rsidRDefault="006E2BA4" w:rsidP="00A1653A">
      <w:pPr>
        <w:shd w:val="clear" w:color="auto" w:fill="FFFFFF"/>
        <w:tabs>
          <w:tab w:val="left" w:pos="4867"/>
        </w:tabs>
        <w:spacing w:line="310" w:lineRule="exact"/>
      </w:pPr>
    </w:p>
    <w:p w:rsidR="006E2BA4" w:rsidRDefault="006E2BA4" w:rsidP="00A1653A">
      <w:pPr>
        <w:shd w:val="clear" w:color="auto" w:fill="FFFFFF"/>
        <w:tabs>
          <w:tab w:val="left" w:pos="4867"/>
        </w:tabs>
        <w:spacing w:line="310" w:lineRule="exact"/>
      </w:pPr>
    </w:p>
    <w:p w:rsidR="006E2BA4" w:rsidRDefault="006E2BA4" w:rsidP="00A1653A">
      <w:pPr>
        <w:shd w:val="clear" w:color="auto" w:fill="FFFFFF"/>
        <w:tabs>
          <w:tab w:val="left" w:pos="4867"/>
        </w:tabs>
        <w:spacing w:line="310" w:lineRule="exact"/>
      </w:pPr>
    </w:p>
    <w:p w:rsidR="006E2BA4" w:rsidRDefault="006E2BA4" w:rsidP="00A1653A">
      <w:pPr>
        <w:shd w:val="clear" w:color="auto" w:fill="FFFFFF"/>
        <w:tabs>
          <w:tab w:val="left" w:pos="4867"/>
        </w:tabs>
        <w:spacing w:line="310" w:lineRule="exact"/>
      </w:pPr>
    </w:p>
    <w:p w:rsidR="006E2BA4" w:rsidRDefault="006E2BA4" w:rsidP="00A1653A">
      <w:pPr>
        <w:shd w:val="clear" w:color="auto" w:fill="FFFFFF"/>
        <w:tabs>
          <w:tab w:val="left" w:pos="4867"/>
        </w:tabs>
        <w:spacing w:line="310" w:lineRule="exact"/>
      </w:pPr>
    </w:p>
    <w:p w:rsidR="006E2BA4" w:rsidRDefault="006E2BA4" w:rsidP="00A1653A">
      <w:pPr>
        <w:shd w:val="clear" w:color="auto" w:fill="FFFFFF"/>
        <w:tabs>
          <w:tab w:val="left" w:pos="4867"/>
        </w:tabs>
        <w:spacing w:line="310" w:lineRule="exact"/>
      </w:pPr>
    </w:p>
    <w:p w:rsidR="006E2BA4" w:rsidRDefault="006E2BA4" w:rsidP="00A1653A">
      <w:pPr>
        <w:shd w:val="clear" w:color="auto" w:fill="FFFFFF"/>
        <w:tabs>
          <w:tab w:val="left" w:pos="4867"/>
        </w:tabs>
        <w:spacing w:line="310" w:lineRule="exact"/>
      </w:pPr>
    </w:p>
    <w:p w:rsidR="006E2BA4" w:rsidRDefault="006E2BA4" w:rsidP="00A1653A">
      <w:pPr>
        <w:shd w:val="clear" w:color="auto" w:fill="FFFFFF"/>
        <w:tabs>
          <w:tab w:val="left" w:pos="4867"/>
        </w:tabs>
        <w:spacing w:line="310" w:lineRule="exact"/>
      </w:pPr>
    </w:p>
    <w:p w:rsidR="006E2BA4" w:rsidRDefault="006E2BA4" w:rsidP="00A1653A">
      <w:pPr>
        <w:shd w:val="clear" w:color="auto" w:fill="FFFFFF"/>
        <w:tabs>
          <w:tab w:val="left" w:pos="4867"/>
        </w:tabs>
        <w:spacing w:line="310" w:lineRule="exact"/>
      </w:pPr>
    </w:p>
    <w:p w:rsidR="006E2BA4" w:rsidRDefault="006E2BA4" w:rsidP="00A1653A">
      <w:pPr>
        <w:shd w:val="clear" w:color="auto" w:fill="FFFFFF"/>
        <w:tabs>
          <w:tab w:val="left" w:pos="4867"/>
        </w:tabs>
        <w:spacing w:line="310" w:lineRule="exact"/>
      </w:pPr>
    </w:p>
    <w:p w:rsidR="006E2BA4" w:rsidRDefault="006E2BA4" w:rsidP="00A1653A">
      <w:pPr>
        <w:shd w:val="clear" w:color="auto" w:fill="FFFFFF"/>
        <w:tabs>
          <w:tab w:val="left" w:pos="4867"/>
        </w:tabs>
        <w:spacing w:line="310" w:lineRule="exact"/>
      </w:pPr>
    </w:p>
    <w:p w:rsidR="006E2BA4" w:rsidRDefault="006E2BA4" w:rsidP="00A1653A">
      <w:pPr>
        <w:shd w:val="clear" w:color="auto" w:fill="FFFFFF"/>
        <w:tabs>
          <w:tab w:val="left" w:pos="4867"/>
        </w:tabs>
        <w:spacing w:line="310" w:lineRule="exact"/>
      </w:pPr>
    </w:p>
    <w:p w:rsidR="006E2BA4" w:rsidRDefault="006E2BA4" w:rsidP="00A1653A">
      <w:pPr>
        <w:shd w:val="clear" w:color="auto" w:fill="FFFFFF"/>
        <w:tabs>
          <w:tab w:val="left" w:pos="4867"/>
        </w:tabs>
        <w:spacing w:line="310" w:lineRule="exact"/>
      </w:pPr>
    </w:p>
    <w:p w:rsidR="006E2BA4" w:rsidRDefault="006E2BA4" w:rsidP="00A1653A">
      <w:pPr>
        <w:shd w:val="clear" w:color="auto" w:fill="FFFFFF"/>
        <w:tabs>
          <w:tab w:val="left" w:pos="4867"/>
        </w:tabs>
        <w:spacing w:line="310" w:lineRule="exact"/>
      </w:pPr>
    </w:p>
    <w:p w:rsidR="006E2BA4" w:rsidRDefault="006E2BA4" w:rsidP="00A1653A">
      <w:pPr>
        <w:shd w:val="clear" w:color="auto" w:fill="FFFFFF"/>
        <w:tabs>
          <w:tab w:val="left" w:pos="4867"/>
        </w:tabs>
        <w:spacing w:line="310" w:lineRule="exact"/>
      </w:pPr>
    </w:p>
    <w:p w:rsidR="00DD3F3D" w:rsidRDefault="00DD3F3D" w:rsidP="00A1653A">
      <w:pPr>
        <w:shd w:val="clear" w:color="auto" w:fill="FFFFFF"/>
        <w:tabs>
          <w:tab w:val="left" w:pos="4867"/>
        </w:tabs>
        <w:spacing w:line="310" w:lineRule="exact"/>
        <w:sectPr w:rsidR="00DD3F3D" w:rsidSect="003046DE">
          <w:pgSz w:w="16838" w:h="11906" w:orient="landscape"/>
          <w:pgMar w:top="851" w:right="567" w:bottom="1701" w:left="1701" w:header="709" w:footer="709" w:gutter="0"/>
          <w:cols w:space="708"/>
          <w:docGrid w:linePitch="360"/>
        </w:sectPr>
      </w:pPr>
    </w:p>
    <w:p w:rsidR="00680724" w:rsidRPr="004924AF" w:rsidRDefault="007941A3" w:rsidP="00680724">
      <w:pPr>
        <w:pStyle w:val="Standard"/>
        <w:tabs>
          <w:tab w:val="left" w:pos="6735"/>
        </w:tabs>
        <w:jc w:val="both"/>
        <w:rPr>
          <w:rFonts w:cs="Times New Roman"/>
        </w:rPr>
      </w:pPr>
      <w:r>
        <w:rPr>
          <w:rFonts w:eastAsia="Times New Roman" w:cs="Times New Roman"/>
          <w:kern w:val="0"/>
          <w:lang w:val="ru-RU" w:eastAsia="ru-RU" w:bidi="ar-SA"/>
        </w:rPr>
        <w:lastRenderedPageBreak/>
        <w:object w:dxaOrig="1440" w:dyaOrig="1440">
          <v:shape id="_x0000_s1295" type="#_x0000_t75" style="position:absolute;left:0;text-align:left;margin-left:209.4pt;margin-top:-30.7pt;width:37.85pt;height:56.6pt;z-index:251963392;visibility:visible">
            <v:imagedata r:id="rId10" o:title=""/>
            <w10:wrap type="topAndBottom"/>
          </v:shape>
          <o:OLEObject Type="Embed" ProgID="Unknown" ShapeID="_x0000_s1295" DrawAspect="Content" ObjectID="_1660470195" r:id="rId16"/>
        </w:object>
      </w:r>
      <w:r w:rsidR="00680724" w:rsidRPr="004924AF">
        <w:rPr>
          <w:rFonts w:eastAsia="Times New Roman" w:cs="Times New Roman"/>
          <w:b/>
          <w:kern w:val="0"/>
          <w:sz w:val="28"/>
          <w:szCs w:val="28"/>
          <w:lang w:eastAsia="ru-RU" w:bidi="ar-SA"/>
        </w:rPr>
        <w:t xml:space="preserve">                                             </w:t>
      </w:r>
    </w:p>
    <w:p w:rsidR="00680724" w:rsidRPr="004924AF" w:rsidRDefault="00680724" w:rsidP="00680724">
      <w:pPr>
        <w:jc w:val="center"/>
        <w:rPr>
          <w:b/>
          <w:sz w:val="28"/>
          <w:szCs w:val="28"/>
        </w:rPr>
      </w:pPr>
      <w:r w:rsidRPr="004924AF">
        <w:rPr>
          <w:b/>
          <w:sz w:val="28"/>
          <w:szCs w:val="28"/>
        </w:rPr>
        <w:t>ОБУХІВСЬКА МІСЬКА РАДА</w:t>
      </w:r>
    </w:p>
    <w:p w:rsidR="00680724" w:rsidRPr="004924AF" w:rsidRDefault="00680724" w:rsidP="00680724">
      <w:pPr>
        <w:jc w:val="center"/>
      </w:pPr>
      <w:r w:rsidRPr="004924AF">
        <w:rPr>
          <w:b/>
          <w:sz w:val="28"/>
          <w:szCs w:val="28"/>
        </w:rPr>
        <w:t>КИЇВСЬКОЇ ОБЛАСТІ</w:t>
      </w:r>
    </w:p>
    <w:p w:rsidR="00680724" w:rsidRPr="004924AF" w:rsidRDefault="00680724" w:rsidP="00680724">
      <w:pPr>
        <w:jc w:val="center"/>
      </w:pPr>
      <w:r w:rsidRPr="004924AF">
        <w:rPr>
          <w:b/>
          <w:sz w:val="28"/>
          <w:szCs w:val="28"/>
        </w:rPr>
        <w:t>ВИКОНАВЧИЙ КОМІТЕТ</w:t>
      </w:r>
    </w:p>
    <w:p w:rsidR="00680724" w:rsidRDefault="00680724" w:rsidP="00680724">
      <w:pPr>
        <w:jc w:val="center"/>
        <w:rPr>
          <w:b/>
          <w:sz w:val="28"/>
          <w:szCs w:val="28"/>
        </w:rPr>
      </w:pPr>
    </w:p>
    <w:p w:rsidR="00680724" w:rsidRPr="005D73FB" w:rsidRDefault="00680724" w:rsidP="00680724">
      <w:pPr>
        <w:jc w:val="center"/>
      </w:pPr>
      <w:r w:rsidRPr="004924AF">
        <w:rPr>
          <w:b/>
          <w:sz w:val="28"/>
          <w:szCs w:val="28"/>
        </w:rPr>
        <w:t>Р І Ш Е Н Н Я №</w:t>
      </w:r>
      <w:r>
        <w:rPr>
          <w:b/>
          <w:sz w:val="28"/>
          <w:szCs w:val="28"/>
        </w:rPr>
        <w:t xml:space="preserve"> проєкт</w:t>
      </w:r>
    </w:p>
    <w:p w:rsidR="00680724" w:rsidRPr="004924AF" w:rsidRDefault="00680724" w:rsidP="00680724">
      <w:pPr>
        <w:tabs>
          <w:tab w:val="left" w:pos="7575"/>
        </w:tabs>
        <w:jc w:val="both"/>
        <w:rPr>
          <w:bCs/>
          <w:sz w:val="28"/>
          <w:szCs w:val="28"/>
        </w:rPr>
      </w:pPr>
      <w:r>
        <w:rPr>
          <w:bCs/>
          <w:sz w:val="28"/>
          <w:szCs w:val="28"/>
        </w:rPr>
        <w:t>від 03 вересня</w:t>
      </w:r>
      <w:r w:rsidRPr="004924AF">
        <w:rPr>
          <w:bCs/>
          <w:sz w:val="28"/>
          <w:szCs w:val="28"/>
        </w:rPr>
        <w:t xml:space="preserve"> 2020 року</w:t>
      </w:r>
      <w:r w:rsidRPr="004924AF">
        <w:rPr>
          <w:bCs/>
          <w:sz w:val="28"/>
          <w:szCs w:val="28"/>
        </w:rPr>
        <w:tab/>
        <w:t>місто Обухів</w:t>
      </w:r>
    </w:p>
    <w:p w:rsidR="00680724" w:rsidRDefault="00680724" w:rsidP="00680724">
      <w:pPr>
        <w:ind w:right="1041"/>
        <w:jc w:val="both"/>
        <w:rPr>
          <w:sz w:val="28"/>
          <w:szCs w:val="28"/>
        </w:rPr>
      </w:pPr>
    </w:p>
    <w:p w:rsidR="00680724" w:rsidRDefault="00680724" w:rsidP="00680724">
      <w:pPr>
        <w:ind w:right="1041"/>
        <w:jc w:val="both"/>
        <w:rPr>
          <w:sz w:val="28"/>
          <w:szCs w:val="28"/>
        </w:rPr>
      </w:pPr>
      <w:r w:rsidRPr="004924AF">
        <w:rPr>
          <w:sz w:val="28"/>
          <w:szCs w:val="28"/>
        </w:rPr>
        <w:t xml:space="preserve">Про погодження </w:t>
      </w:r>
      <w:r w:rsidRPr="00A73C92">
        <w:rPr>
          <w:sz w:val="28"/>
          <w:szCs w:val="28"/>
        </w:rPr>
        <w:t xml:space="preserve">Приватному акціонерному </w:t>
      </w:r>
      <w:proofErr w:type="gramStart"/>
      <w:r w:rsidRPr="00A73C92">
        <w:rPr>
          <w:sz w:val="28"/>
          <w:szCs w:val="28"/>
        </w:rPr>
        <w:t>товариству  «</w:t>
      </w:r>
      <w:proofErr w:type="gramEnd"/>
      <w:r w:rsidRPr="00A73C92">
        <w:rPr>
          <w:sz w:val="28"/>
          <w:szCs w:val="28"/>
        </w:rPr>
        <w:t>Київський картонно-паперовий комбінат»</w:t>
      </w:r>
      <w:r>
        <w:rPr>
          <w:sz w:val="28"/>
          <w:szCs w:val="28"/>
        </w:rPr>
        <w:t xml:space="preserve"> </w:t>
      </w:r>
      <w:r w:rsidRPr="009F1376">
        <w:rPr>
          <w:sz w:val="28"/>
          <w:szCs w:val="28"/>
        </w:rPr>
        <w:t>загальновиробнич</w:t>
      </w:r>
      <w:r>
        <w:rPr>
          <w:sz w:val="28"/>
          <w:szCs w:val="28"/>
        </w:rPr>
        <w:t>их</w:t>
      </w:r>
      <w:r w:rsidRPr="009F1376">
        <w:rPr>
          <w:sz w:val="28"/>
          <w:szCs w:val="28"/>
        </w:rPr>
        <w:t xml:space="preserve"> норм питомих витрат палива, теплової та електричної енергії на виробництво продукції та послуги на 2020 рік</w:t>
      </w:r>
      <w:r w:rsidRPr="00CB2F0E">
        <w:rPr>
          <w:sz w:val="28"/>
          <w:szCs w:val="28"/>
        </w:rPr>
        <w:t xml:space="preserve"> </w:t>
      </w:r>
    </w:p>
    <w:p w:rsidR="00680724" w:rsidRDefault="00680724" w:rsidP="00680724">
      <w:pPr>
        <w:ind w:right="-2" w:firstLine="708"/>
        <w:jc w:val="both"/>
        <w:rPr>
          <w:sz w:val="28"/>
          <w:szCs w:val="28"/>
        </w:rPr>
      </w:pPr>
    </w:p>
    <w:p w:rsidR="00680724" w:rsidRPr="00CB2F0E" w:rsidRDefault="00680724" w:rsidP="00680724">
      <w:pPr>
        <w:ind w:right="-2" w:firstLine="708"/>
        <w:jc w:val="both"/>
        <w:rPr>
          <w:sz w:val="28"/>
          <w:szCs w:val="28"/>
        </w:rPr>
      </w:pPr>
      <w:r w:rsidRPr="00CB2F0E">
        <w:rPr>
          <w:sz w:val="28"/>
          <w:szCs w:val="28"/>
        </w:rPr>
        <w:t xml:space="preserve">Розглянувши лист </w:t>
      </w:r>
      <w:r w:rsidRPr="00A73C92">
        <w:rPr>
          <w:sz w:val="28"/>
          <w:szCs w:val="28"/>
        </w:rPr>
        <w:t>Приватному акціонерному товариству  «Київський картонно-паперовий комбінат»</w:t>
      </w:r>
      <w:r w:rsidRPr="00CB2F0E">
        <w:rPr>
          <w:sz w:val="28"/>
          <w:szCs w:val="28"/>
        </w:rPr>
        <w:t xml:space="preserve"> від </w:t>
      </w:r>
      <w:r>
        <w:rPr>
          <w:sz w:val="28"/>
          <w:szCs w:val="28"/>
        </w:rPr>
        <w:t>21</w:t>
      </w:r>
      <w:r w:rsidRPr="00CB2F0E">
        <w:rPr>
          <w:sz w:val="28"/>
          <w:szCs w:val="28"/>
        </w:rPr>
        <w:t xml:space="preserve">.08.2020 № </w:t>
      </w:r>
      <w:r>
        <w:rPr>
          <w:sz w:val="28"/>
          <w:szCs w:val="28"/>
        </w:rPr>
        <w:t>25-9882</w:t>
      </w:r>
      <w:r w:rsidRPr="00CB2F0E">
        <w:rPr>
          <w:sz w:val="28"/>
          <w:szCs w:val="28"/>
        </w:rPr>
        <w:t xml:space="preserve"> щодо погодження загальновиробничих </w:t>
      </w:r>
      <w:r w:rsidRPr="009F1376">
        <w:rPr>
          <w:sz w:val="28"/>
          <w:szCs w:val="28"/>
        </w:rPr>
        <w:t>норм  питомих витрат палива, теплової та електричної енергії на виробництво продукції та послуги на 2020 рік</w:t>
      </w:r>
      <w:r>
        <w:rPr>
          <w:sz w:val="28"/>
          <w:szCs w:val="28"/>
        </w:rPr>
        <w:t xml:space="preserve">, </w:t>
      </w:r>
      <w:r w:rsidRPr="00CB2F0E">
        <w:rPr>
          <w:sz w:val="28"/>
          <w:szCs w:val="28"/>
        </w:rPr>
        <w:t xml:space="preserve"> відповідно до</w:t>
      </w:r>
      <w:r>
        <w:rPr>
          <w:sz w:val="28"/>
          <w:szCs w:val="28"/>
        </w:rPr>
        <w:t xml:space="preserve"> </w:t>
      </w:r>
      <w:r w:rsidRPr="00B231BE">
        <w:rPr>
          <w:sz w:val="28"/>
          <w:szCs w:val="28"/>
        </w:rPr>
        <w:t xml:space="preserve">наказу  Міністерства регіонального розвитку, будівництва  та житлово-комунального господарства України від 12.09.2018 </w:t>
      </w:r>
      <w:r w:rsidRPr="00CB2F0E">
        <w:rPr>
          <w:sz w:val="28"/>
          <w:szCs w:val="28"/>
        </w:rPr>
        <w:t>№ 239 «Про затвердження Порядку розгляду органами місцевого самоврядування  розрахунків тарифів на теплову енергію, її виробництво, транспортування та постачання, а також розрахунків тарифів на комунальні послуги, поданих для їх встановлення»,  керуючись  підпунктом 1 пункту «а» статті 30, частиною шостою статті 59   Закону України «Про місцеве самоврядування в Україні»</w:t>
      </w:r>
      <w:r w:rsidRPr="00CB2F0E">
        <w:rPr>
          <w:color w:val="212529"/>
          <w:sz w:val="28"/>
          <w:szCs w:val="28"/>
          <w:shd w:val="clear" w:color="auto" w:fill="FFFFFF"/>
        </w:rPr>
        <w:t xml:space="preserve"> </w:t>
      </w:r>
    </w:p>
    <w:p w:rsidR="00680724" w:rsidRDefault="00680724" w:rsidP="00680724">
      <w:pPr>
        <w:keepNext/>
        <w:jc w:val="center"/>
        <w:rPr>
          <w:b/>
          <w:sz w:val="28"/>
          <w:szCs w:val="20"/>
        </w:rPr>
      </w:pPr>
    </w:p>
    <w:p w:rsidR="00680724" w:rsidRPr="004924AF" w:rsidRDefault="00680724" w:rsidP="00680724">
      <w:pPr>
        <w:keepNext/>
        <w:jc w:val="center"/>
        <w:rPr>
          <w:b/>
          <w:sz w:val="28"/>
          <w:szCs w:val="20"/>
        </w:rPr>
      </w:pPr>
      <w:r w:rsidRPr="004924AF">
        <w:rPr>
          <w:b/>
          <w:sz w:val="28"/>
          <w:szCs w:val="20"/>
        </w:rPr>
        <w:t>ВИКОНАВЧИЙ КОМІТЕТ ОБУХІВСЬКОЇ МІСЬКОЇ РАДИ</w:t>
      </w:r>
    </w:p>
    <w:p w:rsidR="00680724" w:rsidRDefault="00680724" w:rsidP="00680724">
      <w:pPr>
        <w:jc w:val="center"/>
        <w:rPr>
          <w:b/>
          <w:bCs/>
          <w:sz w:val="28"/>
          <w:szCs w:val="28"/>
        </w:rPr>
      </w:pPr>
      <w:r w:rsidRPr="004924AF">
        <w:rPr>
          <w:b/>
          <w:bCs/>
          <w:sz w:val="28"/>
          <w:szCs w:val="28"/>
        </w:rPr>
        <w:t>В И Р І Ш И В:</w:t>
      </w:r>
    </w:p>
    <w:p w:rsidR="00680724" w:rsidRPr="004924AF" w:rsidRDefault="00680724" w:rsidP="00680724">
      <w:pPr>
        <w:jc w:val="center"/>
        <w:rPr>
          <w:b/>
          <w:bCs/>
          <w:sz w:val="28"/>
          <w:szCs w:val="28"/>
        </w:rPr>
      </w:pPr>
    </w:p>
    <w:p w:rsidR="00680724" w:rsidRPr="00680724" w:rsidRDefault="00680724" w:rsidP="00111228">
      <w:pPr>
        <w:pStyle w:val="af0"/>
        <w:numPr>
          <w:ilvl w:val="0"/>
          <w:numId w:val="9"/>
        </w:numPr>
        <w:spacing w:after="160"/>
        <w:ind w:left="0" w:firstLine="360"/>
        <w:jc w:val="both"/>
        <w:rPr>
          <w:sz w:val="28"/>
          <w:szCs w:val="28"/>
        </w:rPr>
      </w:pPr>
      <w:proofErr w:type="gramStart"/>
      <w:r w:rsidRPr="00680724">
        <w:rPr>
          <w:sz w:val="28"/>
          <w:szCs w:val="28"/>
        </w:rPr>
        <w:t>Погодити  Приватному</w:t>
      </w:r>
      <w:proofErr w:type="gramEnd"/>
      <w:r w:rsidRPr="00680724">
        <w:rPr>
          <w:sz w:val="28"/>
          <w:szCs w:val="28"/>
        </w:rPr>
        <w:t xml:space="preserve"> акціонерному товариству  «Київський картонно-паперовий комбінат» загальновиробничі норми питомих витрат палива, теплової та електричної енергії на виробництво продукції та послуги на 2020 рік, що додається.</w:t>
      </w:r>
    </w:p>
    <w:p w:rsidR="00680724" w:rsidRPr="00CB2F0E" w:rsidRDefault="00680724" w:rsidP="00680724">
      <w:pPr>
        <w:ind w:firstLine="1167"/>
        <w:contextualSpacing/>
        <w:jc w:val="both"/>
        <w:rPr>
          <w:sz w:val="28"/>
          <w:szCs w:val="28"/>
        </w:rPr>
      </w:pPr>
    </w:p>
    <w:p w:rsidR="00680724" w:rsidRPr="00CB2F0E" w:rsidRDefault="00680724" w:rsidP="00680724">
      <w:pPr>
        <w:ind w:firstLine="360"/>
        <w:jc w:val="both"/>
        <w:rPr>
          <w:sz w:val="28"/>
          <w:szCs w:val="28"/>
        </w:rPr>
      </w:pPr>
      <w:r>
        <w:rPr>
          <w:sz w:val="28"/>
          <w:szCs w:val="28"/>
        </w:rPr>
        <w:t>2</w:t>
      </w:r>
      <w:r w:rsidRPr="00CB2F0E">
        <w:rPr>
          <w:sz w:val="28"/>
          <w:szCs w:val="28"/>
        </w:rPr>
        <w:t>. Контроль за виконанням даного рішення покласти на першого заступника Обухівського міського голови Верещака А.М.</w:t>
      </w:r>
    </w:p>
    <w:p w:rsidR="00680724" w:rsidRDefault="00680724" w:rsidP="00680724">
      <w:pPr>
        <w:tabs>
          <w:tab w:val="left" w:pos="6585"/>
        </w:tabs>
        <w:jc w:val="both"/>
        <w:rPr>
          <w:sz w:val="28"/>
          <w:szCs w:val="28"/>
        </w:rPr>
      </w:pPr>
    </w:p>
    <w:p w:rsidR="00680724" w:rsidRDefault="00680724" w:rsidP="00680724">
      <w:pPr>
        <w:tabs>
          <w:tab w:val="left" w:pos="6585"/>
        </w:tabs>
        <w:jc w:val="both"/>
        <w:rPr>
          <w:sz w:val="28"/>
          <w:szCs w:val="28"/>
        </w:rPr>
      </w:pPr>
      <w:r w:rsidRPr="004924AF">
        <w:rPr>
          <w:sz w:val="28"/>
          <w:szCs w:val="28"/>
        </w:rPr>
        <w:t xml:space="preserve">Міський голова                       </w:t>
      </w:r>
      <w:r>
        <w:rPr>
          <w:sz w:val="28"/>
          <w:szCs w:val="28"/>
        </w:rPr>
        <w:t xml:space="preserve">          </w:t>
      </w:r>
      <w:r w:rsidRPr="004924AF">
        <w:rPr>
          <w:sz w:val="28"/>
          <w:szCs w:val="28"/>
        </w:rPr>
        <w:t xml:space="preserve"> </w:t>
      </w:r>
      <w:r w:rsidRPr="004924AF">
        <w:rPr>
          <w:sz w:val="28"/>
          <w:szCs w:val="28"/>
        </w:rPr>
        <w:tab/>
      </w:r>
      <w:r w:rsidRPr="004924AF">
        <w:rPr>
          <w:sz w:val="28"/>
          <w:szCs w:val="28"/>
        </w:rPr>
        <w:tab/>
        <w:t>О.М.</w:t>
      </w:r>
      <w:r>
        <w:rPr>
          <w:sz w:val="28"/>
          <w:szCs w:val="28"/>
        </w:rPr>
        <w:t xml:space="preserve"> </w:t>
      </w:r>
      <w:r w:rsidRPr="004924AF">
        <w:rPr>
          <w:sz w:val="28"/>
          <w:szCs w:val="28"/>
        </w:rPr>
        <w:t xml:space="preserve">Левченко </w:t>
      </w:r>
    </w:p>
    <w:p w:rsidR="00680724" w:rsidRDefault="00680724" w:rsidP="00680724">
      <w:pPr>
        <w:tabs>
          <w:tab w:val="left" w:pos="6585"/>
        </w:tabs>
        <w:jc w:val="both"/>
        <w:rPr>
          <w:sz w:val="28"/>
          <w:szCs w:val="28"/>
        </w:rPr>
      </w:pPr>
    </w:p>
    <w:p w:rsidR="00680724" w:rsidRPr="00B231BE" w:rsidRDefault="00680724" w:rsidP="00680724">
      <w:pPr>
        <w:tabs>
          <w:tab w:val="left" w:pos="6585"/>
        </w:tabs>
        <w:jc w:val="both"/>
        <w:rPr>
          <w:sz w:val="28"/>
          <w:szCs w:val="28"/>
        </w:rPr>
      </w:pPr>
      <w:r w:rsidRPr="004924AF">
        <w:t>Шевченко Л.М</w:t>
      </w:r>
      <w:r w:rsidRPr="004924AF">
        <w:rPr>
          <w:rFonts w:eastAsia="Pragmatica-Book, 'Times New Rom"/>
          <w:color w:val="000000"/>
        </w:rPr>
        <w:t xml:space="preserve"> </w:t>
      </w:r>
    </w:p>
    <w:p w:rsidR="00680724" w:rsidRDefault="00680724" w:rsidP="00680724">
      <w:pPr>
        <w:tabs>
          <w:tab w:val="right" w:leader="underscore" w:pos="7710"/>
          <w:tab w:val="right" w:leader="underscore" w:pos="11514"/>
        </w:tabs>
        <w:autoSpaceDE w:val="0"/>
        <w:spacing w:line="247" w:lineRule="auto"/>
        <w:textAlignment w:val="center"/>
        <w:rPr>
          <w:rFonts w:eastAsia="Pragmatica-Book, 'Times New Rom"/>
          <w:color w:val="000000"/>
        </w:rPr>
      </w:pPr>
    </w:p>
    <w:p w:rsidR="00216758" w:rsidRDefault="00216758" w:rsidP="00680724">
      <w:pPr>
        <w:tabs>
          <w:tab w:val="right" w:leader="underscore" w:pos="7710"/>
          <w:tab w:val="right" w:leader="underscore" w:pos="11514"/>
        </w:tabs>
        <w:autoSpaceDE w:val="0"/>
        <w:spacing w:line="247" w:lineRule="auto"/>
        <w:textAlignment w:val="center"/>
        <w:rPr>
          <w:rFonts w:eastAsia="Pragmatica-Book, 'Times New Rom"/>
          <w:color w:val="000000"/>
        </w:rPr>
      </w:pPr>
    </w:p>
    <w:p w:rsidR="00216758" w:rsidRDefault="00216758" w:rsidP="00680724">
      <w:pPr>
        <w:tabs>
          <w:tab w:val="right" w:leader="underscore" w:pos="7710"/>
          <w:tab w:val="right" w:leader="underscore" w:pos="11514"/>
        </w:tabs>
        <w:autoSpaceDE w:val="0"/>
        <w:spacing w:line="247" w:lineRule="auto"/>
        <w:textAlignment w:val="center"/>
        <w:rPr>
          <w:rFonts w:eastAsia="Pragmatica-Book, 'Times New Rom"/>
          <w:color w:val="000000"/>
        </w:rPr>
        <w:sectPr w:rsidR="00216758" w:rsidSect="003046DE">
          <w:pgSz w:w="11906" w:h="16838"/>
          <w:pgMar w:top="851" w:right="851" w:bottom="851" w:left="1701" w:header="709" w:footer="709" w:gutter="0"/>
          <w:cols w:space="0"/>
          <w:docGrid w:linePitch="360"/>
        </w:sectPr>
      </w:pPr>
    </w:p>
    <w:p w:rsidR="00680724" w:rsidRDefault="00680724" w:rsidP="00680724">
      <w:pPr>
        <w:tabs>
          <w:tab w:val="right" w:leader="underscore" w:pos="7710"/>
          <w:tab w:val="right" w:leader="underscore" w:pos="11514"/>
        </w:tabs>
        <w:autoSpaceDE w:val="0"/>
        <w:spacing w:line="247" w:lineRule="auto"/>
        <w:textAlignment w:val="center"/>
        <w:rPr>
          <w:rFonts w:eastAsia="Pragmatica-Book, 'Times New Rom"/>
          <w:color w:val="000000"/>
        </w:rPr>
        <w:sectPr w:rsidR="00680724" w:rsidSect="003046DE">
          <w:pgSz w:w="16838" w:h="11906" w:orient="landscape"/>
          <w:pgMar w:top="851" w:right="851" w:bottom="567" w:left="1701" w:header="709" w:footer="709" w:gutter="0"/>
          <w:cols w:space="0"/>
          <w:docGrid w:linePitch="360"/>
        </w:sectPr>
      </w:pPr>
    </w:p>
    <w:tbl>
      <w:tblPr>
        <w:tblpPr w:leftFromText="180" w:rightFromText="180" w:tblpY="-510"/>
        <w:tblW w:w="14786" w:type="dxa"/>
        <w:tblLook w:val="04A0" w:firstRow="1" w:lastRow="0" w:firstColumn="1" w:lastColumn="0" w:noHBand="0" w:noVBand="1"/>
      </w:tblPr>
      <w:tblGrid>
        <w:gridCol w:w="8755"/>
        <w:gridCol w:w="6031"/>
      </w:tblGrid>
      <w:tr w:rsidR="00680724" w:rsidRPr="005A0AD2" w:rsidTr="00216758">
        <w:tc>
          <w:tcPr>
            <w:tcW w:w="8755" w:type="dxa"/>
          </w:tcPr>
          <w:p w:rsidR="00680724" w:rsidRPr="005A0AD2" w:rsidRDefault="00680724" w:rsidP="00216758">
            <w:pPr>
              <w:rPr>
                <w:b/>
                <w:bCs/>
                <w:sz w:val="18"/>
                <w:szCs w:val="18"/>
              </w:rPr>
            </w:pPr>
            <w:r w:rsidRPr="005A0AD2">
              <w:rPr>
                <w:b/>
                <w:bCs/>
                <w:sz w:val="18"/>
                <w:szCs w:val="18"/>
              </w:rPr>
              <w:lastRenderedPageBreak/>
              <w:t>ПОГОДЖЕНО</w:t>
            </w:r>
          </w:p>
          <w:p w:rsidR="00680724" w:rsidRDefault="00680724" w:rsidP="00216758">
            <w:pPr>
              <w:rPr>
                <w:sz w:val="18"/>
                <w:szCs w:val="18"/>
              </w:rPr>
            </w:pPr>
          </w:p>
          <w:p w:rsidR="00680724" w:rsidRPr="005A0AD2" w:rsidRDefault="00680724" w:rsidP="00216758">
            <w:pPr>
              <w:rPr>
                <w:sz w:val="18"/>
                <w:szCs w:val="18"/>
              </w:rPr>
            </w:pPr>
            <w:r w:rsidRPr="005A0AD2">
              <w:rPr>
                <w:sz w:val="18"/>
                <w:szCs w:val="18"/>
              </w:rPr>
              <w:t xml:space="preserve">Виконавчий </w:t>
            </w:r>
            <w:proofErr w:type="gramStart"/>
            <w:r w:rsidRPr="005A0AD2">
              <w:rPr>
                <w:sz w:val="18"/>
                <w:szCs w:val="18"/>
              </w:rPr>
              <w:t>комітет  Обухівської</w:t>
            </w:r>
            <w:proofErr w:type="gramEnd"/>
            <w:r w:rsidRPr="005A0AD2">
              <w:rPr>
                <w:sz w:val="18"/>
                <w:szCs w:val="18"/>
              </w:rPr>
              <w:t xml:space="preserve"> міської  ради</w:t>
            </w:r>
          </w:p>
          <w:p w:rsidR="00680724" w:rsidRPr="005A0AD2" w:rsidRDefault="00680724" w:rsidP="00216758">
            <w:pPr>
              <w:rPr>
                <w:sz w:val="18"/>
                <w:szCs w:val="18"/>
              </w:rPr>
            </w:pPr>
          </w:p>
          <w:p w:rsidR="00680724" w:rsidRPr="009F1376" w:rsidRDefault="00680724" w:rsidP="00216758">
            <w:pPr>
              <w:rPr>
                <w:sz w:val="16"/>
                <w:szCs w:val="16"/>
              </w:rPr>
            </w:pPr>
            <w:r w:rsidRPr="005A0AD2">
              <w:rPr>
                <w:sz w:val="18"/>
                <w:szCs w:val="18"/>
              </w:rPr>
              <w:t xml:space="preserve">  ________________     ___</w:t>
            </w:r>
            <w:proofErr w:type="gramStart"/>
            <w:r w:rsidRPr="005A0AD2">
              <w:rPr>
                <w:sz w:val="18"/>
                <w:szCs w:val="18"/>
                <w:u w:val="single"/>
              </w:rPr>
              <w:t>Левченко  О.</w:t>
            </w:r>
            <w:r w:rsidRPr="009F1376">
              <w:rPr>
                <w:sz w:val="16"/>
                <w:szCs w:val="16"/>
                <w:u w:val="single"/>
              </w:rPr>
              <w:t>М.</w:t>
            </w:r>
            <w:proofErr w:type="gramEnd"/>
          </w:p>
          <w:p w:rsidR="00680724" w:rsidRPr="009F1376" w:rsidRDefault="00680724" w:rsidP="00216758">
            <w:pPr>
              <w:rPr>
                <w:sz w:val="16"/>
                <w:szCs w:val="16"/>
              </w:rPr>
            </w:pPr>
            <w:r w:rsidRPr="009F1376">
              <w:rPr>
                <w:sz w:val="16"/>
                <w:szCs w:val="16"/>
              </w:rPr>
              <w:t xml:space="preserve">          (</w:t>
            </w:r>
            <w:proofErr w:type="gramStart"/>
            <w:r w:rsidRPr="009F1376">
              <w:rPr>
                <w:sz w:val="16"/>
                <w:szCs w:val="16"/>
              </w:rPr>
              <w:t xml:space="preserve">Підпис)   </w:t>
            </w:r>
            <w:proofErr w:type="gramEnd"/>
            <w:r w:rsidRPr="009F1376">
              <w:rPr>
                <w:sz w:val="16"/>
                <w:szCs w:val="16"/>
              </w:rPr>
              <w:t xml:space="preserve">                            (П.І.Б.)</w:t>
            </w:r>
          </w:p>
          <w:p w:rsidR="00680724" w:rsidRPr="005A0AD2" w:rsidRDefault="00680724" w:rsidP="00216758">
            <w:pPr>
              <w:rPr>
                <w:sz w:val="18"/>
                <w:szCs w:val="18"/>
              </w:rPr>
            </w:pPr>
            <w:r>
              <w:rPr>
                <w:sz w:val="18"/>
                <w:szCs w:val="18"/>
              </w:rPr>
              <w:t>_____________________________________</w:t>
            </w:r>
          </w:p>
          <w:p w:rsidR="00680724" w:rsidRPr="005A0AD2" w:rsidRDefault="00680724" w:rsidP="00216758">
            <w:pPr>
              <w:pStyle w:val="aff2"/>
              <w:tabs>
                <w:tab w:val="left" w:pos="708"/>
              </w:tabs>
              <w:rPr>
                <w:sz w:val="18"/>
                <w:szCs w:val="18"/>
                <w:lang w:val="uk-UA"/>
              </w:rPr>
            </w:pPr>
          </w:p>
          <w:p w:rsidR="00680724" w:rsidRPr="005A0AD2" w:rsidRDefault="00680724" w:rsidP="00216758">
            <w:pPr>
              <w:rPr>
                <w:sz w:val="18"/>
                <w:szCs w:val="18"/>
              </w:rPr>
            </w:pPr>
            <w:r w:rsidRPr="005A0AD2">
              <w:rPr>
                <w:sz w:val="18"/>
                <w:szCs w:val="18"/>
              </w:rPr>
              <w:t>“____” _____________ 2020 р.</w:t>
            </w:r>
          </w:p>
          <w:p w:rsidR="00680724" w:rsidRPr="005A0AD2" w:rsidRDefault="00680724" w:rsidP="00216758">
            <w:pPr>
              <w:rPr>
                <w:sz w:val="18"/>
                <w:szCs w:val="18"/>
              </w:rPr>
            </w:pPr>
            <w:r w:rsidRPr="005A0AD2">
              <w:rPr>
                <w:sz w:val="18"/>
                <w:szCs w:val="18"/>
              </w:rPr>
              <w:t xml:space="preserve">  М.П.</w:t>
            </w:r>
          </w:p>
        </w:tc>
        <w:tc>
          <w:tcPr>
            <w:tcW w:w="6031" w:type="dxa"/>
          </w:tcPr>
          <w:p w:rsidR="00680724" w:rsidRPr="005A0AD2" w:rsidRDefault="00680724" w:rsidP="00216758">
            <w:pPr>
              <w:pStyle w:val="1"/>
              <w:rPr>
                <w:sz w:val="18"/>
                <w:szCs w:val="18"/>
              </w:rPr>
            </w:pPr>
            <w:r w:rsidRPr="005A0AD2">
              <w:rPr>
                <w:sz w:val="18"/>
                <w:szCs w:val="18"/>
              </w:rPr>
              <w:t>ЗАТВЕРДЖЕНО</w:t>
            </w:r>
          </w:p>
          <w:p w:rsidR="00680724" w:rsidRPr="005A0AD2" w:rsidRDefault="00680724" w:rsidP="00216758">
            <w:pPr>
              <w:rPr>
                <w:sz w:val="18"/>
                <w:szCs w:val="18"/>
              </w:rPr>
            </w:pPr>
            <w:r w:rsidRPr="005A0AD2">
              <w:rPr>
                <w:sz w:val="18"/>
                <w:szCs w:val="18"/>
              </w:rPr>
              <w:t>Генеральний директор</w:t>
            </w:r>
          </w:p>
          <w:p w:rsidR="00680724" w:rsidRDefault="00680724" w:rsidP="00216758">
            <w:pPr>
              <w:rPr>
                <w:sz w:val="18"/>
                <w:szCs w:val="18"/>
              </w:rPr>
            </w:pPr>
          </w:p>
          <w:p w:rsidR="00680724" w:rsidRPr="005A0AD2" w:rsidRDefault="00680724" w:rsidP="00216758">
            <w:pPr>
              <w:rPr>
                <w:sz w:val="18"/>
                <w:szCs w:val="18"/>
              </w:rPr>
            </w:pPr>
            <w:r w:rsidRPr="005A0AD2">
              <w:rPr>
                <w:sz w:val="18"/>
                <w:szCs w:val="18"/>
              </w:rPr>
              <w:t>ПрАТ «Київський картонно-паперовий комбінат»</w:t>
            </w:r>
          </w:p>
          <w:p w:rsidR="00680724" w:rsidRPr="005A0AD2" w:rsidRDefault="00680724" w:rsidP="00216758">
            <w:pPr>
              <w:rPr>
                <w:sz w:val="18"/>
                <w:szCs w:val="18"/>
              </w:rPr>
            </w:pPr>
          </w:p>
          <w:p w:rsidR="00680724" w:rsidRPr="005A0AD2" w:rsidRDefault="00680724" w:rsidP="00216758">
            <w:pPr>
              <w:rPr>
                <w:sz w:val="18"/>
                <w:szCs w:val="18"/>
              </w:rPr>
            </w:pPr>
            <w:r w:rsidRPr="005A0AD2">
              <w:rPr>
                <w:sz w:val="18"/>
                <w:szCs w:val="18"/>
              </w:rPr>
              <w:t xml:space="preserve">  ________________     ___</w:t>
            </w:r>
            <w:r w:rsidRPr="005A0AD2">
              <w:rPr>
                <w:sz w:val="18"/>
                <w:szCs w:val="18"/>
                <w:u w:val="single"/>
              </w:rPr>
              <w:t>Семенець В.М.</w:t>
            </w:r>
            <w:r w:rsidRPr="005A0AD2">
              <w:rPr>
                <w:sz w:val="18"/>
                <w:szCs w:val="18"/>
              </w:rPr>
              <w:t>__</w:t>
            </w:r>
          </w:p>
          <w:p w:rsidR="00680724" w:rsidRPr="005A0AD2" w:rsidRDefault="00680724" w:rsidP="00216758">
            <w:pPr>
              <w:rPr>
                <w:sz w:val="18"/>
                <w:szCs w:val="18"/>
              </w:rPr>
            </w:pPr>
            <w:r w:rsidRPr="005A0AD2">
              <w:rPr>
                <w:sz w:val="18"/>
                <w:szCs w:val="18"/>
              </w:rPr>
              <w:t xml:space="preserve">          (</w:t>
            </w:r>
            <w:proofErr w:type="gramStart"/>
            <w:r w:rsidRPr="005A0AD2">
              <w:rPr>
                <w:sz w:val="18"/>
                <w:szCs w:val="18"/>
              </w:rPr>
              <w:t xml:space="preserve">Підпис)   </w:t>
            </w:r>
            <w:proofErr w:type="gramEnd"/>
            <w:r w:rsidRPr="005A0AD2">
              <w:rPr>
                <w:sz w:val="18"/>
                <w:szCs w:val="18"/>
              </w:rPr>
              <w:t xml:space="preserve">                            (П.І.Б.)</w:t>
            </w:r>
          </w:p>
          <w:p w:rsidR="00680724" w:rsidRPr="005A0AD2" w:rsidRDefault="00680724" w:rsidP="00216758">
            <w:pPr>
              <w:pStyle w:val="aff2"/>
              <w:tabs>
                <w:tab w:val="left" w:pos="708"/>
              </w:tabs>
              <w:rPr>
                <w:sz w:val="18"/>
                <w:szCs w:val="18"/>
                <w:lang w:val="uk-UA"/>
              </w:rPr>
            </w:pPr>
          </w:p>
          <w:p w:rsidR="00680724" w:rsidRPr="005A0AD2" w:rsidRDefault="00680724" w:rsidP="00216758">
            <w:pPr>
              <w:rPr>
                <w:sz w:val="18"/>
                <w:szCs w:val="18"/>
              </w:rPr>
            </w:pPr>
            <w:r w:rsidRPr="005A0AD2">
              <w:rPr>
                <w:sz w:val="18"/>
                <w:szCs w:val="18"/>
              </w:rPr>
              <w:t>“____” _____________ 2020 р.</w:t>
            </w:r>
          </w:p>
          <w:p w:rsidR="00680724" w:rsidRPr="005A0AD2" w:rsidRDefault="00680724" w:rsidP="00216758">
            <w:pPr>
              <w:rPr>
                <w:sz w:val="18"/>
                <w:szCs w:val="18"/>
              </w:rPr>
            </w:pPr>
            <w:r w:rsidRPr="005A0AD2">
              <w:rPr>
                <w:sz w:val="18"/>
                <w:szCs w:val="18"/>
              </w:rPr>
              <w:t xml:space="preserve">  М.П.</w:t>
            </w:r>
          </w:p>
        </w:tc>
      </w:tr>
    </w:tbl>
    <w:p w:rsidR="00680724" w:rsidRPr="005A0AD2" w:rsidRDefault="00680724" w:rsidP="00680724">
      <w:pPr>
        <w:pStyle w:val="aff2"/>
        <w:tabs>
          <w:tab w:val="left" w:pos="708"/>
        </w:tabs>
        <w:rPr>
          <w:sz w:val="16"/>
          <w:lang w:val="uk-UA"/>
        </w:rPr>
      </w:pPr>
    </w:p>
    <w:p w:rsidR="00680724" w:rsidRPr="00680724" w:rsidRDefault="00680724" w:rsidP="00680724">
      <w:pPr>
        <w:pStyle w:val="2"/>
        <w:jc w:val="center"/>
        <w:rPr>
          <w:color w:val="auto"/>
          <w:sz w:val="22"/>
          <w:szCs w:val="22"/>
        </w:rPr>
      </w:pPr>
      <w:r w:rsidRPr="00680724">
        <w:rPr>
          <w:color w:val="auto"/>
          <w:sz w:val="22"/>
          <w:szCs w:val="22"/>
        </w:rPr>
        <w:t>ЗАГАЛЬНОВИРОБНИЧІ НОРМИ</w:t>
      </w:r>
    </w:p>
    <w:p w:rsidR="00680724" w:rsidRPr="005A0AD2" w:rsidRDefault="00680724" w:rsidP="00680724">
      <w:pPr>
        <w:jc w:val="center"/>
      </w:pPr>
      <w:r w:rsidRPr="005A0AD2">
        <w:t>питомих витрат палива, теплової та електричної енергії на виробництво продукції та послуги на 2020 р.</w:t>
      </w:r>
    </w:p>
    <w:p w:rsidR="00680724" w:rsidRPr="005A0AD2" w:rsidRDefault="00680724" w:rsidP="00680724">
      <w:pPr>
        <w:jc w:val="center"/>
        <w:rPr>
          <w:b/>
          <w:bCs/>
          <w:u w:val="single"/>
        </w:rPr>
      </w:pPr>
      <w:r w:rsidRPr="005A0AD2">
        <w:t xml:space="preserve">на </w:t>
      </w:r>
      <w:r w:rsidRPr="005A0AD2">
        <w:rPr>
          <w:b/>
          <w:bCs/>
          <w:u w:val="single"/>
        </w:rPr>
        <w:t>ПрАТ «Київський картонно-паперовий комбінат»</w:t>
      </w:r>
    </w:p>
    <w:p w:rsidR="00680724" w:rsidRPr="005A0AD2" w:rsidRDefault="00680724" w:rsidP="00680724">
      <w:pPr>
        <w:ind w:left="11328" w:firstLine="708"/>
        <w:jc w:val="center"/>
        <w:rPr>
          <w:spacing w:val="100"/>
          <w:sz w:val="18"/>
          <w:szCs w:val="18"/>
        </w:rPr>
      </w:pPr>
    </w:p>
    <w:tbl>
      <w:tblPr>
        <w:tblW w:w="15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2565"/>
        <w:gridCol w:w="840"/>
        <w:gridCol w:w="760"/>
        <w:gridCol w:w="1029"/>
        <w:gridCol w:w="1023"/>
        <w:gridCol w:w="803"/>
        <w:gridCol w:w="858"/>
        <w:gridCol w:w="854"/>
        <w:gridCol w:w="891"/>
        <w:gridCol w:w="891"/>
        <w:gridCol w:w="893"/>
        <w:gridCol w:w="890"/>
        <w:gridCol w:w="8"/>
        <w:gridCol w:w="948"/>
        <w:gridCol w:w="907"/>
      </w:tblGrid>
      <w:tr w:rsidR="00680724" w:rsidRPr="005A0AD2" w:rsidTr="00216758">
        <w:trPr>
          <w:cantSplit/>
          <w:jc w:val="center"/>
        </w:trPr>
        <w:tc>
          <w:tcPr>
            <w:tcW w:w="4301" w:type="dxa"/>
            <w:gridSpan w:val="3"/>
            <w:tcBorders>
              <w:top w:val="single" w:sz="12" w:space="0" w:color="auto"/>
              <w:left w:val="single" w:sz="12" w:space="0" w:color="auto"/>
              <w:bottom w:val="single" w:sz="12" w:space="0" w:color="auto"/>
              <w:right w:val="single" w:sz="12" w:space="0" w:color="auto"/>
            </w:tcBorders>
          </w:tcPr>
          <w:p w:rsidR="00680724" w:rsidRPr="005A0AD2" w:rsidRDefault="00680724" w:rsidP="00216758">
            <w:pPr>
              <w:jc w:val="center"/>
              <w:rPr>
                <w:b/>
                <w:bCs/>
                <w:sz w:val="18"/>
                <w:szCs w:val="18"/>
              </w:rPr>
            </w:pPr>
            <w:r w:rsidRPr="005A0AD2">
              <w:rPr>
                <w:b/>
                <w:bCs/>
                <w:sz w:val="18"/>
                <w:szCs w:val="18"/>
              </w:rPr>
              <w:t xml:space="preserve">Продукція, роботи, послуги </w:t>
            </w:r>
          </w:p>
          <w:p w:rsidR="00680724" w:rsidRPr="005A0AD2" w:rsidRDefault="00680724" w:rsidP="00216758">
            <w:pPr>
              <w:jc w:val="center"/>
              <w:rPr>
                <w:b/>
                <w:bCs/>
                <w:sz w:val="18"/>
                <w:szCs w:val="18"/>
              </w:rPr>
            </w:pPr>
            <w:r w:rsidRPr="005A0AD2">
              <w:rPr>
                <w:b/>
                <w:bCs/>
                <w:sz w:val="18"/>
                <w:szCs w:val="18"/>
              </w:rPr>
              <w:t>(за формою 11-МТП)</w:t>
            </w:r>
          </w:p>
        </w:tc>
        <w:tc>
          <w:tcPr>
            <w:tcW w:w="2812" w:type="dxa"/>
            <w:gridSpan w:val="3"/>
            <w:tcBorders>
              <w:top w:val="single" w:sz="12" w:space="0" w:color="auto"/>
              <w:left w:val="single" w:sz="12" w:space="0" w:color="auto"/>
              <w:bottom w:val="single" w:sz="12" w:space="0" w:color="auto"/>
              <w:right w:val="single" w:sz="12" w:space="0" w:color="auto"/>
            </w:tcBorders>
          </w:tcPr>
          <w:p w:rsidR="00680724" w:rsidRPr="005A0AD2" w:rsidRDefault="00680724" w:rsidP="00216758">
            <w:pPr>
              <w:jc w:val="center"/>
              <w:rPr>
                <w:b/>
                <w:bCs/>
                <w:sz w:val="18"/>
                <w:szCs w:val="18"/>
              </w:rPr>
            </w:pPr>
            <w:r w:rsidRPr="005A0AD2">
              <w:rPr>
                <w:b/>
                <w:bCs/>
                <w:sz w:val="18"/>
                <w:szCs w:val="18"/>
              </w:rPr>
              <w:t xml:space="preserve">Обсяги виробництва </w:t>
            </w:r>
            <w:r w:rsidRPr="005A0AD2">
              <w:rPr>
                <w:b/>
                <w:bCs/>
                <w:sz w:val="18"/>
                <w:szCs w:val="18"/>
              </w:rPr>
              <w:br/>
              <w:t>продукції (за роками)</w:t>
            </w:r>
          </w:p>
        </w:tc>
        <w:tc>
          <w:tcPr>
            <w:tcW w:w="2515" w:type="dxa"/>
            <w:gridSpan w:val="3"/>
            <w:tcBorders>
              <w:top w:val="single" w:sz="12" w:space="0" w:color="auto"/>
              <w:left w:val="single" w:sz="12" w:space="0" w:color="auto"/>
              <w:bottom w:val="single" w:sz="12" w:space="0" w:color="auto"/>
              <w:right w:val="single" w:sz="12" w:space="0" w:color="auto"/>
            </w:tcBorders>
          </w:tcPr>
          <w:p w:rsidR="00680724" w:rsidRPr="005A0AD2" w:rsidRDefault="00680724" w:rsidP="00216758">
            <w:pPr>
              <w:jc w:val="center"/>
              <w:rPr>
                <w:b/>
                <w:bCs/>
                <w:sz w:val="18"/>
                <w:szCs w:val="18"/>
              </w:rPr>
            </w:pPr>
            <w:r w:rsidRPr="005A0AD2">
              <w:rPr>
                <w:b/>
                <w:bCs/>
                <w:sz w:val="18"/>
                <w:szCs w:val="18"/>
              </w:rPr>
              <w:t xml:space="preserve">Паливо </w:t>
            </w:r>
          </w:p>
          <w:p w:rsidR="00680724" w:rsidRPr="005A0AD2" w:rsidRDefault="00680724" w:rsidP="00216758">
            <w:pPr>
              <w:jc w:val="center"/>
              <w:rPr>
                <w:b/>
                <w:bCs/>
                <w:sz w:val="18"/>
                <w:szCs w:val="18"/>
              </w:rPr>
            </w:pPr>
            <w:r w:rsidRPr="005A0AD2">
              <w:rPr>
                <w:b/>
                <w:bCs/>
                <w:sz w:val="18"/>
                <w:szCs w:val="18"/>
              </w:rPr>
              <w:t>(кг у.п./од. продукції)</w:t>
            </w:r>
          </w:p>
        </w:tc>
        <w:tc>
          <w:tcPr>
            <w:tcW w:w="2675" w:type="dxa"/>
            <w:gridSpan w:val="3"/>
            <w:tcBorders>
              <w:top w:val="single" w:sz="12" w:space="0" w:color="auto"/>
              <w:left w:val="single" w:sz="12" w:space="0" w:color="auto"/>
              <w:bottom w:val="single" w:sz="12" w:space="0" w:color="auto"/>
              <w:right w:val="single" w:sz="12" w:space="0" w:color="auto"/>
            </w:tcBorders>
          </w:tcPr>
          <w:p w:rsidR="00680724" w:rsidRPr="005A0AD2" w:rsidRDefault="00680724" w:rsidP="00216758">
            <w:pPr>
              <w:jc w:val="center"/>
              <w:rPr>
                <w:b/>
                <w:bCs/>
                <w:sz w:val="18"/>
                <w:szCs w:val="18"/>
              </w:rPr>
            </w:pPr>
            <w:r w:rsidRPr="005A0AD2">
              <w:rPr>
                <w:b/>
                <w:bCs/>
                <w:sz w:val="18"/>
                <w:szCs w:val="18"/>
              </w:rPr>
              <w:t>Теплова енергія</w:t>
            </w:r>
          </w:p>
          <w:p w:rsidR="00680724" w:rsidRPr="005A0AD2" w:rsidRDefault="00680724" w:rsidP="00216758">
            <w:pPr>
              <w:jc w:val="center"/>
              <w:rPr>
                <w:b/>
                <w:bCs/>
                <w:sz w:val="18"/>
                <w:szCs w:val="18"/>
              </w:rPr>
            </w:pPr>
            <w:r w:rsidRPr="005A0AD2">
              <w:rPr>
                <w:b/>
                <w:bCs/>
                <w:sz w:val="18"/>
                <w:szCs w:val="18"/>
              </w:rPr>
              <w:t>(Мкал./од. продукції)</w:t>
            </w:r>
          </w:p>
        </w:tc>
        <w:tc>
          <w:tcPr>
            <w:tcW w:w="2753" w:type="dxa"/>
            <w:gridSpan w:val="4"/>
            <w:tcBorders>
              <w:top w:val="single" w:sz="12" w:space="0" w:color="auto"/>
              <w:left w:val="single" w:sz="12" w:space="0" w:color="auto"/>
              <w:bottom w:val="single" w:sz="12" w:space="0" w:color="auto"/>
              <w:right w:val="single" w:sz="12" w:space="0" w:color="auto"/>
            </w:tcBorders>
          </w:tcPr>
          <w:p w:rsidR="00680724" w:rsidRPr="005A0AD2" w:rsidRDefault="00680724" w:rsidP="00216758">
            <w:pPr>
              <w:jc w:val="center"/>
              <w:rPr>
                <w:b/>
                <w:bCs/>
                <w:sz w:val="18"/>
                <w:szCs w:val="18"/>
              </w:rPr>
            </w:pPr>
            <w:r w:rsidRPr="005A0AD2">
              <w:rPr>
                <w:b/>
                <w:bCs/>
                <w:sz w:val="18"/>
                <w:szCs w:val="18"/>
              </w:rPr>
              <w:t>Електрична енергія</w:t>
            </w:r>
          </w:p>
          <w:p w:rsidR="00680724" w:rsidRPr="005A0AD2" w:rsidRDefault="00680724" w:rsidP="00216758">
            <w:pPr>
              <w:jc w:val="center"/>
              <w:rPr>
                <w:b/>
                <w:bCs/>
                <w:sz w:val="18"/>
                <w:szCs w:val="18"/>
              </w:rPr>
            </w:pPr>
            <w:r w:rsidRPr="005A0AD2">
              <w:rPr>
                <w:b/>
                <w:bCs/>
                <w:sz w:val="18"/>
                <w:szCs w:val="18"/>
              </w:rPr>
              <w:t>(кВт год./од. продукції)</w:t>
            </w:r>
          </w:p>
        </w:tc>
      </w:tr>
      <w:tr w:rsidR="00680724" w:rsidRPr="005A0AD2" w:rsidTr="00216758">
        <w:trPr>
          <w:trHeight w:val="337"/>
          <w:jc w:val="center"/>
        </w:trPr>
        <w:tc>
          <w:tcPr>
            <w:tcW w:w="896" w:type="dxa"/>
            <w:tcBorders>
              <w:top w:val="single" w:sz="12" w:space="0" w:color="auto"/>
              <w:left w:val="single" w:sz="12" w:space="0" w:color="auto"/>
              <w:bottom w:val="single" w:sz="12" w:space="0" w:color="auto"/>
              <w:right w:val="single" w:sz="12" w:space="0" w:color="auto"/>
            </w:tcBorders>
            <w:vAlign w:val="center"/>
          </w:tcPr>
          <w:p w:rsidR="00680724" w:rsidRPr="005A0AD2" w:rsidRDefault="00680724" w:rsidP="00216758">
            <w:pPr>
              <w:jc w:val="center"/>
              <w:rPr>
                <w:b/>
                <w:bCs/>
                <w:sz w:val="18"/>
                <w:szCs w:val="18"/>
              </w:rPr>
            </w:pPr>
            <w:r w:rsidRPr="005A0AD2">
              <w:rPr>
                <w:b/>
                <w:bCs/>
                <w:sz w:val="18"/>
                <w:szCs w:val="18"/>
              </w:rPr>
              <w:t>Код</w:t>
            </w:r>
          </w:p>
        </w:tc>
        <w:tc>
          <w:tcPr>
            <w:tcW w:w="2565" w:type="dxa"/>
            <w:tcBorders>
              <w:top w:val="single" w:sz="12" w:space="0" w:color="auto"/>
              <w:left w:val="single" w:sz="12" w:space="0" w:color="auto"/>
              <w:bottom w:val="single" w:sz="12" w:space="0" w:color="auto"/>
              <w:right w:val="single" w:sz="12" w:space="0" w:color="auto"/>
            </w:tcBorders>
            <w:vAlign w:val="center"/>
          </w:tcPr>
          <w:p w:rsidR="00680724" w:rsidRPr="005A0AD2" w:rsidRDefault="00680724" w:rsidP="00216758">
            <w:pPr>
              <w:jc w:val="center"/>
              <w:rPr>
                <w:b/>
                <w:bCs/>
                <w:sz w:val="18"/>
                <w:szCs w:val="18"/>
              </w:rPr>
            </w:pPr>
            <w:r w:rsidRPr="005A0AD2">
              <w:rPr>
                <w:b/>
                <w:bCs/>
                <w:sz w:val="18"/>
                <w:szCs w:val="18"/>
              </w:rPr>
              <w:t>Найменування</w:t>
            </w:r>
          </w:p>
        </w:tc>
        <w:tc>
          <w:tcPr>
            <w:tcW w:w="840" w:type="dxa"/>
            <w:tcBorders>
              <w:top w:val="single" w:sz="12" w:space="0" w:color="auto"/>
              <w:left w:val="single" w:sz="12" w:space="0" w:color="auto"/>
              <w:bottom w:val="single" w:sz="12" w:space="0" w:color="auto"/>
              <w:right w:val="single" w:sz="12" w:space="0" w:color="auto"/>
            </w:tcBorders>
            <w:vAlign w:val="center"/>
          </w:tcPr>
          <w:p w:rsidR="00680724" w:rsidRPr="005A0AD2" w:rsidRDefault="00680724" w:rsidP="00216758">
            <w:pPr>
              <w:jc w:val="center"/>
              <w:rPr>
                <w:b/>
                <w:bCs/>
                <w:sz w:val="18"/>
                <w:szCs w:val="18"/>
              </w:rPr>
            </w:pPr>
            <w:r w:rsidRPr="005A0AD2">
              <w:rPr>
                <w:b/>
                <w:bCs/>
                <w:sz w:val="18"/>
                <w:szCs w:val="18"/>
              </w:rPr>
              <w:t>Од.</w:t>
            </w:r>
          </w:p>
          <w:p w:rsidR="00680724" w:rsidRPr="005A0AD2" w:rsidRDefault="00680724" w:rsidP="00216758">
            <w:pPr>
              <w:jc w:val="center"/>
              <w:rPr>
                <w:b/>
                <w:bCs/>
                <w:sz w:val="18"/>
                <w:szCs w:val="18"/>
              </w:rPr>
            </w:pPr>
            <w:r w:rsidRPr="005A0AD2">
              <w:rPr>
                <w:b/>
                <w:bCs/>
                <w:sz w:val="18"/>
                <w:szCs w:val="18"/>
              </w:rPr>
              <w:t>виміру</w:t>
            </w:r>
          </w:p>
        </w:tc>
        <w:tc>
          <w:tcPr>
            <w:tcW w:w="760" w:type="dxa"/>
            <w:tcBorders>
              <w:top w:val="single" w:sz="12" w:space="0" w:color="auto"/>
              <w:left w:val="single" w:sz="12" w:space="0" w:color="auto"/>
              <w:bottom w:val="single" w:sz="12" w:space="0" w:color="auto"/>
              <w:right w:val="single" w:sz="12" w:space="0" w:color="auto"/>
            </w:tcBorders>
            <w:vAlign w:val="center"/>
          </w:tcPr>
          <w:p w:rsidR="00680724" w:rsidRPr="005A0AD2" w:rsidRDefault="00680724" w:rsidP="00216758">
            <w:pPr>
              <w:jc w:val="center"/>
              <w:rPr>
                <w:b/>
                <w:bCs/>
                <w:sz w:val="18"/>
                <w:szCs w:val="18"/>
              </w:rPr>
            </w:pPr>
            <w:r w:rsidRPr="005A0AD2">
              <w:rPr>
                <w:b/>
                <w:bCs/>
                <w:sz w:val="18"/>
                <w:szCs w:val="18"/>
              </w:rPr>
              <w:t>2018</w:t>
            </w:r>
          </w:p>
        </w:tc>
        <w:tc>
          <w:tcPr>
            <w:tcW w:w="1029" w:type="dxa"/>
            <w:tcBorders>
              <w:top w:val="single" w:sz="12" w:space="0" w:color="auto"/>
              <w:left w:val="single" w:sz="12" w:space="0" w:color="auto"/>
              <w:bottom w:val="single" w:sz="12" w:space="0" w:color="auto"/>
              <w:right w:val="single" w:sz="12" w:space="0" w:color="auto"/>
            </w:tcBorders>
            <w:vAlign w:val="center"/>
          </w:tcPr>
          <w:p w:rsidR="00680724" w:rsidRPr="005A0AD2" w:rsidRDefault="00680724" w:rsidP="00216758">
            <w:pPr>
              <w:jc w:val="center"/>
              <w:rPr>
                <w:b/>
                <w:bCs/>
                <w:sz w:val="18"/>
                <w:szCs w:val="18"/>
              </w:rPr>
            </w:pPr>
            <w:r w:rsidRPr="005A0AD2">
              <w:rPr>
                <w:b/>
                <w:bCs/>
                <w:sz w:val="18"/>
                <w:szCs w:val="18"/>
              </w:rPr>
              <w:t>2019 (звіт)</w:t>
            </w:r>
          </w:p>
        </w:tc>
        <w:tc>
          <w:tcPr>
            <w:tcW w:w="1023" w:type="dxa"/>
            <w:tcBorders>
              <w:top w:val="single" w:sz="12" w:space="0" w:color="auto"/>
              <w:left w:val="single" w:sz="12" w:space="0" w:color="auto"/>
              <w:bottom w:val="single" w:sz="12" w:space="0" w:color="auto"/>
              <w:right w:val="single" w:sz="12" w:space="0" w:color="auto"/>
            </w:tcBorders>
            <w:vAlign w:val="center"/>
          </w:tcPr>
          <w:p w:rsidR="00680724" w:rsidRPr="005A0AD2" w:rsidRDefault="00680724" w:rsidP="00216758">
            <w:pPr>
              <w:jc w:val="center"/>
              <w:rPr>
                <w:b/>
                <w:bCs/>
                <w:sz w:val="18"/>
                <w:szCs w:val="18"/>
              </w:rPr>
            </w:pPr>
            <w:r w:rsidRPr="005A0AD2">
              <w:rPr>
                <w:b/>
                <w:bCs/>
                <w:sz w:val="18"/>
                <w:szCs w:val="18"/>
              </w:rPr>
              <w:t>2020 (план)</w:t>
            </w:r>
          </w:p>
        </w:tc>
        <w:tc>
          <w:tcPr>
            <w:tcW w:w="803" w:type="dxa"/>
            <w:tcBorders>
              <w:top w:val="single" w:sz="12" w:space="0" w:color="auto"/>
              <w:left w:val="single" w:sz="12" w:space="0" w:color="auto"/>
              <w:bottom w:val="single" w:sz="12" w:space="0" w:color="auto"/>
              <w:right w:val="single" w:sz="12" w:space="0" w:color="auto"/>
            </w:tcBorders>
            <w:vAlign w:val="center"/>
          </w:tcPr>
          <w:p w:rsidR="00680724" w:rsidRPr="005A0AD2" w:rsidRDefault="00680724" w:rsidP="00216758">
            <w:pPr>
              <w:jc w:val="center"/>
              <w:rPr>
                <w:b/>
                <w:bCs/>
                <w:sz w:val="18"/>
                <w:szCs w:val="18"/>
              </w:rPr>
            </w:pPr>
            <w:r w:rsidRPr="005A0AD2">
              <w:rPr>
                <w:b/>
                <w:bCs/>
                <w:sz w:val="18"/>
                <w:szCs w:val="18"/>
              </w:rPr>
              <w:t>2018</w:t>
            </w:r>
          </w:p>
        </w:tc>
        <w:tc>
          <w:tcPr>
            <w:tcW w:w="858" w:type="dxa"/>
            <w:tcBorders>
              <w:top w:val="single" w:sz="12" w:space="0" w:color="auto"/>
              <w:left w:val="single" w:sz="12" w:space="0" w:color="auto"/>
              <w:bottom w:val="single" w:sz="12" w:space="0" w:color="auto"/>
              <w:right w:val="single" w:sz="12" w:space="0" w:color="auto"/>
            </w:tcBorders>
            <w:vAlign w:val="center"/>
          </w:tcPr>
          <w:p w:rsidR="00680724" w:rsidRPr="005A0AD2" w:rsidRDefault="00680724" w:rsidP="00216758">
            <w:pPr>
              <w:jc w:val="center"/>
              <w:rPr>
                <w:b/>
                <w:bCs/>
                <w:sz w:val="18"/>
                <w:szCs w:val="18"/>
              </w:rPr>
            </w:pPr>
            <w:r w:rsidRPr="005A0AD2">
              <w:rPr>
                <w:b/>
                <w:bCs/>
                <w:sz w:val="18"/>
                <w:szCs w:val="18"/>
              </w:rPr>
              <w:t>2019 (звіт)</w:t>
            </w:r>
          </w:p>
        </w:tc>
        <w:tc>
          <w:tcPr>
            <w:tcW w:w="854" w:type="dxa"/>
            <w:tcBorders>
              <w:top w:val="single" w:sz="12" w:space="0" w:color="auto"/>
              <w:left w:val="single" w:sz="12" w:space="0" w:color="auto"/>
              <w:bottom w:val="single" w:sz="12" w:space="0" w:color="auto"/>
              <w:right w:val="single" w:sz="12" w:space="0" w:color="auto"/>
            </w:tcBorders>
            <w:vAlign w:val="center"/>
          </w:tcPr>
          <w:p w:rsidR="00680724" w:rsidRPr="005A0AD2" w:rsidRDefault="00680724" w:rsidP="00216758">
            <w:pPr>
              <w:jc w:val="center"/>
              <w:rPr>
                <w:b/>
                <w:bCs/>
                <w:sz w:val="18"/>
                <w:szCs w:val="18"/>
              </w:rPr>
            </w:pPr>
            <w:r w:rsidRPr="005A0AD2">
              <w:rPr>
                <w:b/>
                <w:bCs/>
                <w:sz w:val="18"/>
                <w:szCs w:val="18"/>
              </w:rPr>
              <w:t>2020 (план)</w:t>
            </w:r>
          </w:p>
        </w:tc>
        <w:tc>
          <w:tcPr>
            <w:tcW w:w="891" w:type="dxa"/>
            <w:tcBorders>
              <w:top w:val="single" w:sz="12" w:space="0" w:color="auto"/>
              <w:left w:val="single" w:sz="12" w:space="0" w:color="auto"/>
              <w:bottom w:val="single" w:sz="12" w:space="0" w:color="auto"/>
              <w:right w:val="single" w:sz="12" w:space="0" w:color="auto"/>
            </w:tcBorders>
            <w:vAlign w:val="center"/>
          </w:tcPr>
          <w:p w:rsidR="00680724" w:rsidRPr="005A0AD2" w:rsidRDefault="00680724" w:rsidP="00216758">
            <w:pPr>
              <w:jc w:val="center"/>
              <w:rPr>
                <w:b/>
                <w:bCs/>
                <w:sz w:val="18"/>
                <w:szCs w:val="18"/>
              </w:rPr>
            </w:pPr>
            <w:r w:rsidRPr="005A0AD2">
              <w:rPr>
                <w:b/>
                <w:bCs/>
                <w:sz w:val="18"/>
                <w:szCs w:val="18"/>
              </w:rPr>
              <w:t>2018</w:t>
            </w:r>
          </w:p>
        </w:tc>
        <w:tc>
          <w:tcPr>
            <w:tcW w:w="891" w:type="dxa"/>
            <w:tcBorders>
              <w:top w:val="single" w:sz="12" w:space="0" w:color="auto"/>
              <w:left w:val="single" w:sz="12" w:space="0" w:color="auto"/>
              <w:bottom w:val="single" w:sz="12" w:space="0" w:color="auto"/>
              <w:right w:val="single" w:sz="12" w:space="0" w:color="auto"/>
            </w:tcBorders>
            <w:vAlign w:val="center"/>
          </w:tcPr>
          <w:p w:rsidR="00680724" w:rsidRPr="005A0AD2" w:rsidRDefault="00680724" w:rsidP="00216758">
            <w:pPr>
              <w:jc w:val="center"/>
              <w:rPr>
                <w:b/>
                <w:bCs/>
                <w:sz w:val="18"/>
                <w:szCs w:val="18"/>
              </w:rPr>
            </w:pPr>
            <w:r w:rsidRPr="005A0AD2">
              <w:rPr>
                <w:b/>
                <w:bCs/>
                <w:sz w:val="18"/>
                <w:szCs w:val="18"/>
              </w:rPr>
              <w:t>2019 (звіт)</w:t>
            </w:r>
          </w:p>
        </w:tc>
        <w:tc>
          <w:tcPr>
            <w:tcW w:w="893" w:type="dxa"/>
            <w:tcBorders>
              <w:top w:val="single" w:sz="12" w:space="0" w:color="auto"/>
              <w:left w:val="single" w:sz="12" w:space="0" w:color="auto"/>
              <w:bottom w:val="single" w:sz="12" w:space="0" w:color="auto"/>
              <w:right w:val="single" w:sz="12" w:space="0" w:color="auto"/>
            </w:tcBorders>
            <w:vAlign w:val="center"/>
          </w:tcPr>
          <w:p w:rsidR="00680724" w:rsidRPr="005A0AD2" w:rsidRDefault="00680724" w:rsidP="00216758">
            <w:pPr>
              <w:jc w:val="center"/>
              <w:rPr>
                <w:b/>
                <w:bCs/>
                <w:sz w:val="18"/>
                <w:szCs w:val="18"/>
              </w:rPr>
            </w:pPr>
            <w:r w:rsidRPr="005A0AD2">
              <w:rPr>
                <w:b/>
                <w:bCs/>
                <w:sz w:val="18"/>
                <w:szCs w:val="18"/>
              </w:rPr>
              <w:t>2020 (план)</w:t>
            </w:r>
          </w:p>
        </w:tc>
        <w:tc>
          <w:tcPr>
            <w:tcW w:w="890" w:type="dxa"/>
            <w:tcBorders>
              <w:top w:val="single" w:sz="12" w:space="0" w:color="auto"/>
              <w:left w:val="single" w:sz="12" w:space="0" w:color="auto"/>
              <w:bottom w:val="single" w:sz="12" w:space="0" w:color="auto"/>
              <w:right w:val="single" w:sz="12" w:space="0" w:color="auto"/>
            </w:tcBorders>
            <w:vAlign w:val="center"/>
          </w:tcPr>
          <w:p w:rsidR="00680724" w:rsidRPr="005A0AD2" w:rsidRDefault="00680724" w:rsidP="00216758">
            <w:pPr>
              <w:jc w:val="center"/>
              <w:rPr>
                <w:b/>
                <w:bCs/>
                <w:sz w:val="18"/>
                <w:szCs w:val="18"/>
              </w:rPr>
            </w:pPr>
            <w:r w:rsidRPr="005A0AD2">
              <w:rPr>
                <w:b/>
                <w:bCs/>
                <w:sz w:val="18"/>
                <w:szCs w:val="18"/>
              </w:rPr>
              <w:t>2018</w:t>
            </w:r>
          </w:p>
        </w:tc>
        <w:tc>
          <w:tcPr>
            <w:tcW w:w="956" w:type="dxa"/>
            <w:gridSpan w:val="2"/>
            <w:tcBorders>
              <w:top w:val="single" w:sz="12" w:space="0" w:color="auto"/>
              <w:left w:val="single" w:sz="12" w:space="0" w:color="auto"/>
              <w:bottom w:val="single" w:sz="12" w:space="0" w:color="auto"/>
              <w:right w:val="single" w:sz="12" w:space="0" w:color="auto"/>
            </w:tcBorders>
            <w:vAlign w:val="center"/>
          </w:tcPr>
          <w:p w:rsidR="00680724" w:rsidRPr="005A0AD2" w:rsidRDefault="00680724" w:rsidP="00216758">
            <w:pPr>
              <w:jc w:val="center"/>
              <w:rPr>
                <w:b/>
                <w:bCs/>
                <w:sz w:val="18"/>
                <w:szCs w:val="18"/>
              </w:rPr>
            </w:pPr>
            <w:r w:rsidRPr="005A0AD2">
              <w:rPr>
                <w:b/>
                <w:bCs/>
                <w:sz w:val="18"/>
                <w:szCs w:val="18"/>
              </w:rPr>
              <w:t>2019 (звіт)</w:t>
            </w:r>
          </w:p>
        </w:tc>
        <w:tc>
          <w:tcPr>
            <w:tcW w:w="907" w:type="dxa"/>
            <w:tcBorders>
              <w:top w:val="single" w:sz="12" w:space="0" w:color="auto"/>
              <w:left w:val="single" w:sz="12" w:space="0" w:color="auto"/>
              <w:bottom w:val="single" w:sz="12" w:space="0" w:color="auto"/>
              <w:right w:val="single" w:sz="12" w:space="0" w:color="auto"/>
            </w:tcBorders>
            <w:vAlign w:val="center"/>
          </w:tcPr>
          <w:p w:rsidR="00680724" w:rsidRPr="005A0AD2" w:rsidRDefault="00680724" w:rsidP="00216758">
            <w:pPr>
              <w:jc w:val="center"/>
              <w:rPr>
                <w:b/>
                <w:bCs/>
                <w:sz w:val="18"/>
                <w:szCs w:val="18"/>
              </w:rPr>
            </w:pPr>
            <w:r w:rsidRPr="005A0AD2">
              <w:rPr>
                <w:b/>
                <w:bCs/>
                <w:sz w:val="18"/>
                <w:szCs w:val="18"/>
              </w:rPr>
              <w:t>2020 (план)</w:t>
            </w:r>
          </w:p>
        </w:tc>
      </w:tr>
      <w:tr w:rsidR="00680724" w:rsidRPr="005A0AD2" w:rsidTr="00216758">
        <w:trPr>
          <w:jc w:val="center"/>
        </w:trPr>
        <w:tc>
          <w:tcPr>
            <w:tcW w:w="896" w:type="dxa"/>
            <w:tcBorders>
              <w:top w:val="single" w:sz="12" w:space="0" w:color="auto"/>
              <w:left w:val="single" w:sz="12" w:space="0" w:color="auto"/>
              <w:bottom w:val="single" w:sz="12" w:space="0" w:color="auto"/>
              <w:right w:val="single" w:sz="12" w:space="0" w:color="auto"/>
            </w:tcBorders>
          </w:tcPr>
          <w:p w:rsidR="00680724" w:rsidRPr="005A0AD2" w:rsidRDefault="00680724" w:rsidP="00216758">
            <w:pPr>
              <w:jc w:val="center"/>
              <w:rPr>
                <w:sz w:val="18"/>
                <w:szCs w:val="18"/>
              </w:rPr>
            </w:pPr>
            <w:r w:rsidRPr="005A0AD2">
              <w:rPr>
                <w:sz w:val="18"/>
                <w:szCs w:val="18"/>
              </w:rPr>
              <w:t>1</w:t>
            </w:r>
          </w:p>
        </w:tc>
        <w:tc>
          <w:tcPr>
            <w:tcW w:w="2565" w:type="dxa"/>
            <w:tcBorders>
              <w:top w:val="single" w:sz="12" w:space="0" w:color="auto"/>
              <w:left w:val="single" w:sz="12" w:space="0" w:color="auto"/>
              <w:bottom w:val="single" w:sz="12" w:space="0" w:color="auto"/>
              <w:right w:val="single" w:sz="12" w:space="0" w:color="auto"/>
            </w:tcBorders>
          </w:tcPr>
          <w:p w:rsidR="00680724" w:rsidRPr="005A0AD2" w:rsidRDefault="00680724" w:rsidP="00216758">
            <w:pPr>
              <w:jc w:val="center"/>
              <w:rPr>
                <w:sz w:val="18"/>
                <w:szCs w:val="18"/>
              </w:rPr>
            </w:pPr>
            <w:r w:rsidRPr="005A0AD2">
              <w:rPr>
                <w:sz w:val="18"/>
                <w:szCs w:val="18"/>
              </w:rPr>
              <w:t>2</w:t>
            </w:r>
          </w:p>
        </w:tc>
        <w:tc>
          <w:tcPr>
            <w:tcW w:w="840" w:type="dxa"/>
            <w:tcBorders>
              <w:top w:val="single" w:sz="12" w:space="0" w:color="auto"/>
              <w:left w:val="single" w:sz="12" w:space="0" w:color="auto"/>
              <w:bottom w:val="single" w:sz="12" w:space="0" w:color="auto"/>
              <w:right w:val="single" w:sz="12" w:space="0" w:color="auto"/>
            </w:tcBorders>
          </w:tcPr>
          <w:p w:rsidR="00680724" w:rsidRPr="005A0AD2" w:rsidRDefault="00680724" w:rsidP="00216758">
            <w:pPr>
              <w:jc w:val="center"/>
              <w:rPr>
                <w:sz w:val="18"/>
                <w:szCs w:val="18"/>
              </w:rPr>
            </w:pPr>
            <w:r w:rsidRPr="005A0AD2">
              <w:rPr>
                <w:sz w:val="18"/>
                <w:szCs w:val="18"/>
              </w:rPr>
              <w:t>3</w:t>
            </w:r>
          </w:p>
        </w:tc>
        <w:tc>
          <w:tcPr>
            <w:tcW w:w="760" w:type="dxa"/>
            <w:tcBorders>
              <w:top w:val="single" w:sz="12" w:space="0" w:color="auto"/>
              <w:left w:val="single" w:sz="12" w:space="0" w:color="auto"/>
              <w:bottom w:val="single" w:sz="12" w:space="0" w:color="auto"/>
              <w:right w:val="single" w:sz="12" w:space="0" w:color="auto"/>
            </w:tcBorders>
          </w:tcPr>
          <w:p w:rsidR="00680724" w:rsidRPr="005A0AD2" w:rsidRDefault="00680724" w:rsidP="00216758">
            <w:pPr>
              <w:jc w:val="center"/>
              <w:rPr>
                <w:sz w:val="18"/>
                <w:szCs w:val="18"/>
              </w:rPr>
            </w:pPr>
            <w:r w:rsidRPr="005A0AD2">
              <w:rPr>
                <w:sz w:val="18"/>
                <w:szCs w:val="18"/>
              </w:rPr>
              <w:t>4</w:t>
            </w:r>
          </w:p>
        </w:tc>
        <w:tc>
          <w:tcPr>
            <w:tcW w:w="1029" w:type="dxa"/>
            <w:tcBorders>
              <w:top w:val="single" w:sz="12" w:space="0" w:color="auto"/>
              <w:left w:val="single" w:sz="12" w:space="0" w:color="auto"/>
              <w:bottom w:val="single" w:sz="12" w:space="0" w:color="auto"/>
              <w:right w:val="single" w:sz="12" w:space="0" w:color="auto"/>
            </w:tcBorders>
          </w:tcPr>
          <w:p w:rsidR="00680724" w:rsidRPr="005A0AD2" w:rsidRDefault="00680724" w:rsidP="00216758">
            <w:pPr>
              <w:jc w:val="center"/>
              <w:rPr>
                <w:sz w:val="18"/>
                <w:szCs w:val="18"/>
              </w:rPr>
            </w:pPr>
            <w:r w:rsidRPr="005A0AD2">
              <w:rPr>
                <w:sz w:val="18"/>
                <w:szCs w:val="18"/>
              </w:rPr>
              <w:t>5</w:t>
            </w:r>
          </w:p>
        </w:tc>
        <w:tc>
          <w:tcPr>
            <w:tcW w:w="1023" w:type="dxa"/>
            <w:tcBorders>
              <w:top w:val="single" w:sz="12" w:space="0" w:color="auto"/>
              <w:left w:val="single" w:sz="12" w:space="0" w:color="auto"/>
              <w:bottom w:val="single" w:sz="12" w:space="0" w:color="auto"/>
              <w:right w:val="single" w:sz="12" w:space="0" w:color="auto"/>
            </w:tcBorders>
          </w:tcPr>
          <w:p w:rsidR="00680724" w:rsidRPr="005A0AD2" w:rsidRDefault="00680724" w:rsidP="00216758">
            <w:pPr>
              <w:jc w:val="center"/>
              <w:rPr>
                <w:sz w:val="18"/>
                <w:szCs w:val="18"/>
              </w:rPr>
            </w:pPr>
            <w:r w:rsidRPr="005A0AD2">
              <w:rPr>
                <w:sz w:val="18"/>
                <w:szCs w:val="18"/>
              </w:rPr>
              <w:t>6</w:t>
            </w:r>
          </w:p>
        </w:tc>
        <w:tc>
          <w:tcPr>
            <w:tcW w:w="803" w:type="dxa"/>
            <w:tcBorders>
              <w:top w:val="single" w:sz="12" w:space="0" w:color="auto"/>
              <w:left w:val="single" w:sz="12" w:space="0" w:color="auto"/>
              <w:bottom w:val="single" w:sz="12" w:space="0" w:color="auto"/>
              <w:right w:val="single" w:sz="12" w:space="0" w:color="auto"/>
            </w:tcBorders>
          </w:tcPr>
          <w:p w:rsidR="00680724" w:rsidRPr="005A0AD2" w:rsidRDefault="00680724" w:rsidP="00216758">
            <w:pPr>
              <w:jc w:val="center"/>
              <w:rPr>
                <w:sz w:val="18"/>
                <w:szCs w:val="18"/>
              </w:rPr>
            </w:pPr>
            <w:r w:rsidRPr="005A0AD2">
              <w:rPr>
                <w:sz w:val="18"/>
                <w:szCs w:val="18"/>
              </w:rPr>
              <w:t>7</w:t>
            </w:r>
          </w:p>
        </w:tc>
        <w:tc>
          <w:tcPr>
            <w:tcW w:w="858" w:type="dxa"/>
            <w:tcBorders>
              <w:top w:val="single" w:sz="12" w:space="0" w:color="auto"/>
              <w:left w:val="single" w:sz="12" w:space="0" w:color="auto"/>
              <w:bottom w:val="single" w:sz="12" w:space="0" w:color="auto"/>
              <w:right w:val="single" w:sz="12" w:space="0" w:color="auto"/>
            </w:tcBorders>
          </w:tcPr>
          <w:p w:rsidR="00680724" w:rsidRPr="005A0AD2" w:rsidRDefault="00680724" w:rsidP="00216758">
            <w:pPr>
              <w:jc w:val="center"/>
              <w:rPr>
                <w:sz w:val="18"/>
                <w:szCs w:val="18"/>
              </w:rPr>
            </w:pPr>
            <w:r w:rsidRPr="005A0AD2">
              <w:rPr>
                <w:sz w:val="18"/>
                <w:szCs w:val="18"/>
              </w:rPr>
              <w:t>8</w:t>
            </w:r>
          </w:p>
        </w:tc>
        <w:tc>
          <w:tcPr>
            <w:tcW w:w="854" w:type="dxa"/>
            <w:tcBorders>
              <w:top w:val="single" w:sz="12" w:space="0" w:color="auto"/>
              <w:left w:val="single" w:sz="12" w:space="0" w:color="auto"/>
              <w:bottom w:val="single" w:sz="12" w:space="0" w:color="auto"/>
              <w:right w:val="single" w:sz="12" w:space="0" w:color="auto"/>
            </w:tcBorders>
          </w:tcPr>
          <w:p w:rsidR="00680724" w:rsidRPr="005A0AD2" w:rsidRDefault="00680724" w:rsidP="00216758">
            <w:pPr>
              <w:jc w:val="center"/>
              <w:rPr>
                <w:sz w:val="18"/>
                <w:szCs w:val="18"/>
              </w:rPr>
            </w:pPr>
            <w:r w:rsidRPr="005A0AD2">
              <w:rPr>
                <w:sz w:val="18"/>
                <w:szCs w:val="18"/>
              </w:rPr>
              <w:t>9</w:t>
            </w:r>
          </w:p>
        </w:tc>
        <w:tc>
          <w:tcPr>
            <w:tcW w:w="891" w:type="dxa"/>
            <w:tcBorders>
              <w:top w:val="single" w:sz="12" w:space="0" w:color="auto"/>
              <w:left w:val="single" w:sz="12" w:space="0" w:color="auto"/>
              <w:bottom w:val="single" w:sz="12" w:space="0" w:color="auto"/>
              <w:right w:val="single" w:sz="12" w:space="0" w:color="auto"/>
            </w:tcBorders>
          </w:tcPr>
          <w:p w:rsidR="00680724" w:rsidRPr="005A0AD2" w:rsidRDefault="00680724" w:rsidP="00216758">
            <w:pPr>
              <w:jc w:val="center"/>
              <w:rPr>
                <w:sz w:val="18"/>
                <w:szCs w:val="18"/>
              </w:rPr>
            </w:pPr>
            <w:r w:rsidRPr="005A0AD2">
              <w:rPr>
                <w:sz w:val="18"/>
                <w:szCs w:val="18"/>
              </w:rPr>
              <w:t>10</w:t>
            </w:r>
          </w:p>
        </w:tc>
        <w:tc>
          <w:tcPr>
            <w:tcW w:w="891" w:type="dxa"/>
            <w:tcBorders>
              <w:top w:val="single" w:sz="12" w:space="0" w:color="auto"/>
              <w:left w:val="single" w:sz="12" w:space="0" w:color="auto"/>
              <w:bottom w:val="single" w:sz="12" w:space="0" w:color="auto"/>
              <w:right w:val="single" w:sz="12" w:space="0" w:color="auto"/>
            </w:tcBorders>
            <w:shd w:val="clear" w:color="auto" w:fill="auto"/>
          </w:tcPr>
          <w:p w:rsidR="00680724" w:rsidRPr="005A0AD2" w:rsidRDefault="00680724" w:rsidP="00216758">
            <w:pPr>
              <w:jc w:val="center"/>
              <w:rPr>
                <w:sz w:val="18"/>
                <w:szCs w:val="18"/>
              </w:rPr>
            </w:pPr>
            <w:r w:rsidRPr="005A0AD2">
              <w:rPr>
                <w:sz w:val="18"/>
                <w:szCs w:val="18"/>
              </w:rPr>
              <w:t>11</w:t>
            </w:r>
          </w:p>
        </w:tc>
        <w:tc>
          <w:tcPr>
            <w:tcW w:w="893" w:type="dxa"/>
            <w:tcBorders>
              <w:top w:val="single" w:sz="12" w:space="0" w:color="auto"/>
              <w:left w:val="single" w:sz="12" w:space="0" w:color="auto"/>
              <w:bottom w:val="single" w:sz="12" w:space="0" w:color="auto"/>
              <w:right w:val="single" w:sz="12" w:space="0" w:color="auto"/>
            </w:tcBorders>
            <w:shd w:val="clear" w:color="auto" w:fill="auto"/>
          </w:tcPr>
          <w:p w:rsidR="00680724" w:rsidRPr="005A0AD2" w:rsidRDefault="00680724" w:rsidP="00216758">
            <w:pPr>
              <w:jc w:val="center"/>
              <w:rPr>
                <w:sz w:val="18"/>
                <w:szCs w:val="18"/>
              </w:rPr>
            </w:pPr>
            <w:r w:rsidRPr="005A0AD2">
              <w:rPr>
                <w:sz w:val="18"/>
                <w:szCs w:val="18"/>
              </w:rPr>
              <w:t>12</w:t>
            </w:r>
          </w:p>
        </w:tc>
        <w:tc>
          <w:tcPr>
            <w:tcW w:w="890" w:type="dxa"/>
            <w:tcBorders>
              <w:top w:val="single" w:sz="12" w:space="0" w:color="auto"/>
              <w:left w:val="single" w:sz="12" w:space="0" w:color="auto"/>
              <w:bottom w:val="single" w:sz="12" w:space="0" w:color="auto"/>
              <w:right w:val="single" w:sz="12" w:space="0" w:color="auto"/>
            </w:tcBorders>
            <w:shd w:val="clear" w:color="auto" w:fill="auto"/>
          </w:tcPr>
          <w:p w:rsidR="00680724" w:rsidRPr="005A0AD2" w:rsidRDefault="00680724" w:rsidP="00216758">
            <w:pPr>
              <w:jc w:val="center"/>
              <w:rPr>
                <w:sz w:val="18"/>
                <w:szCs w:val="18"/>
              </w:rPr>
            </w:pPr>
            <w:r w:rsidRPr="005A0AD2">
              <w:rPr>
                <w:sz w:val="18"/>
                <w:szCs w:val="18"/>
              </w:rPr>
              <w:t>13</w:t>
            </w:r>
          </w:p>
        </w:tc>
        <w:tc>
          <w:tcPr>
            <w:tcW w:w="956" w:type="dxa"/>
            <w:gridSpan w:val="2"/>
            <w:tcBorders>
              <w:top w:val="single" w:sz="12" w:space="0" w:color="auto"/>
              <w:left w:val="single" w:sz="12" w:space="0" w:color="auto"/>
              <w:bottom w:val="single" w:sz="12" w:space="0" w:color="auto"/>
              <w:right w:val="single" w:sz="12" w:space="0" w:color="auto"/>
            </w:tcBorders>
            <w:shd w:val="clear" w:color="auto" w:fill="auto"/>
          </w:tcPr>
          <w:p w:rsidR="00680724" w:rsidRPr="005A0AD2" w:rsidRDefault="00680724" w:rsidP="00216758">
            <w:pPr>
              <w:jc w:val="center"/>
              <w:rPr>
                <w:sz w:val="18"/>
                <w:szCs w:val="18"/>
              </w:rPr>
            </w:pPr>
            <w:r w:rsidRPr="005A0AD2">
              <w:rPr>
                <w:sz w:val="18"/>
                <w:szCs w:val="18"/>
              </w:rPr>
              <w:t>14</w:t>
            </w:r>
          </w:p>
        </w:tc>
        <w:tc>
          <w:tcPr>
            <w:tcW w:w="907" w:type="dxa"/>
            <w:tcBorders>
              <w:top w:val="single" w:sz="12" w:space="0" w:color="auto"/>
              <w:left w:val="single" w:sz="12" w:space="0" w:color="auto"/>
              <w:bottom w:val="single" w:sz="12" w:space="0" w:color="auto"/>
              <w:right w:val="single" w:sz="12" w:space="0" w:color="auto"/>
            </w:tcBorders>
            <w:shd w:val="clear" w:color="auto" w:fill="auto"/>
          </w:tcPr>
          <w:p w:rsidR="00680724" w:rsidRPr="005A0AD2" w:rsidRDefault="00680724" w:rsidP="00216758">
            <w:pPr>
              <w:jc w:val="center"/>
              <w:rPr>
                <w:sz w:val="18"/>
                <w:szCs w:val="18"/>
              </w:rPr>
            </w:pPr>
            <w:r w:rsidRPr="005A0AD2">
              <w:rPr>
                <w:sz w:val="18"/>
                <w:szCs w:val="18"/>
              </w:rPr>
              <w:t>15</w:t>
            </w:r>
          </w:p>
        </w:tc>
      </w:tr>
      <w:tr w:rsidR="00680724" w:rsidRPr="005A0AD2" w:rsidTr="00216758">
        <w:trPr>
          <w:jc w:val="center"/>
        </w:trPr>
        <w:tc>
          <w:tcPr>
            <w:tcW w:w="896"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jc w:val="center"/>
              <w:rPr>
                <w:sz w:val="18"/>
                <w:szCs w:val="18"/>
              </w:rPr>
            </w:pPr>
            <w:r w:rsidRPr="005A0AD2">
              <w:rPr>
                <w:sz w:val="18"/>
                <w:szCs w:val="18"/>
              </w:rPr>
              <w:t>17.12</w:t>
            </w:r>
          </w:p>
        </w:tc>
        <w:tc>
          <w:tcPr>
            <w:tcW w:w="2565"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shd w:val="clear" w:color="auto" w:fill="FFFFFF"/>
              <w:rPr>
                <w:sz w:val="18"/>
                <w:szCs w:val="18"/>
              </w:rPr>
            </w:pPr>
            <w:r w:rsidRPr="005A0AD2">
              <w:rPr>
                <w:sz w:val="18"/>
                <w:szCs w:val="18"/>
              </w:rPr>
              <w:t>Картон крейдований</w:t>
            </w:r>
          </w:p>
        </w:tc>
        <w:tc>
          <w:tcPr>
            <w:tcW w:w="840" w:type="dxa"/>
            <w:tcBorders>
              <w:top w:val="single" w:sz="6" w:space="0" w:color="auto"/>
              <w:left w:val="single" w:sz="12" w:space="0" w:color="auto"/>
              <w:bottom w:val="single" w:sz="12" w:space="0" w:color="auto"/>
              <w:right w:val="single" w:sz="12" w:space="0" w:color="auto"/>
            </w:tcBorders>
            <w:vAlign w:val="center"/>
          </w:tcPr>
          <w:p w:rsidR="00680724" w:rsidRPr="005A0AD2" w:rsidRDefault="00680724" w:rsidP="00216758">
            <w:pPr>
              <w:shd w:val="clear" w:color="auto" w:fill="FFFFFF"/>
              <w:jc w:val="center"/>
              <w:rPr>
                <w:sz w:val="18"/>
                <w:szCs w:val="18"/>
              </w:rPr>
            </w:pPr>
            <w:r w:rsidRPr="005A0AD2">
              <w:rPr>
                <w:sz w:val="18"/>
                <w:szCs w:val="18"/>
              </w:rPr>
              <w:t>т</w:t>
            </w:r>
          </w:p>
        </w:tc>
        <w:tc>
          <w:tcPr>
            <w:tcW w:w="760"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jc w:val="center"/>
              <w:rPr>
                <w:sz w:val="16"/>
                <w:szCs w:val="16"/>
              </w:rPr>
            </w:pPr>
            <w:r w:rsidRPr="005A0AD2">
              <w:rPr>
                <w:sz w:val="16"/>
                <w:szCs w:val="16"/>
              </w:rPr>
              <w:t>54 588</w:t>
            </w:r>
          </w:p>
        </w:tc>
        <w:tc>
          <w:tcPr>
            <w:tcW w:w="1029"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jc w:val="center"/>
              <w:rPr>
                <w:sz w:val="16"/>
                <w:szCs w:val="16"/>
              </w:rPr>
            </w:pPr>
            <w:r w:rsidRPr="005A0AD2">
              <w:rPr>
                <w:sz w:val="16"/>
                <w:szCs w:val="16"/>
              </w:rPr>
              <w:t>44 308</w:t>
            </w:r>
          </w:p>
        </w:tc>
        <w:tc>
          <w:tcPr>
            <w:tcW w:w="1023"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jc w:val="center"/>
              <w:rPr>
                <w:sz w:val="16"/>
                <w:szCs w:val="16"/>
              </w:rPr>
            </w:pPr>
            <w:r w:rsidRPr="005A0AD2">
              <w:rPr>
                <w:sz w:val="16"/>
                <w:szCs w:val="16"/>
              </w:rPr>
              <w:t>57 687</w:t>
            </w:r>
          </w:p>
        </w:tc>
        <w:tc>
          <w:tcPr>
            <w:tcW w:w="803"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24.647</w:t>
            </w:r>
          </w:p>
        </w:tc>
        <w:tc>
          <w:tcPr>
            <w:tcW w:w="858"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21.482</w:t>
            </w:r>
          </w:p>
        </w:tc>
        <w:tc>
          <w:tcPr>
            <w:tcW w:w="854"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25.733</w:t>
            </w:r>
          </w:p>
        </w:tc>
        <w:tc>
          <w:tcPr>
            <w:tcW w:w="891"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Cs/>
                <w:sz w:val="18"/>
                <w:szCs w:val="18"/>
                <w:lang w:val="en-US"/>
              </w:rPr>
            </w:pPr>
            <w:r w:rsidRPr="005A0AD2">
              <w:rPr>
                <w:bCs/>
                <w:sz w:val="18"/>
                <w:szCs w:val="18"/>
                <w:lang w:val="en-US"/>
              </w:rPr>
              <w:t>-</w:t>
            </w:r>
          </w:p>
        </w:tc>
        <w:tc>
          <w:tcPr>
            <w:tcW w:w="891"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Cs/>
                <w:sz w:val="18"/>
                <w:szCs w:val="18"/>
                <w:lang w:val="en-US"/>
              </w:rPr>
            </w:pPr>
            <w:r w:rsidRPr="005A0AD2">
              <w:rPr>
                <w:bCs/>
                <w:sz w:val="18"/>
                <w:szCs w:val="18"/>
                <w:lang w:val="en-US"/>
              </w:rPr>
              <w:t>-</w:t>
            </w:r>
          </w:p>
        </w:tc>
        <w:tc>
          <w:tcPr>
            <w:tcW w:w="893"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
                <w:bCs/>
                <w:sz w:val="18"/>
                <w:szCs w:val="18"/>
                <w:lang w:val="en-US"/>
              </w:rPr>
            </w:pPr>
            <w:r w:rsidRPr="005A0AD2">
              <w:rPr>
                <w:b/>
                <w:bCs/>
                <w:sz w:val="18"/>
                <w:szCs w:val="18"/>
                <w:lang w:val="en-US"/>
              </w:rPr>
              <w:t>-</w:t>
            </w:r>
          </w:p>
        </w:tc>
        <w:tc>
          <w:tcPr>
            <w:tcW w:w="890" w:type="dxa"/>
            <w:tcBorders>
              <w:top w:val="single" w:sz="12" w:space="0" w:color="auto"/>
              <w:left w:val="single" w:sz="12" w:space="0" w:color="auto"/>
              <w:bottom w:val="single" w:sz="12" w:space="0" w:color="auto"/>
              <w:right w:val="single" w:sz="12" w:space="0" w:color="auto"/>
            </w:tcBorders>
            <w:shd w:val="clear" w:color="auto" w:fill="auto"/>
            <w:vAlign w:val="center"/>
          </w:tcPr>
          <w:p w:rsidR="00680724" w:rsidRPr="005A0AD2" w:rsidRDefault="00680724" w:rsidP="00216758">
            <w:pPr>
              <w:jc w:val="center"/>
              <w:rPr>
                <w:color w:val="000000"/>
                <w:sz w:val="18"/>
                <w:szCs w:val="18"/>
                <w:lang w:val="en-US"/>
              </w:rPr>
            </w:pPr>
            <w:r w:rsidRPr="005A0AD2">
              <w:rPr>
                <w:color w:val="000000"/>
                <w:sz w:val="18"/>
                <w:szCs w:val="18"/>
                <w:lang w:val="en-US"/>
              </w:rPr>
              <w:t>56.7</w:t>
            </w:r>
          </w:p>
        </w:tc>
        <w:tc>
          <w:tcPr>
            <w:tcW w:w="956"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724" w:rsidRPr="005A0AD2" w:rsidRDefault="00680724" w:rsidP="00216758">
            <w:pPr>
              <w:jc w:val="center"/>
              <w:rPr>
                <w:color w:val="000000"/>
                <w:sz w:val="18"/>
                <w:szCs w:val="18"/>
                <w:lang w:val="en-US"/>
              </w:rPr>
            </w:pPr>
            <w:r w:rsidRPr="005A0AD2">
              <w:rPr>
                <w:color w:val="000000"/>
                <w:sz w:val="18"/>
                <w:szCs w:val="18"/>
                <w:lang w:val="en-US"/>
              </w:rPr>
              <w:t>59.3</w:t>
            </w:r>
          </w:p>
        </w:tc>
        <w:tc>
          <w:tcPr>
            <w:tcW w:w="907" w:type="dxa"/>
            <w:tcBorders>
              <w:top w:val="single" w:sz="12" w:space="0" w:color="auto"/>
              <w:left w:val="single" w:sz="12" w:space="0" w:color="auto"/>
              <w:bottom w:val="single" w:sz="12" w:space="0" w:color="auto"/>
              <w:right w:val="single" w:sz="12" w:space="0" w:color="auto"/>
            </w:tcBorders>
            <w:shd w:val="clear" w:color="auto" w:fill="auto"/>
            <w:vAlign w:val="center"/>
          </w:tcPr>
          <w:p w:rsidR="00680724" w:rsidRPr="005A0AD2" w:rsidRDefault="00680724" w:rsidP="00216758">
            <w:pPr>
              <w:jc w:val="center"/>
              <w:rPr>
                <w:color w:val="000000"/>
                <w:sz w:val="18"/>
                <w:szCs w:val="18"/>
                <w:lang w:val="en-US"/>
              </w:rPr>
            </w:pPr>
            <w:r w:rsidRPr="005A0AD2">
              <w:rPr>
                <w:color w:val="000000"/>
                <w:sz w:val="18"/>
                <w:szCs w:val="18"/>
                <w:lang w:val="en-US"/>
              </w:rPr>
              <w:t>62.2</w:t>
            </w:r>
          </w:p>
        </w:tc>
      </w:tr>
      <w:tr w:rsidR="00680724" w:rsidRPr="005A0AD2" w:rsidTr="00216758">
        <w:trPr>
          <w:jc w:val="center"/>
        </w:trPr>
        <w:tc>
          <w:tcPr>
            <w:tcW w:w="896"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bCs/>
                <w:sz w:val="18"/>
                <w:szCs w:val="18"/>
              </w:rPr>
            </w:pPr>
            <w:r w:rsidRPr="005A0AD2">
              <w:rPr>
                <w:bCs/>
                <w:sz w:val="18"/>
                <w:szCs w:val="18"/>
              </w:rPr>
              <w:t>1714,757</w:t>
            </w:r>
          </w:p>
        </w:tc>
        <w:tc>
          <w:tcPr>
            <w:tcW w:w="2565"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shd w:val="clear" w:color="auto" w:fill="FFFFFF"/>
              <w:rPr>
                <w:sz w:val="18"/>
                <w:szCs w:val="18"/>
              </w:rPr>
            </w:pPr>
            <w:r w:rsidRPr="005A0AD2">
              <w:rPr>
                <w:sz w:val="18"/>
                <w:szCs w:val="18"/>
              </w:rPr>
              <w:t>Папір</w:t>
            </w:r>
          </w:p>
        </w:tc>
        <w:tc>
          <w:tcPr>
            <w:tcW w:w="840" w:type="dxa"/>
            <w:tcBorders>
              <w:top w:val="single" w:sz="6" w:space="0" w:color="auto"/>
              <w:left w:val="single" w:sz="12" w:space="0" w:color="auto"/>
              <w:bottom w:val="single" w:sz="12" w:space="0" w:color="auto"/>
              <w:right w:val="single" w:sz="12" w:space="0" w:color="auto"/>
            </w:tcBorders>
            <w:vAlign w:val="center"/>
          </w:tcPr>
          <w:p w:rsidR="00680724" w:rsidRPr="005A0AD2" w:rsidRDefault="00680724" w:rsidP="00216758">
            <w:pPr>
              <w:shd w:val="clear" w:color="auto" w:fill="FFFFFF"/>
              <w:jc w:val="center"/>
              <w:rPr>
                <w:sz w:val="18"/>
                <w:szCs w:val="18"/>
              </w:rPr>
            </w:pPr>
            <w:r w:rsidRPr="005A0AD2">
              <w:rPr>
                <w:sz w:val="18"/>
                <w:szCs w:val="18"/>
              </w:rPr>
              <w:t>т</w:t>
            </w:r>
          </w:p>
        </w:tc>
        <w:tc>
          <w:tcPr>
            <w:tcW w:w="760"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jc w:val="center"/>
              <w:rPr>
                <w:sz w:val="16"/>
                <w:szCs w:val="16"/>
              </w:rPr>
            </w:pPr>
            <w:r w:rsidRPr="005A0AD2">
              <w:rPr>
                <w:sz w:val="16"/>
                <w:szCs w:val="16"/>
              </w:rPr>
              <w:t>80 479</w:t>
            </w:r>
          </w:p>
        </w:tc>
        <w:tc>
          <w:tcPr>
            <w:tcW w:w="1029"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jc w:val="center"/>
              <w:rPr>
                <w:sz w:val="16"/>
                <w:szCs w:val="16"/>
              </w:rPr>
            </w:pPr>
            <w:r w:rsidRPr="005A0AD2">
              <w:rPr>
                <w:sz w:val="16"/>
                <w:szCs w:val="16"/>
              </w:rPr>
              <w:t>83 071</w:t>
            </w:r>
          </w:p>
        </w:tc>
        <w:tc>
          <w:tcPr>
            <w:tcW w:w="1023"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jc w:val="center"/>
              <w:rPr>
                <w:sz w:val="16"/>
                <w:szCs w:val="16"/>
              </w:rPr>
            </w:pPr>
            <w:r w:rsidRPr="005A0AD2">
              <w:rPr>
                <w:sz w:val="16"/>
                <w:szCs w:val="16"/>
              </w:rPr>
              <w:t>84 657</w:t>
            </w:r>
          </w:p>
        </w:tc>
        <w:tc>
          <w:tcPr>
            <w:tcW w:w="803"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65.895</w:t>
            </w:r>
          </w:p>
        </w:tc>
        <w:tc>
          <w:tcPr>
            <w:tcW w:w="858"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68.172</w:t>
            </w:r>
          </w:p>
        </w:tc>
        <w:tc>
          <w:tcPr>
            <w:tcW w:w="854"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67.198</w:t>
            </w:r>
          </w:p>
        </w:tc>
        <w:tc>
          <w:tcPr>
            <w:tcW w:w="891"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Cs/>
                <w:sz w:val="18"/>
                <w:szCs w:val="18"/>
                <w:lang w:val="en-US"/>
              </w:rPr>
            </w:pPr>
            <w:r w:rsidRPr="005A0AD2">
              <w:rPr>
                <w:bCs/>
                <w:sz w:val="18"/>
                <w:szCs w:val="18"/>
                <w:lang w:val="en-US"/>
              </w:rPr>
              <w:t>869.315</w:t>
            </w:r>
          </w:p>
        </w:tc>
        <w:tc>
          <w:tcPr>
            <w:tcW w:w="891"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Cs/>
                <w:sz w:val="18"/>
                <w:szCs w:val="18"/>
                <w:lang w:val="en-US"/>
              </w:rPr>
            </w:pPr>
            <w:r w:rsidRPr="005A0AD2">
              <w:rPr>
                <w:bCs/>
                <w:sz w:val="18"/>
                <w:szCs w:val="18"/>
                <w:lang w:val="en-US"/>
              </w:rPr>
              <w:t>843.882</w:t>
            </w:r>
          </w:p>
        </w:tc>
        <w:tc>
          <w:tcPr>
            <w:tcW w:w="893"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Cs/>
                <w:sz w:val="18"/>
                <w:szCs w:val="18"/>
                <w:lang w:val="en-US"/>
              </w:rPr>
            </w:pPr>
            <w:r w:rsidRPr="005A0AD2">
              <w:rPr>
                <w:bCs/>
                <w:sz w:val="18"/>
                <w:szCs w:val="18"/>
                <w:lang w:val="en-US"/>
              </w:rPr>
              <w:t>922.135</w:t>
            </w:r>
          </w:p>
        </w:tc>
        <w:tc>
          <w:tcPr>
            <w:tcW w:w="890" w:type="dxa"/>
            <w:tcBorders>
              <w:top w:val="single" w:sz="12" w:space="0" w:color="auto"/>
              <w:left w:val="single" w:sz="12" w:space="0" w:color="auto"/>
              <w:bottom w:val="single" w:sz="12" w:space="0" w:color="auto"/>
              <w:right w:val="single" w:sz="12" w:space="0" w:color="auto"/>
            </w:tcBorders>
            <w:shd w:val="clear" w:color="auto" w:fill="auto"/>
            <w:vAlign w:val="center"/>
          </w:tcPr>
          <w:p w:rsidR="00680724" w:rsidRPr="005A0AD2" w:rsidRDefault="00680724" w:rsidP="00216758">
            <w:pPr>
              <w:jc w:val="center"/>
              <w:rPr>
                <w:color w:val="000000"/>
                <w:sz w:val="18"/>
                <w:szCs w:val="18"/>
                <w:lang w:val="en-US"/>
              </w:rPr>
            </w:pPr>
            <w:r w:rsidRPr="005A0AD2">
              <w:rPr>
                <w:color w:val="000000"/>
                <w:sz w:val="18"/>
                <w:szCs w:val="18"/>
                <w:lang w:val="en-US"/>
              </w:rPr>
              <w:t>1169.0</w:t>
            </w:r>
          </w:p>
        </w:tc>
        <w:tc>
          <w:tcPr>
            <w:tcW w:w="956"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724" w:rsidRPr="005A0AD2" w:rsidRDefault="00680724" w:rsidP="00216758">
            <w:pPr>
              <w:jc w:val="center"/>
              <w:rPr>
                <w:color w:val="000000"/>
                <w:sz w:val="18"/>
                <w:szCs w:val="18"/>
                <w:lang w:val="en-US"/>
              </w:rPr>
            </w:pPr>
            <w:r w:rsidRPr="005A0AD2">
              <w:rPr>
                <w:color w:val="000000"/>
                <w:sz w:val="18"/>
                <w:szCs w:val="18"/>
                <w:lang w:val="en-US"/>
              </w:rPr>
              <w:t>1168.8</w:t>
            </w:r>
          </w:p>
        </w:tc>
        <w:tc>
          <w:tcPr>
            <w:tcW w:w="907" w:type="dxa"/>
            <w:tcBorders>
              <w:top w:val="single" w:sz="12" w:space="0" w:color="auto"/>
              <w:left w:val="single" w:sz="12" w:space="0" w:color="auto"/>
              <w:bottom w:val="single" w:sz="12" w:space="0" w:color="auto"/>
              <w:right w:val="single" w:sz="12" w:space="0" w:color="auto"/>
            </w:tcBorders>
            <w:shd w:val="clear" w:color="auto" w:fill="auto"/>
            <w:vAlign w:val="center"/>
          </w:tcPr>
          <w:p w:rsidR="00680724" w:rsidRPr="005A0AD2" w:rsidRDefault="00680724" w:rsidP="00216758">
            <w:pPr>
              <w:jc w:val="center"/>
              <w:rPr>
                <w:color w:val="000000"/>
                <w:sz w:val="18"/>
                <w:szCs w:val="18"/>
                <w:lang w:val="en-US"/>
              </w:rPr>
            </w:pPr>
            <w:r w:rsidRPr="005A0AD2">
              <w:rPr>
                <w:color w:val="000000"/>
                <w:sz w:val="18"/>
                <w:szCs w:val="18"/>
                <w:lang w:val="en-US"/>
              </w:rPr>
              <w:t>1191.6</w:t>
            </w:r>
          </w:p>
        </w:tc>
      </w:tr>
      <w:tr w:rsidR="00680724" w:rsidRPr="005A0AD2" w:rsidTr="00216758">
        <w:trPr>
          <w:jc w:val="center"/>
        </w:trPr>
        <w:tc>
          <w:tcPr>
            <w:tcW w:w="896"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bCs/>
                <w:sz w:val="18"/>
                <w:szCs w:val="18"/>
              </w:rPr>
            </w:pPr>
            <w:r w:rsidRPr="005A0AD2">
              <w:rPr>
                <w:bCs/>
                <w:sz w:val="18"/>
                <w:szCs w:val="18"/>
              </w:rPr>
              <w:t>795,432</w:t>
            </w:r>
          </w:p>
        </w:tc>
        <w:tc>
          <w:tcPr>
            <w:tcW w:w="2565"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shd w:val="clear" w:color="auto" w:fill="FFFFFF"/>
              <w:rPr>
                <w:sz w:val="18"/>
                <w:szCs w:val="18"/>
              </w:rPr>
            </w:pPr>
            <w:r w:rsidRPr="005A0AD2">
              <w:rPr>
                <w:sz w:val="18"/>
                <w:szCs w:val="18"/>
              </w:rPr>
              <w:t>Картон</w:t>
            </w:r>
          </w:p>
        </w:tc>
        <w:tc>
          <w:tcPr>
            <w:tcW w:w="840" w:type="dxa"/>
            <w:tcBorders>
              <w:top w:val="single" w:sz="6" w:space="0" w:color="auto"/>
              <w:left w:val="single" w:sz="12" w:space="0" w:color="auto"/>
              <w:bottom w:val="single" w:sz="12" w:space="0" w:color="auto"/>
              <w:right w:val="single" w:sz="12" w:space="0" w:color="auto"/>
            </w:tcBorders>
            <w:vAlign w:val="center"/>
          </w:tcPr>
          <w:p w:rsidR="00680724" w:rsidRPr="005A0AD2" w:rsidRDefault="00680724" w:rsidP="00216758">
            <w:pPr>
              <w:shd w:val="clear" w:color="auto" w:fill="FFFFFF"/>
              <w:jc w:val="center"/>
              <w:rPr>
                <w:sz w:val="18"/>
                <w:szCs w:val="18"/>
              </w:rPr>
            </w:pPr>
            <w:r w:rsidRPr="005A0AD2">
              <w:rPr>
                <w:sz w:val="18"/>
                <w:szCs w:val="18"/>
              </w:rPr>
              <w:t>т</w:t>
            </w:r>
          </w:p>
        </w:tc>
        <w:tc>
          <w:tcPr>
            <w:tcW w:w="760"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jc w:val="center"/>
              <w:rPr>
                <w:sz w:val="16"/>
                <w:szCs w:val="16"/>
              </w:rPr>
            </w:pPr>
            <w:r w:rsidRPr="005A0AD2">
              <w:rPr>
                <w:sz w:val="16"/>
                <w:szCs w:val="16"/>
              </w:rPr>
              <w:t>156 470</w:t>
            </w:r>
          </w:p>
        </w:tc>
        <w:tc>
          <w:tcPr>
            <w:tcW w:w="1029"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jc w:val="center"/>
              <w:rPr>
                <w:sz w:val="16"/>
                <w:szCs w:val="16"/>
              </w:rPr>
            </w:pPr>
            <w:r w:rsidRPr="005A0AD2">
              <w:rPr>
                <w:sz w:val="16"/>
                <w:szCs w:val="16"/>
              </w:rPr>
              <w:t>158 709</w:t>
            </w:r>
          </w:p>
        </w:tc>
        <w:tc>
          <w:tcPr>
            <w:tcW w:w="1023"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jc w:val="center"/>
              <w:rPr>
                <w:sz w:val="16"/>
                <w:szCs w:val="16"/>
              </w:rPr>
            </w:pPr>
            <w:r w:rsidRPr="005A0AD2">
              <w:rPr>
                <w:sz w:val="16"/>
                <w:szCs w:val="16"/>
              </w:rPr>
              <w:t>163 995</w:t>
            </w:r>
          </w:p>
        </w:tc>
        <w:tc>
          <w:tcPr>
            <w:tcW w:w="803"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b/>
                <w:sz w:val="18"/>
                <w:szCs w:val="18"/>
                <w:lang w:val="en-US"/>
              </w:rPr>
            </w:pPr>
            <w:r w:rsidRPr="005A0AD2">
              <w:rPr>
                <w:b/>
                <w:sz w:val="18"/>
                <w:szCs w:val="18"/>
                <w:lang w:val="en-US"/>
              </w:rPr>
              <w:t>-</w:t>
            </w:r>
          </w:p>
        </w:tc>
        <w:tc>
          <w:tcPr>
            <w:tcW w:w="858"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w:t>
            </w:r>
          </w:p>
        </w:tc>
        <w:tc>
          <w:tcPr>
            <w:tcW w:w="854"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w:t>
            </w:r>
          </w:p>
        </w:tc>
        <w:tc>
          <w:tcPr>
            <w:tcW w:w="891"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Cs/>
                <w:sz w:val="18"/>
                <w:szCs w:val="18"/>
                <w:lang w:val="en-US"/>
              </w:rPr>
            </w:pPr>
            <w:r w:rsidRPr="005A0AD2">
              <w:rPr>
                <w:bCs/>
                <w:sz w:val="18"/>
                <w:szCs w:val="18"/>
                <w:lang w:val="en-US"/>
              </w:rPr>
              <w:t>1842.656</w:t>
            </w:r>
          </w:p>
        </w:tc>
        <w:tc>
          <w:tcPr>
            <w:tcW w:w="891"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Cs/>
                <w:sz w:val="18"/>
                <w:szCs w:val="18"/>
                <w:lang w:val="en-US"/>
              </w:rPr>
            </w:pPr>
            <w:r w:rsidRPr="005A0AD2">
              <w:rPr>
                <w:bCs/>
                <w:sz w:val="18"/>
                <w:szCs w:val="18"/>
                <w:lang w:val="en-US"/>
              </w:rPr>
              <w:t>1603.506</w:t>
            </w:r>
          </w:p>
        </w:tc>
        <w:tc>
          <w:tcPr>
            <w:tcW w:w="893"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Cs/>
                <w:sz w:val="18"/>
                <w:szCs w:val="18"/>
                <w:lang w:val="en-US"/>
              </w:rPr>
            </w:pPr>
            <w:r w:rsidRPr="005A0AD2">
              <w:rPr>
                <w:bCs/>
                <w:sz w:val="18"/>
                <w:szCs w:val="18"/>
                <w:lang w:val="en-US"/>
              </w:rPr>
              <w:t>1640.618</w:t>
            </w:r>
          </w:p>
        </w:tc>
        <w:tc>
          <w:tcPr>
            <w:tcW w:w="890" w:type="dxa"/>
            <w:tcBorders>
              <w:top w:val="single" w:sz="12" w:space="0" w:color="auto"/>
              <w:left w:val="single" w:sz="12" w:space="0" w:color="auto"/>
              <w:bottom w:val="single" w:sz="12" w:space="0" w:color="auto"/>
              <w:right w:val="single" w:sz="12" w:space="0" w:color="auto"/>
            </w:tcBorders>
            <w:shd w:val="clear" w:color="auto" w:fill="auto"/>
            <w:vAlign w:val="center"/>
          </w:tcPr>
          <w:p w:rsidR="00680724" w:rsidRPr="005A0AD2" w:rsidRDefault="00680724" w:rsidP="00216758">
            <w:pPr>
              <w:jc w:val="center"/>
              <w:rPr>
                <w:color w:val="000000"/>
                <w:sz w:val="18"/>
                <w:szCs w:val="18"/>
                <w:lang w:val="en-US"/>
              </w:rPr>
            </w:pPr>
            <w:r w:rsidRPr="005A0AD2">
              <w:rPr>
                <w:color w:val="000000"/>
                <w:sz w:val="18"/>
                <w:szCs w:val="18"/>
                <w:lang w:val="en-US"/>
              </w:rPr>
              <w:t>857.3</w:t>
            </w:r>
          </w:p>
        </w:tc>
        <w:tc>
          <w:tcPr>
            <w:tcW w:w="956"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724" w:rsidRPr="005A0AD2" w:rsidRDefault="00680724" w:rsidP="00216758">
            <w:pPr>
              <w:jc w:val="center"/>
              <w:rPr>
                <w:color w:val="000000"/>
                <w:sz w:val="18"/>
                <w:szCs w:val="18"/>
                <w:lang w:val="en-US"/>
              </w:rPr>
            </w:pPr>
            <w:r w:rsidRPr="005A0AD2">
              <w:rPr>
                <w:color w:val="000000"/>
                <w:sz w:val="18"/>
                <w:szCs w:val="18"/>
                <w:lang w:val="en-US"/>
              </w:rPr>
              <w:t>791.3</w:t>
            </w:r>
          </w:p>
        </w:tc>
        <w:tc>
          <w:tcPr>
            <w:tcW w:w="907" w:type="dxa"/>
            <w:tcBorders>
              <w:top w:val="single" w:sz="12"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color w:val="000000"/>
                <w:sz w:val="18"/>
                <w:szCs w:val="18"/>
                <w:lang w:val="en-US"/>
              </w:rPr>
            </w:pPr>
            <w:r w:rsidRPr="005A0AD2">
              <w:rPr>
                <w:color w:val="000000"/>
                <w:sz w:val="18"/>
                <w:szCs w:val="18"/>
                <w:lang w:val="en-US"/>
              </w:rPr>
              <w:t>840.8</w:t>
            </w:r>
          </w:p>
        </w:tc>
      </w:tr>
      <w:tr w:rsidR="00680724" w:rsidRPr="005A0AD2" w:rsidTr="00216758">
        <w:trPr>
          <w:jc w:val="center"/>
        </w:trPr>
        <w:tc>
          <w:tcPr>
            <w:tcW w:w="896"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bCs/>
                <w:sz w:val="18"/>
                <w:szCs w:val="18"/>
              </w:rPr>
            </w:pPr>
            <w:r w:rsidRPr="005A0AD2">
              <w:rPr>
                <w:bCs/>
                <w:sz w:val="18"/>
                <w:szCs w:val="18"/>
              </w:rPr>
              <w:t>1516,579</w:t>
            </w:r>
          </w:p>
        </w:tc>
        <w:tc>
          <w:tcPr>
            <w:tcW w:w="2565"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shd w:val="clear" w:color="auto" w:fill="FFFFFF"/>
              <w:rPr>
                <w:sz w:val="18"/>
                <w:szCs w:val="18"/>
              </w:rPr>
            </w:pPr>
            <w:r w:rsidRPr="005A0AD2">
              <w:rPr>
                <w:sz w:val="18"/>
                <w:szCs w:val="18"/>
              </w:rPr>
              <w:t>Гофрокартон</w:t>
            </w:r>
          </w:p>
        </w:tc>
        <w:tc>
          <w:tcPr>
            <w:tcW w:w="840" w:type="dxa"/>
            <w:tcBorders>
              <w:top w:val="single" w:sz="6" w:space="0" w:color="auto"/>
              <w:left w:val="single" w:sz="12" w:space="0" w:color="auto"/>
              <w:bottom w:val="single" w:sz="12" w:space="0" w:color="auto"/>
              <w:right w:val="single" w:sz="12" w:space="0" w:color="auto"/>
            </w:tcBorders>
            <w:vAlign w:val="center"/>
          </w:tcPr>
          <w:p w:rsidR="00680724" w:rsidRPr="005A0AD2" w:rsidRDefault="00680724" w:rsidP="00216758">
            <w:pPr>
              <w:shd w:val="clear" w:color="auto" w:fill="FFFFFF"/>
              <w:jc w:val="center"/>
              <w:rPr>
                <w:sz w:val="18"/>
                <w:szCs w:val="18"/>
                <w:vertAlign w:val="superscript"/>
              </w:rPr>
            </w:pPr>
            <w:r w:rsidRPr="005A0AD2">
              <w:rPr>
                <w:sz w:val="18"/>
                <w:szCs w:val="18"/>
              </w:rPr>
              <w:t>тис. м</w:t>
            </w:r>
            <w:r w:rsidRPr="005A0AD2">
              <w:rPr>
                <w:sz w:val="18"/>
                <w:szCs w:val="18"/>
                <w:vertAlign w:val="superscript"/>
              </w:rPr>
              <w:t>2</w:t>
            </w:r>
          </w:p>
        </w:tc>
        <w:tc>
          <w:tcPr>
            <w:tcW w:w="760"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jc w:val="center"/>
              <w:rPr>
                <w:sz w:val="16"/>
                <w:szCs w:val="16"/>
              </w:rPr>
            </w:pPr>
            <w:r w:rsidRPr="005A0AD2">
              <w:rPr>
                <w:sz w:val="16"/>
                <w:szCs w:val="16"/>
              </w:rPr>
              <w:t>296 952</w:t>
            </w:r>
          </w:p>
        </w:tc>
        <w:tc>
          <w:tcPr>
            <w:tcW w:w="1029"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jc w:val="center"/>
              <w:rPr>
                <w:sz w:val="16"/>
                <w:szCs w:val="16"/>
              </w:rPr>
            </w:pPr>
            <w:r w:rsidRPr="005A0AD2">
              <w:rPr>
                <w:sz w:val="16"/>
                <w:szCs w:val="16"/>
              </w:rPr>
              <w:t>286 592</w:t>
            </w:r>
          </w:p>
        </w:tc>
        <w:tc>
          <w:tcPr>
            <w:tcW w:w="1023"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jc w:val="center"/>
              <w:rPr>
                <w:sz w:val="16"/>
                <w:szCs w:val="16"/>
              </w:rPr>
            </w:pPr>
            <w:r w:rsidRPr="005A0AD2">
              <w:rPr>
                <w:sz w:val="16"/>
                <w:szCs w:val="16"/>
              </w:rPr>
              <w:t>320 696</w:t>
            </w:r>
          </w:p>
        </w:tc>
        <w:tc>
          <w:tcPr>
            <w:tcW w:w="803"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w:t>
            </w:r>
          </w:p>
        </w:tc>
        <w:tc>
          <w:tcPr>
            <w:tcW w:w="858"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w:t>
            </w:r>
          </w:p>
        </w:tc>
        <w:tc>
          <w:tcPr>
            <w:tcW w:w="854"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w:t>
            </w:r>
          </w:p>
        </w:tc>
        <w:tc>
          <w:tcPr>
            <w:tcW w:w="891"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Cs/>
                <w:sz w:val="18"/>
                <w:szCs w:val="18"/>
                <w:lang w:val="en-US"/>
              </w:rPr>
            </w:pPr>
            <w:r w:rsidRPr="005A0AD2">
              <w:rPr>
                <w:bCs/>
                <w:sz w:val="18"/>
                <w:szCs w:val="18"/>
                <w:lang w:val="en-US"/>
              </w:rPr>
              <w:t>109.394</w:t>
            </w:r>
          </w:p>
        </w:tc>
        <w:tc>
          <w:tcPr>
            <w:tcW w:w="891"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Cs/>
                <w:sz w:val="18"/>
                <w:szCs w:val="18"/>
                <w:lang w:val="en-US"/>
              </w:rPr>
            </w:pPr>
            <w:r w:rsidRPr="005A0AD2">
              <w:rPr>
                <w:bCs/>
                <w:sz w:val="18"/>
                <w:szCs w:val="18"/>
                <w:lang w:val="en-US"/>
              </w:rPr>
              <w:t>98.887</w:t>
            </w:r>
          </w:p>
        </w:tc>
        <w:tc>
          <w:tcPr>
            <w:tcW w:w="893"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Cs/>
                <w:sz w:val="18"/>
                <w:szCs w:val="18"/>
                <w:lang w:val="en-US"/>
              </w:rPr>
            </w:pPr>
            <w:r w:rsidRPr="005A0AD2">
              <w:rPr>
                <w:bCs/>
                <w:sz w:val="18"/>
                <w:szCs w:val="18"/>
                <w:lang w:val="en-US"/>
              </w:rPr>
              <w:t>95.653</w:t>
            </w:r>
          </w:p>
        </w:tc>
        <w:tc>
          <w:tcPr>
            <w:tcW w:w="890" w:type="dxa"/>
            <w:tcBorders>
              <w:top w:val="single" w:sz="12" w:space="0" w:color="auto"/>
              <w:left w:val="single" w:sz="12" w:space="0" w:color="auto"/>
              <w:bottom w:val="single" w:sz="12" w:space="0" w:color="auto"/>
              <w:right w:val="single" w:sz="12" w:space="0" w:color="auto"/>
            </w:tcBorders>
            <w:shd w:val="clear" w:color="auto" w:fill="auto"/>
            <w:vAlign w:val="center"/>
          </w:tcPr>
          <w:p w:rsidR="00680724" w:rsidRPr="005A0AD2" w:rsidRDefault="00680724" w:rsidP="00216758">
            <w:pPr>
              <w:jc w:val="center"/>
              <w:rPr>
                <w:color w:val="000000"/>
                <w:sz w:val="18"/>
                <w:szCs w:val="18"/>
                <w:lang w:val="en-US"/>
              </w:rPr>
            </w:pPr>
            <w:r w:rsidRPr="005A0AD2">
              <w:rPr>
                <w:color w:val="000000"/>
                <w:sz w:val="18"/>
                <w:szCs w:val="18"/>
                <w:lang w:val="en-US"/>
              </w:rPr>
              <w:t>33.8</w:t>
            </w:r>
          </w:p>
        </w:tc>
        <w:tc>
          <w:tcPr>
            <w:tcW w:w="956"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724" w:rsidRPr="005A0AD2" w:rsidRDefault="00680724" w:rsidP="00216758">
            <w:pPr>
              <w:jc w:val="center"/>
              <w:rPr>
                <w:color w:val="000000"/>
                <w:sz w:val="18"/>
                <w:szCs w:val="18"/>
                <w:lang w:val="en-US"/>
              </w:rPr>
            </w:pPr>
            <w:r w:rsidRPr="005A0AD2">
              <w:rPr>
                <w:color w:val="000000"/>
                <w:sz w:val="18"/>
                <w:szCs w:val="18"/>
                <w:lang w:val="en-US"/>
              </w:rPr>
              <w:t>37.0</w:t>
            </w:r>
          </w:p>
        </w:tc>
        <w:tc>
          <w:tcPr>
            <w:tcW w:w="907" w:type="dxa"/>
            <w:tcBorders>
              <w:top w:val="single" w:sz="12"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color w:val="000000"/>
                <w:sz w:val="18"/>
                <w:szCs w:val="18"/>
                <w:lang w:val="en-US"/>
              </w:rPr>
            </w:pPr>
            <w:r w:rsidRPr="005A0AD2">
              <w:rPr>
                <w:color w:val="000000"/>
                <w:sz w:val="18"/>
                <w:szCs w:val="18"/>
                <w:lang w:val="en-US"/>
              </w:rPr>
              <w:t>37.2</w:t>
            </w:r>
          </w:p>
        </w:tc>
      </w:tr>
      <w:tr w:rsidR="00680724" w:rsidRPr="005A0AD2" w:rsidTr="00216758">
        <w:trPr>
          <w:jc w:val="center"/>
        </w:trPr>
        <w:tc>
          <w:tcPr>
            <w:tcW w:w="896"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bCs/>
                <w:sz w:val="18"/>
                <w:szCs w:val="18"/>
              </w:rPr>
            </w:pPr>
            <w:r w:rsidRPr="005A0AD2">
              <w:rPr>
                <w:bCs/>
                <w:sz w:val="18"/>
                <w:szCs w:val="18"/>
              </w:rPr>
              <w:t>99,926</w:t>
            </w:r>
          </w:p>
        </w:tc>
        <w:tc>
          <w:tcPr>
            <w:tcW w:w="2565"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shd w:val="clear" w:color="auto" w:fill="FFFFFF"/>
              <w:rPr>
                <w:sz w:val="18"/>
                <w:szCs w:val="18"/>
              </w:rPr>
            </w:pPr>
            <w:r w:rsidRPr="005A0AD2">
              <w:rPr>
                <w:sz w:val="18"/>
                <w:szCs w:val="18"/>
              </w:rPr>
              <w:t>Виробництво і постачання тепла котельнею, в тому числі</w:t>
            </w:r>
          </w:p>
        </w:tc>
        <w:tc>
          <w:tcPr>
            <w:tcW w:w="840"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shd w:val="clear" w:color="auto" w:fill="FFFFFF"/>
              <w:jc w:val="center"/>
              <w:rPr>
                <w:sz w:val="18"/>
                <w:szCs w:val="18"/>
              </w:rPr>
            </w:pPr>
            <w:r w:rsidRPr="005A0AD2">
              <w:rPr>
                <w:sz w:val="18"/>
                <w:szCs w:val="18"/>
              </w:rPr>
              <w:t>Гкал</w:t>
            </w:r>
          </w:p>
        </w:tc>
        <w:tc>
          <w:tcPr>
            <w:tcW w:w="760"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24958</w:t>
            </w:r>
          </w:p>
        </w:tc>
        <w:tc>
          <w:tcPr>
            <w:tcW w:w="1029"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20279</w:t>
            </w:r>
          </w:p>
        </w:tc>
        <w:tc>
          <w:tcPr>
            <w:tcW w:w="1023"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color w:val="000000"/>
                <w:sz w:val="18"/>
                <w:szCs w:val="18"/>
                <w:lang w:val="en-US"/>
              </w:rPr>
            </w:pPr>
            <w:r w:rsidRPr="005A0AD2">
              <w:rPr>
                <w:color w:val="000000"/>
                <w:sz w:val="18"/>
                <w:szCs w:val="18"/>
                <w:lang w:val="en-US"/>
              </w:rPr>
              <w:t>22621</w:t>
            </w:r>
          </w:p>
        </w:tc>
        <w:tc>
          <w:tcPr>
            <w:tcW w:w="803"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bCs/>
                <w:color w:val="000000"/>
                <w:sz w:val="18"/>
                <w:szCs w:val="18"/>
                <w:lang w:val="en-US"/>
              </w:rPr>
            </w:pPr>
            <w:r w:rsidRPr="005A0AD2">
              <w:rPr>
                <w:bCs/>
                <w:color w:val="000000"/>
                <w:sz w:val="18"/>
                <w:szCs w:val="18"/>
                <w:lang w:val="en-US"/>
              </w:rPr>
              <w:t>149.355</w:t>
            </w:r>
          </w:p>
        </w:tc>
        <w:tc>
          <w:tcPr>
            <w:tcW w:w="858"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bCs/>
                <w:color w:val="000000"/>
                <w:sz w:val="18"/>
                <w:szCs w:val="18"/>
                <w:lang w:val="en-US"/>
              </w:rPr>
            </w:pPr>
            <w:r w:rsidRPr="005A0AD2">
              <w:rPr>
                <w:bCs/>
                <w:color w:val="000000"/>
                <w:sz w:val="18"/>
                <w:szCs w:val="18"/>
                <w:lang w:val="en-US"/>
              </w:rPr>
              <w:t>158.883</w:t>
            </w:r>
          </w:p>
        </w:tc>
        <w:tc>
          <w:tcPr>
            <w:tcW w:w="854"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bCs/>
                <w:color w:val="000000"/>
                <w:sz w:val="18"/>
                <w:szCs w:val="18"/>
                <w:lang w:val="en-US"/>
              </w:rPr>
            </w:pPr>
            <w:r w:rsidRPr="005A0AD2">
              <w:rPr>
                <w:bCs/>
                <w:color w:val="000000"/>
                <w:sz w:val="18"/>
                <w:szCs w:val="18"/>
                <w:lang w:val="en-US"/>
              </w:rPr>
              <w:t>151.066</w:t>
            </w:r>
          </w:p>
        </w:tc>
        <w:tc>
          <w:tcPr>
            <w:tcW w:w="891"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bCs/>
                <w:sz w:val="18"/>
                <w:szCs w:val="18"/>
                <w:lang w:val="en-US"/>
              </w:rPr>
            </w:pPr>
            <w:r w:rsidRPr="005A0AD2">
              <w:rPr>
                <w:bCs/>
                <w:sz w:val="18"/>
                <w:szCs w:val="18"/>
                <w:lang w:val="en-US"/>
              </w:rPr>
              <w:t>-</w:t>
            </w:r>
          </w:p>
        </w:tc>
        <w:tc>
          <w:tcPr>
            <w:tcW w:w="891"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Cs/>
                <w:sz w:val="18"/>
                <w:szCs w:val="18"/>
                <w:lang w:val="en-US"/>
              </w:rPr>
            </w:pPr>
            <w:r w:rsidRPr="005A0AD2">
              <w:rPr>
                <w:bCs/>
                <w:sz w:val="18"/>
                <w:szCs w:val="18"/>
                <w:lang w:val="en-US"/>
              </w:rPr>
              <w:t>-</w:t>
            </w:r>
          </w:p>
        </w:tc>
        <w:tc>
          <w:tcPr>
            <w:tcW w:w="893"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Cs/>
                <w:sz w:val="18"/>
                <w:szCs w:val="18"/>
                <w:lang w:val="en-US"/>
              </w:rPr>
            </w:pPr>
            <w:r w:rsidRPr="005A0AD2">
              <w:rPr>
                <w:bCs/>
                <w:sz w:val="18"/>
                <w:szCs w:val="18"/>
                <w:lang w:val="en-US"/>
              </w:rPr>
              <w:t>-</w:t>
            </w:r>
          </w:p>
        </w:tc>
        <w:tc>
          <w:tcPr>
            <w:tcW w:w="890" w:type="dxa"/>
            <w:tcBorders>
              <w:top w:val="single" w:sz="12"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color w:val="000000"/>
                <w:sz w:val="18"/>
                <w:szCs w:val="18"/>
                <w:lang w:val="en-US"/>
              </w:rPr>
            </w:pPr>
            <w:r w:rsidRPr="005A0AD2">
              <w:rPr>
                <w:color w:val="000000"/>
                <w:sz w:val="18"/>
                <w:szCs w:val="18"/>
                <w:lang w:val="en-US"/>
              </w:rPr>
              <w:t>6.0</w:t>
            </w:r>
          </w:p>
        </w:tc>
        <w:tc>
          <w:tcPr>
            <w:tcW w:w="956" w:type="dxa"/>
            <w:gridSpan w:val="2"/>
            <w:tcBorders>
              <w:top w:val="single" w:sz="12"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color w:val="000000"/>
                <w:sz w:val="18"/>
                <w:szCs w:val="18"/>
                <w:lang w:val="en-US"/>
              </w:rPr>
            </w:pPr>
            <w:r w:rsidRPr="005A0AD2">
              <w:rPr>
                <w:color w:val="000000"/>
                <w:sz w:val="18"/>
                <w:szCs w:val="18"/>
                <w:lang w:val="en-US"/>
              </w:rPr>
              <w:t>6.4</w:t>
            </w:r>
          </w:p>
        </w:tc>
        <w:tc>
          <w:tcPr>
            <w:tcW w:w="907" w:type="dxa"/>
            <w:tcBorders>
              <w:top w:val="single" w:sz="12"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color w:val="000000"/>
                <w:sz w:val="18"/>
                <w:szCs w:val="18"/>
                <w:lang w:val="en-US"/>
              </w:rPr>
            </w:pPr>
            <w:r w:rsidRPr="005A0AD2">
              <w:rPr>
                <w:color w:val="000000"/>
                <w:sz w:val="18"/>
                <w:szCs w:val="18"/>
                <w:lang w:val="en-US"/>
              </w:rPr>
              <w:t>6.2</w:t>
            </w:r>
          </w:p>
        </w:tc>
      </w:tr>
      <w:tr w:rsidR="00680724" w:rsidRPr="005A0AD2" w:rsidTr="00216758">
        <w:trPr>
          <w:jc w:val="center"/>
        </w:trPr>
        <w:tc>
          <w:tcPr>
            <w:tcW w:w="896"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jc w:val="center"/>
              <w:rPr>
                <w:sz w:val="18"/>
                <w:szCs w:val="18"/>
                <w:lang w:val="en-US"/>
              </w:rPr>
            </w:pPr>
            <w:r w:rsidRPr="005A0AD2">
              <w:rPr>
                <w:sz w:val="18"/>
                <w:szCs w:val="18"/>
                <w:lang w:val="en-US"/>
              </w:rPr>
              <w:t>35.30</w:t>
            </w:r>
          </w:p>
        </w:tc>
        <w:tc>
          <w:tcPr>
            <w:tcW w:w="2565"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shd w:val="clear" w:color="auto" w:fill="FFFFFF"/>
              <w:rPr>
                <w:sz w:val="18"/>
                <w:szCs w:val="18"/>
              </w:rPr>
            </w:pPr>
            <w:r w:rsidRPr="005A0AD2">
              <w:rPr>
                <w:sz w:val="18"/>
                <w:szCs w:val="18"/>
              </w:rPr>
              <w:t>Виробництво і постачання тепла  котельнею для потреб інших споживачів</w:t>
            </w:r>
          </w:p>
        </w:tc>
        <w:tc>
          <w:tcPr>
            <w:tcW w:w="840"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shd w:val="clear" w:color="auto" w:fill="FFFFFF"/>
              <w:jc w:val="center"/>
              <w:rPr>
                <w:sz w:val="18"/>
                <w:szCs w:val="18"/>
              </w:rPr>
            </w:pPr>
            <w:r w:rsidRPr="005A0AD2">
              <w:rPr>
                <w:sz w:val="18"/>
                <w:szCs w:val="18"/>
              </w:rPr>
              <w:t>Гкал</w:t>
            </w:r>
          </w:p>
        </w:tc>
        <w:tc>
          <w:tcPr>
            <w:tcW w:w="760"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w:t>
            </w:r>
          </w:p>
        </w:tc>
        <w:tc>
          <w:tcPr>
            <w:tcW w:w="1029"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w:t>
            </w:r>
          </w:p>
        </w:tc>
        <w:tc>
          <w:tcPr>
            <w:tcW w:w="1023"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color w:val="000000"/>
                <w:sz w:val="18"/>
                <w:szCs w:val="18"/>
                <w:lang w:val="en-US"/>
              </w:rPr>
            </w:pPr>
            <w:r w:rsidRPr="005A0AD2">
              <w:rPr>
                <w:color w:val="000000"/>
                <w:sz w:val="18"/>
                <w:szCs w:val="18"/>
                <w:lang w:val="en-US"/>
              </w:rPr>
              <w:t>-</w:t>
            </w:r>
          </w:p>
        </w:tc>
        <w:tc>
          <w:tcPr>
            <w:tcW w:w="803"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bCs/>
                <w:color w:val="000000"/>
                <w:sz w:val="18"/>
                <w:szCs w:val="18"/>
                <w:lang w:val="en-US"/>
              </w:rPr>
            </w:pPr>
            <w:r w:rsidRPr="005A0AD2">
              <w:rPr>
                <w:bCs/>
                <w:color w:val="000000"/>
                <w:sz w:val="18"/>
                <w:szCs w:val="18"/>
                <w:lang w:val="en-US"/>
              </w:rPr>
              <w:t>-</w:t>
            </w:r>
          </w:p>
        </w:tc>
        <w:tc>
          <w:tcPr>
            <w:tcW w:w="858"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bCs/>
                <w:color w:val="000000"/>
                <w:sz w:val="18"/>
                <w:szCs w:val="18"/>
                <w:lang w:val="en-US"/>
              </w:rPr>
            </w:pPr>
            <w:r w:rsidRPr="005A0AD2">
              <w:rPr>
                <w:bCs/>
                <w:color w:val="000000"/>
                <w:sz w:val="18"/>
                <w:szCs w:val="18"/>
                <w:lang w:val="en-US"/>
              </w:rPr>
              <w:t>-</w:t>
            </w:r>
          </w:p>
        </w:tc>
        <w:tc>
          <w:tcPr>
            <w:tcW w:w="854"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bCs/>
                <w:color w:val="000000"/>
                <w:sz w:val="18"/>
                <w:szCs w:val="18"/>
                <w:lang w:val="en-US"/>
              </w:rPr>
            </w:pPr>
            <w:r w:rsidRPr="005A0AD2">
              <w:rPr>
                <w:bCs/>
                <w:color w:val="000000"/>
                <w:sz w:val="18"/>
                <w:szCs w:val="18"/>
                <w:lang w:val="en-US"/>
              </w:rPr>
              <w:t>-</w:t>
            </w:r>
          </w:p>
        </w:tc>
        <w:tc>
          <w:tcPr>
            <w:tcW w:w="891"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rFonts w:eastAsia="Arial Unicode MS"/>
                <w:sz w:val="18"/>
                <w:szCs w:val="18"/>
                <w:lang w:val="en-US"/>
              </w:rPr>
            </w:pPr>
            <w:r w:rsidRPr="005A0AD2">
              <w:rPr>
                <w:rFonts w:eastAsia="Arial Unicode MS"/>
                <w:sz w:val="18"/>
                <w:szCs w:val="18"/>
                <w:lang w:val="en-US"/>
              </w:rPr>
              <w:t>-</w:t>
            </w:r>
          </w:p>
        </w:tc>
        <w:tc>
          <w:tcPr>
            <w:tcW w:w="891"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Cs/>
                <w:sz w:val="18"/>
                <w:szCs w:val="18"/>
                <w:lang w:val="en-US"/>
              </w:rPr>
            </w:pPr>
            <w:r w:rsidRPr="005A0AD2">
              <w:rPr>
                <w:bCs/>
                <w:sz w:val="18"/>
                <w:szCs w:val="18"/>
                <w:lang w:val="en-US"/>
              </w:rPr>
              <w:t>-</w:t>
            </w:r>
          </w:p>
        </w:tc>
        <w:tc>
          <w:tcPr>
            <w:tcW w:w="893"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Cs/>
                <w:sz w:val="18"/>
                <w:szCs w:val="18"/>
                <w:lang w:val="en-US"/>
              </w:rPr>
            </w:pPr>
            <w:r w:rsidRPr="005A0AD2">
              <w:rPr>
                <w:bCs/>
                <w:sz w:val="18"/>
                <w:szCs w:val="18"/>
                <w:lang w:val="en-US"/>
              </w:rPr>
              <w:t>-</w:t>
            </w:r>
          </w:p>
        </w:tc>
        <w:tc>
          <w:tcPr>
            <w:tcW w:w="890" w:type="dxa"/>
            <w:tcBorders>
              <w:top w:val="single" w:sz="12"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color w:val="000000"/>
                <w:sz w:val="18"/>
                <w:szCs w:val="18"/>
                <w:lang w:val="en-US"/>
              </w:rPr>
            </w:pPr>
            <w:r w:rsidRPr="005A0AD2">
              <w:rPr>
                <w:color w:val="000000"/>
                <w:sz w:val="18"/>
                <w:szCs w:val="18"/>
                <w:lang w:val="en-US"/>
              </w:rPr>
              <w:t>-</w:t>
            </w:r>
          </w:p>
        </w:tc>
        <w:tc>
          <w:tcPr>
            <w:tcW w:w="956" w:type="dxa"/>
            <w:gridSpan w:val="2"/>
            <w:tcBorders>
              <w:top w:val="single" w:sz="12"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color w:val="000000"/>
                <w:sz w:val="18"/>
                <w:szCs w:val="18"/>
                <w:lang w:val="en-US"/>
              </w:rPr>
            </w:pPr>
            <w:r w:rsidRPr="005A0AD2">
              <w:rPr>
                <w:color w:val="000000"/>
                <w:sz w:val="18"/>
                <w:szCs w:val="18"/>
                <w:lang w:val="en-US"/>
              </w:rPr>
              <w:t>-</w:t>
            </w:r>
          </w:p>
        </w:tc>
        <w:tc>
          <w:tcPr>
            <w:tcW w:w="907" w:type="dxa"/>
            <w:tcBorders>
              <w:top w:val="single" w:sz="12"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color w:val="000000"/>
                <w:sz w:val="18"/>
                <w:szCs w:val="18"/>
                <w:lang w:val="en-US"/>
              </w:rPr>
            </w:pPr>
            <w:r w:rsidRPr="005A0AD2">
              <w:rPr>
                <w:color w:val="000000"/>
                <w:sz w:val="18"/>
                <w:szCs w:val="18"/>
                <w:lang w:val="en-US"/>
              </w:rPr>
              <w:t>-</w:t>
            </w:r>
          </w:p>
        </w:tc>
      </w:tr>
      <w:tr w:rsidR="00680724" w:rsidRPr="005A0AD2" w:rsidTr="00216758">
        <w:trPr>
          <w:jc w:val="center"/>
        </w:trPr>
        <w:tc>
          <w:tcPr>
            <w:tcW w:w="896"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jc w:val="center"/>
              <w:rPr>
                <w:sz w:val="18"/>
                <w:szCs w:val="18"/>
              </w:rPr>
            </w:pPr>
            <w:r w:rsidRPr="005A0AD2">
              <w:rPr>
                <w:sz w:val="18"/>
                <w:szCs w:val="18"/>
              </w:rPr>
              <w:t>35.11</w:t>
            </w:r>
          </w:p>
        </w:tc>
        <w:tc>
          <w:tcPr>
            <w:tcW w:w="2565"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shd w:val="clear" w:color="auto" w:fill="FFFFFF"/>
              <w:rPr>
                <w:sz w:val="18"/>
                <w:szCs w:val="18"/>
              </w:rPr>
            </w:pPr>
            <w:r w:rsidRPr="005A0AD2">
              <w:rPr>
                <w:sz w:val="18"/>
                <w:szCs w:val="18"/>
              </w:rPr>
              <w:t>Виробництво і транспортування тепла електростанціями</w:t>
            </w:r>
          </w:p>
        </w:tc>
        <w:tc>
          <w:tcPr>
            <w:tcW w:w="840"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shd w:val="clear" w:color="auto" w:fill="FFFFFF"/>
              <w:jc w:val="center"/>
              <w:rPr>
                <w:sz w:val="18"/>
                <w:szCs w:val="18"/>
              </w:rPr>
            </w:pPr>
            <w:r w:rsidRPr="005A0AD2">
              <w:rPr>
                <w:sz w:val="18"/>
                <w:szCs w:val="18"/>
              </w:rPr>
              <w:t>Гкал</w:t>
            </w:r>
          </w:p>
        </w:tc>
        <w:tc>
          <w:tcPr>
            <w:tcW w:w="760"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364157</w:t>
            </w:r>
          </w:p>
        </w:tc>
        <w:tc>
          <w:tcPr>
            <w:tcW w:w="1029"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313710</w:t>
            </w:r>
          </w:p>
        </w:tc>
        <w:tc>
          <w:tcPr>
            <w:tcW w:w="1023"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color w:val="000000"/>
                <w:sz w:val="18"/>
                <w:szCs w:val="18"/>
                <w:lang w:val="en-US"/>
              </w:rPr>
            </w:pPr>
            <w:r w:rsidRPr="005A0AD2">
              <w:rPr>
                <w:color w:val="000000"/>
                <w:sz w:val="18"/>
                <w:szCs w:val="18"/>
                <w:lang w:val="en-US"/>
              </w:rPr>
              <w:t>351010</w:t>
            </w:r>
          </w:p>
        </w:tc>
        <w:tc>
          <w:tcPr>
            <w:tcW w:w="803"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bCs/>
                <w:color w:val="000000"/>
                <w:sz w:val="18"/>
                <w:szCs w:val="18"/>
                <w:lang w:val="en-US"/>
              </w:rPr>
            </w:pPr>
            <w:r w:rsidRPr="005A0AD2">
              <w:rPr>
                <w:bCs/>
                <w:color w:val="000000"/>
                <w:sz w:val="18"/>
                <w:szCs w:val="18"/>
                <w:lang w:val="en-US"/>
              </w:rPr>
              <w:t>169.819</w:t>
            </w:r>
          </w:p>
        </w:tc>
        <w:tc>
          <w:tcPr>
            <w:tcW w:w="858"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bCs/>
                <w:color w:val="000000"/>
                <w:sz w:val="18"/>
                <w:szCs w:val="18"/>
                <w:lang w:val="en-US"/>
              </w:rPr>
            </w:pPr>
            <w:r w:rsidRPr="005A0AD2">
              <w:rPr>
                <w:bCs/>
                <w:color w:val="000000"/>
                <w:sz w:val="18"/>
                <w:szCs w:val="18"/>
                <w:lang w:val="en-US"/>
              </w:rPr>
              <w:t>162.518</w:t>
            </w:r>
          </w:p>
        </w:tc>
        <w:tc>
          <w:tcPr>
            <w:tcW w:w="854"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bCs/>
                <w:color w:val="000000"/>
                <w:sz w:val="18"/>
                <w:szCs w:val="18"/>
                <w:lang w:val="en-US"/>
              </w:rPr>
            </w:pPr>
            <w:r w:rsidRPr="005A0AD2">
              <w:rPr>
                <w:bCs/>
                <w:color w:val="000000"/>
                <w:sz w:val="18"/>
                <w:szCs w:val="18"/>
                <w:lang w:val="en-US"/>
              </w:rPr>
              <w:t>170.317</w:t>
            </w:r>
          </w:p>
        </w:tc>
        <w:tc>
          <w:tcPr>
            <w:tcW w:w="891"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rFonts w:eastAsia="Arial Unicode MS"/>
                <w:sz w:val="18"/>
                <w:szCs w:val="18"/>
                <w:lang w:val="en-US"/>
              </w:rPr>
            </w:pPr>
            <w:r w:rsidRPr="005A0AD2">
              <w:rPr>
                <w:rFonts w:eastAsia="Arial Unicode MS"/>
                <w:sz w:val="18"/>
                <w:szCs w:val="18"/>
                <w:lang w:val="en-US"/>
              </w:rPr>
              <w:t>-</w:t>
            </w:r>
          </w:p>
        </w:tc>
        <w:tc>
          <w:tcPr>
            <w:tcW w:w="891"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Cs/>
                <w:sz w:val="18"/>
                <w:szCs w:val="18"/>
                <w:lang w:val="en-US"/>
              </w:rPr>
            </w:pPr>
            <w:r w:rsidRPr="005A0AD2">
              <w:rPr>
                <w:bCs/>
                <w:sz w:val="18"/>
                <w:szCs w:val="18"/>
                <w:lang w:val="en-US"/>
              </w:rPr>
              <w:t>-</w:t>
            </w:r>
          </w:p>
        </w:tc>
        <w:tc>
          <w:tcPr>
            <w:tcW w:w="893"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Cs/>
                <w:sz w:val="18"/>
                <w:szCs w:val="18"/>
                <w:lang w:val="en-US"/>
              </w:rPr>
            </w:pPr>
            <w:r w:rsidRPr="005A0AD2">
              <w:rPr>
                <w:bCs/>
                <w:sz w:val="18"/>
                <w:szCs w:val="18"/>
                <w:lang w:val="en-US"/>
              </w:rPr>
              <w:t>-</w:t>
            </w:r>
          </w:p>
        </w:tc>
        <w:tc>
          <w:tcPr>
            <w:tcW w:w="890" w:type="dxa"/>
            <w:tcBorders>
              <w:top w:val="single" w:sz="12"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color w:val="000000"/>
                <w:sz w:val="18"/>
                <w:szCs w:val="18"/>
                <w:lang w:val="en-US"/>
              </w:rPr>
            </w:pPr>
            <w:r w:rsidRPr="005A0AD2">
              <w:rPr>
                <w:color w:val="000000"/>
                <w:sz w:val="18"/>
                <w:szCs w:val="18"/>
                <w:lang w:val="en-US"/>
              </w:rPr>
              <w:t>-</w:t>
            </w:r>
          </w:p>
        </w:tc>
        <w:tc>
          <w:tcPr>
            <w:tcW w:w="956" w:type="dxa"/>
            <w:gridSpan w:val="2"/>
            <w:tcBorders>
              <w:top w:val="single" w:sz="12"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color w:val="000000"/>
                <w:sz w:val="18"/>
                <w:szCs w:val="18"/>
                <w:lang w:val="en-US"/>
              </w:rPr>
            </w:pPr>
            <w:r w:rsidRPr="005A0AD2">
              <w:rPr>
                <w:color w:val="000000"/>
                <w:sz w:val="18"/>
                <w:szCs w:val="18"/>
                <w:lang w:val="en-US"/>
              </w:rPr>
              <w:t>-</w:t>
            </w:r>
          </w:p>
        </w:tc>
        <w:tc>
          <w:tcPr>
            <w:tcW w:w="907" w:type="dxa"/>
            <w:tcBorders>
              <w:top w:val="single" w:sz="12"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color w:val="000000"/>
                <w:sz w:val="18"/>
                <w:szCs w:val="18"/>
                <w:lang w:val="en-US"/>
              </w:rPr>
            </w:pPr>
            <w:r w:rsidRPr="005A0AD2">
              <w:rPr>
                <w:color w:val="000000"/>
                <w:sz w:val="18"/>
                <w:szCs w:val="18"/>
                <w:lang w:val="en-US"/>
              </w:rPr>
              <w:t>-</w:t>
            </w:r>
          </w:p>
        </w:tc>
      </w:tr>
      <w:tr w:rsidR="00680724" w:rsidRPr="005A0AD2" w:rsidTr="00216758">
        <w:trPr>
          <w:jc w:val="center"/>
        </w:trPr>
        <w:tc>
          <w:tcPr>
            <w:tcW w:w="896"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jc w:val="center"/>
              <w:rPr>
                <w:sz w:val="18"/>
                <w:szCs w:val="18"/>
              </w:rPr>
            </w:pPr>
            <w:r w:rsidRPr="005A0AD2">
              <w:rPr>
                <w:sz w:val="18"/>
                <w:szCs w:val="18"/>
              </w:rPr>
              <w:t>35.30</w:t>
            </w:r>
          </w:p>
        </w:tc>
        <w:tc>
          <w:tcPr>
            <w:tcW w:w="2565"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shd w:val="clear" w:color="auto" w:fill="FFFFFF"/>
              <w:rPr>
                <w:sz w:val="18"/>
                <w:szCs w:val="18"/>
              </w:rPr>
            </w:pPr>
            <w:r w:rsidRPr="005A0AD2">
              <w:rPr>
                <w:sz w:val="18"/>
                <w:szCs w:val="18"/>
              </w:rPr>
              <w:t>Виробництво електроенергії ТЕЦ, що працюють на органічному паливі, блок-станціями</w:t>
            </w:r>
          </w:p>
        </w:tc>
        <w:tc>
          <w:tcPr>
            <w:tcW w:w="840"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shd w:val="clear" w:color="auto" w:fill="FFFFFF"/>
              <w:jc w:val="center"/>
              <w:rPr>
                <w:sz w:val="18"/>
                <w:szCs w:val="18"/>
              </w:rPr>
            </w:pPr>
            <w:r w:rsidRPr="005A0AD2">
              <w:rPr>
                <w:sz w:val="18"/>
                <w:szCs w:val="18"/>
              </w:rPr>
              <w:t>тис. кВт∙год</w:t>
            </w:r>
          </w:p>
        </w:tc>
        <w:tc>
          <w:tcPr>
            <w:tcW w:w="760"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153630</w:t>
            </w:r>
          </w:p>
        </w:tc>
        <w:tc>
          <w:tcPr>
            <w:tcW w:w="1029"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169021</w:t>
            </w:r>
          </w:p>
        </w:tc>
        <w:tc>
          <w:tcPr>
            <w:tcW w:w="1023"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color w:val="000000"/>
                <w:sz w:val="18"/>
                <w:szCs w:val="18"/>
                <w:lang w:val="en-US"/>
              </w:rPr>
            </w:pPr>
            <w:r w:rsidRPr="005A0AD2">
              <w:rPr>
                <w:color w:val="000000"/>
                <w:sz w:val="18"/>
                <w:szCs w:val="18"/>
                <w:lang w:val="en-US"/>
              </w:rPr>
              <w:t>162000</w:t>
            </w:r>
          </w:p>
        </w:tc>
        <w:tc>
          <w:tcPr>
            <w:tcW w:w="803"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bCs/>
                <w:color w:val="000000"/>
                <w:sz w:val="18"/>
                <w:szCs w:val="18"/>
                <w:lang w:val="en-US"/>
              </w:rPr>
            </w:pPr>
            <w:r w:rsidRPr="005A0AD2">
              <w:rPr>
                <w:bCs/>
                <w:color w:val="000000"/>
                <w:sz w:val="18"/>
                <w:szCs w:val="18"/>
                <w:lang w:val="en-US"/>
              </w:rPr>
              <w:t>160.207</w:t>
            </w:r>
          </w:p>
        </w:tc>
        <w:tc>
          <w:tcPr>
            <w:tcW w:w="858"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bCs/>
                <w:color w:val="000000"/>
                <w:sz w:val="18"/>
                <w:szCs w:val="18"/>
                <w:lang w:val="en-US"/>
              </w:rPr>
            </w:pPr>
            <w:r w:rsidRPr="005A0AD2">
              <w:rPr>
                <w:bCs/>
                <w:color w:val="000000"/>
                <w:sz w:val="18"/>
                <w:szCs w:val="18"/>
                <w:lang w:val="en-US"/>
              </w:rPr>
              <w:t>172.488</w:t>
            </w:r>
          </w:p>
        </w:tc>
        <w:tc>
          <w:tcPr>
            <w:tcW w:w="854"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bCs/>
                <w:color w:val="000000"/>
                <w:sz w:val="18"/>
                <w:szCs w:val="18"/>
                <w:lang w:val="en-US"/>
              </w:rPr>
            </w:pPr>
            <w:r w:rsidRPr="005A0AD2">
              <w:rPr>
                <w:bCs/>
                <w:color w:val="000000"/>
                <w:sz w:val="18"/>
                <w:szCs w:val="18"/>
                <w:lang w:val="en-US"/>
              </w:rPr>
              <w:t>160.740</w:t>
            </w:r>
          </w:p>
        </w:tc>
        <w:tc>
          <w:tcPr>
            <w:tcW w:w="891"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rFonts w:eastAsia="Arial Unicode MS"/>
                <w:sz w:val="18"/>
                <w:szCs w:val="18"/>
                <w:lang w:val="en-US"/>
              </w:rPr>
            </w:pPr>
            <w:r w:rsidRPr="005A0AD2">
              <w:rPr>
                <w:rFonts w:eastAsia="Arial Unicode MS"/>
                <w:sz w:val="18"/>
                <w:szCs w:val="18"/>
                <w:lang w:val="en-US"/>
              </w:rPr>
              <w:t>-</w:t>
            </w:r>
          </w:p>
        </w:tc>
        <w:tc>
          <w:tcPr>
            <w:tcW w:w="891"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Cs/>
                <w:sz w:val="18"/>
                <w:szCs w:val="18"/>
                <w:lang w:val="en-US"/>
              </w:rPr>
            </w:pPr>
            <w:r w:rsidRPr="005A0AD2">
              <w:rPr>
                <w:bCs/>
                <w:sz w:val="18"/>
                <w:szCs w:val="18"/>
                <w:lang w:val="en-US"/>
              </w:rPr>
              <w:t>-</w:t>
            </w:r>
          </w:p>
        </w:tc>
        <w:tc>
          <w:tcPr>
            <w:tcW w:w="893"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Cs/>
                <w:sz w:val="18"/>
                <w:szCs w:val="18"/>
                <w:lang w:val="en-US"/>
              </w:rPr>
            </w:pPr>
            <w:r w:rsidRPr="005A0AD2">
              <w:rPr>
                <w:bCs/>
                <w:sz w:val="18"/>
                <w:szCs w:val="18"/>
                <w:lang w:val="en-US"/>
              </w:rPr>
              <w:t>-</w:t>
            </w:r>
          </w:p>
        </w:tc>
        <w:tc>
          <w:tcPr>
            <w:tcW w:w="890" w:type="dxa"/>
            <w:tcBorders>
              <w:top w:val="single" w:sz="12"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color w:val="000000"/>
                <w:sz w:val="18"/>
                <w:szCs w:val="18"/>
                <w:lang w:val="en-US"/>
              </w:rPr>
            </w:pPr>
            <w:r w:rsidRPr="005A0AD2">
              <w:rPr>
                <w:color w:val="000000"/>
                <w:sz w:val="18"/>
                <w:szCs w:val="18"/>
                <w:lang w:val="en-US"/>
              </w:rPr>
              <w:t>-</w:t>
            </w:r>
          </w:p>
        </w:tc>
        <w:tc>
          <w:tcPr>
            <w:tcW w:w="956" w:type="dxa"/>
            <w:gridSpan w:val="2"/>
            <w:tcBorders>
              <w:top w:val="single" w:sz="12"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color w:val="000000"/>
                <w:sz w:val="18"/>
                <w:szCs w:val="18"/>
                <w:lang w:val="en-US"/>
              </w:rPr>
            </w:pPr>
            <w:r w:rsidRPr="005A0AD2">
              <w:rPr>
                <w:color w:val="000000"/>
                <w:sz w:val="18"/>
                <w:szCs w:val="18"/>
                <w:lang w:val="en-US"/>
              </w:rPr>
              <w:t>-</w:t>
            </w:r>
          </w:p>
        </w:tc>
        <w:tc>
          <w:tcPr>
            <w:tcW w:w="907" w:type="dxa"/>
            <w:tcBorders>
              <w:top w:val="single" w:sz="12"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color w:val="000000"/>
                <w:sz w:val="18"/>
                <w:szCs w:val="18"/>
                <w:lang w:val="en-US"/>
              </w:rPr>
            </w:pPr>
            <w:r w:rsidRPr="005A0AD2">
              <w:rPr>
                <w:color w:val="000000"/>
                <w:sz w:val="18"/>
                <w:szCs w:val="18"/>
                <w:lang w:val="en-US"/>
              </w:rPr>
              <w:t>-</w:t>
            </w:r>
          </w:p>
        </w:tc>
      </w:tr>
      <w:tr w:rsidR="00680724" w:rsidRPr="005A0AD2" w:rsidTr="00216758">
        <w:trPr>
          <w:jc w:val="center"/>
        </w:trPr>
        <w:tc>
          <w:tcPr>
            <w:tcW w:w="896"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jc w:val="center"/>
              <w:rPr>
                <w:sz w:val="18"/>
                <w:szCs w:val="18"/>
              </w:rPr>
            </w:pPr>
            <w:r w:rsidRPr="005A0AD2">
              <w:rPr>
                <w:sz w:val="18"/>
                <w:szCs w:val="18"/>
              </w:rPr>
              <w:t>36.00</w:t>
            </w:r>
          </w:p>
        </w:tc>
        <w:tc>
          <w:tcPr>
            <w:tcW w:w="2565" w:type="dxa"/>
            <w:tcBorders>
              <w:top w:val="single" w:sz="6" w:space="0" w:color="auto"/>
              <w:left w:val="single" w:sz="12" w:space="0" w:color="auto"/>
              <w:bottom w:val="single" w:sz="12" w:space="0" w:color="auto"/>
              <w:right w:val="single" w:sz="12" w:space="0" w:color="auto"/>
            </w:tcBorders>
          </w:tcPr>
          <w:p w:rsidR="00680724" w:rsidRPr="005A0AD2" w:rsidRDefault="00680724" w:rsidP="00216758">
            <w:pPr>
              <w:shd w:val="clear" w:color="auto" w:fill="FFFFFF"/>
              <w:rPr>
                <w:sz w:val="18"/>
                <w:szCs w:val="18"/>
              </w:rPr>
            </w:pPr>
            <w:r w:rsidRPr="005A0AD2">
              <w:rPr>
                <w:sz w:val="18"/>
                <w:szCs w:val="18"/>
              </w:rPr>
              <w:t>Підйом та подача води</w:t>
            </w:r>
          </w:p>
        </w:tc>
        <w:tc>
          <w:tcPr>
            <w:tcW w:w="840" w:type="dxa"/>
            <w:tcBorders>
              <w:top w:val="single" w:sz="6" w:space="0" w:color="auto"/>
              <w:left w:val="single" w:sz="12" w:space="0" w:color="auto"/>
              <w:bottom w:val="single" w:sz="12" w:space="0" w:color="auto"/>
              <w:right w:val="single" w:sz="12" w:space="0" w:color="auto"/>
            </w:tcBorders>
            <w:vAlign w:val="center"/>
          </w:tcPr>
          <w:p w:rsidR="00680724" w:rsidRPr="005A0AD2" w:rsidRDefault="00680724" w:rsidP="00216758">
            <w:pPr>
              <w:shd w:val="clear" w:color="auto" w:fill="FFFFFF"/>
              <w:jc w:val="center"/>
              <w:rPr>
                <w:sz w:val="18"/>
                <w:szCs w:val="18"/>
              </w:rPr>
            </w:pPr>
            <w:r w:rsidRPr="005A0AD2">
              <w:rPr>
                <w:sz w:val="18"/>
                <w:szCs w:val="18"/>
              </w:rPr>
              <w:t>тис.м</w:t>
            </w:r>
            <w:r w:rsidRPr="005A0AD2">
              <w:rPr>
                <w:sz w:val="18"/>
                <w:szCs w:val="18"/>
                <w:vertAlign w:val="superscript"/>
              </w:rPr>
              <w:t>3</w:t>
            </w:r>
          </w:p>
        </w:tc>
        <w:tc>
          <w:tcPr>
            <w:tcW w:w="760"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8294</w:t>
            </w:r>
          </w:p>
        </w:tc>
        <w:tc>
          <w:tcPr>
            <w:tcW w:w="1029"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9598</w:t>
            </w:r>
          </w:p>
        </w:tc>
        <w:tc>
          <w:tcPr>
            <w:tcW w:w="1023"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color w:val="000000"/>
                <w:sz w:val="18"/>
                <w:szCs w:val="18"/>
                <w:lang w:val="en-US"/>
              </w:rPr>
            </w:pPr>
            <w:r w:rsidRPr="005A0AD2">
              <w:rPr>
                <w:color w:val="000000"/>
                <w:sz w:val="18"/>
                <w:szCs w:val="18"/>
                <w:lang w:val="en-US"/>
              </w:rPr>
              <w:t>9291</w:t>
            </w:r>
          </w:p>
        </w:tc>
        <w:tc>
          <w:tcPr>
            <w:tcW w:w="803" w:type="dxa"/>
            <w:tcBorders>
              <w:top w:val="single" w:sz="6" w:space="0" w:color="auto"/>
              <w:left w:val="single" w:sz="12" w:space="0" w:color="auto"/>
              <w:bottom w:val="single" w:sz="12" w:space="0" w:color="auto"/>
              <w:right w:val="single" w:sz="12" w:space="0" w:color="auto"/>
            </w:tcBorders>
            <w:vAlign w:val="center"/>
          </w:tcPr>
          <w:p w:rsidR="00680724" w:rsidRPr="005A0AD2" w:rsidRDefault="00680724" w:rsidP="00216758">
            <w:pPr>
              <w:jc w:val="right"/>
              <w:rPr>
                <w:sz w:val="18"/>
                <w:szCs w:val="18"/>
                <w:lang w:val="en-US"/>
              </w:rPr>
            </w:pPr>
            <w:r w:rsidRPr="005A0AD2">
              <w:rPr>
                <w:sz w:val="18"/>
                <w:szCs w:val="18"/>
                <w:lang w:val="en-US"/>
              </w:rPr>
              <w:t>-</w:t>
            </w:r>
          </w:p>
        </w:tc>
        <w:tc>
          <w:tcPr>
            <w:tcW w:w="858" w:type="dxa"/>
            <w:tcBorders>
              <w:top w:val="single" w:sz="6" w:space="0" w:color="auto"/>
              <w:left w:val="single" w:sz="12" w:space="0" w:color="auto"/>
              <w:bottom w:val="single" w:sz="12" w:space="0" w:color="auto"/>
              <w:right w:val="single" w:sz="12" w:space="0" w:color="auto"/>
            </w:tcBorders>
            <w:vAlign w:val="center"/>
          </w:tcPr>
          <w:p w:rsidR="00680724" w:rsidRPr="005A0AD2" w:rsidRDefault="00680724" w:rsidP="00216758">
            <w:pPr>
              <w:jc w:val="right"/>
              <w:rPr>
                <w:sz w:val="18"/>
                <w:szCs w:val="18"/>
                <w:lang w:val="en-US"/>
              </w:rPr>
            </w:pPr>
            <w:r w:rsidRPr="005A0AD2">
              <w:rPr>
                <w:sz w:val="18"/>
                <w:szCs w:val="18"/>
                <w:lang w:val="en-US"/>
              </w:rPr>
              <w:t>-</w:t>
            </w:r>
          </w:p>
        </w:tc>
        <w:tc>
          <w:tcPr>
            <w:tcW w:w="854"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w:t>
            </w:r>
          </w:p>
        </w:tc>
        <w:tc>
          <w:tcPr>
            <w:tcW w:w="891" w:type="dxa"/>
            <w:tcBorders>
              <w:top w:val="single" w:sz="6" w:space="0" w:color="auto"/>
              <w:left w:val="single" w:sz="12" w:space="0" w:color="auto"/>
              <w:bottom w:val="single" w:sz="12" w:space="0" w:color="auto"/>
              <w:right w:val="single" w:sz="12" w:space="0" w:color="auto"/>
            </w:tcBorders>
            <w:vAlign w:val="bottom"/>
          </w:tcPr>
          <w:p w:rsidR="00680724" w:rsidRPr="005A0AD2" w:rsidRDefault="00680724" w:rsidP="00216758">
            <w:pPr>
              <w:jc w:val="center"/>
              <w:rPr>
                <w:sz w:val="18"/>
                <w:szCs w:val="18"/>
                <w:lang w:val="en-US"/>
              </w:rPr>
            </w:pPr>
            <w:r w:rsidRPr="005A0AD2">
              <w:rPr>
                <w:sz w:val="18"/>
                <w:szCs w:val="18"/>
                <w:lang w:val="en-US"/>
              </w:rPr>
              <w:t>-</w:t>
            </w:r>
          </w:p>
        </w:tc>
        <w:tc>
          <w:tcPr>
            <w:tcW w:w="891"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Cs/>
                <w:sz w:val="18"/>
                <w:szCs w:val="18"/>
                <w:lang w:val="en-US"/>
              </w:rPr>
            </w:pPr>
            <w:r w:rsidRPr="005A0AD2">
              <w:rPr>
                <w:bCs/>
                <w:sz w:val="18"/>
                <w:szCs w:val="18"/>
                <w:lang w:val="en-US"/>
              </w:rPr>
              <w:t>-</w:t>
            </w:r>
          </w:p>
        </w:tc>
        <w:tc>
          <w:tcPr>
            <w:tcW w:w="893" w:type="dxa"/>
            <w:tcBorders>
              <w:top w:val="single" w:sz="6"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bCs/>
                <w:sz w:val="18"/>
                <w:szCs w:val="18"/>
                <w:lang w:val="en-US"/>
              </w:rPr>
            </w:pPr>
            <w:r w:rsidRPr="005A0AD2">
              <w:rPr>
                <w:bCs/>
                <w:sz w:val="18"/>
                <w:szCs w:val="18"/>
                <w:lang w:val="en-US"/>
              </w:rPr>
              <w:t>-</w:t>
            </w:r>
          </w:p>
        </w:tc>
        <w:tc>
          <w:tcPr>
            <w:tcW w:w="890" w:type="dxa"/>
            <w:tcBorders>
              <w:top w:val="single" w:sz="12"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color w:val="000000"/>
                <w:sz w:val="18"/>
                <w:szCs w:val="18"/>
                <w:lang w:val="en-US"/>
              </w:rPr>
            </w:pPr>
            <w:r w:rsidRPr="005A0AD2">
              <w:rPr>
                <w:color w:val="000000"/>
                <w:sz w:val="18"/>
                <w:szCs w:val="18"/>
                <w:lang w:val="en-US"/>
              </w:rPr>
              <w:t>493.5</w:t>
            </w:r>
          </w:p>
        </w:tc>
        <w:tc>
          <w:tcPr>
            <w:tcW w:w="956" w:type="dxa"/>
            <w:gridSpan w:val="2"/>
            <w:tcBorders>
              <w:top w:val="single" w:sz="12"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sz w:val="18"/>
                <w:szCs w:val="18"/>
                <w:lang w:val="en-US"/>
              </w:rPr>
            </w:pPr>
            <w:r w:rsidRPr="005A0AD2">
              <w:rPr>
                <w:sz w:val="18"/>
                <w:szCs w:val="18"/>
                <w:lang w:val="en-US"/>
              </w:rPr>
              <w:t>487.8</w:t>
            </w:r>
          </w:p>
        </w:tc>
        <w:tc>
          <w:tcPr>
            <w:tcW w:w="907" w:type="dxa"/>
            <w:tcBorders>
              <w:top w:val="single" w:sz="12" w:space="0" w:color="auto"/>
              <w:left w:val="single" w:sz="12" w:space="0" w:color="auto"/>
              <w:bottom w:val="single" w:sz="12" w:space="0" w:color="auto"/>
              <w:right w:val="single" w:sz="12" w:space="0" w:color="auto"/>
            </w:tcBorders>
            <w:shd w:val="clear" w:color="auto" w:fill="auto"/>
            <w:vAlign w:val="bottom"/>
          </w:tcPr>
          <w:p w:rsidR="00680724" w:rsidRPr="005A0AD2" w:rsidRDefault="00680724" w:rsidP="00216758">
            <w:pPr>
              <w:jc w:val="center"/>
              <w:rPr>
                <w:sz w:val="18"/>
                <w:szCs w:val="18"/>
                <w:lang w:val="en-US"/>
              </w:rPr>
            </w:pPr>
            <w:r w:rsidRPr="005A0AD2">
              <w:rPr>
                <w:sz w:val="18"/>
                <w:szCs w:val="18"/>
                <w:lang w:val="en-US"/>
              </w:rPr>
              <w:t>489.5</w:t>
            </w:r>
          </w:p>
        </w:tc>
      </w:tr>
      <w:tr w:rsidR="00680724" w:rsidRPr="005A0AD2" w:rsidTr="00216758">
        <w:trPr>
          <w:trHeight w:hRule="exact" w:val="284"/>
          <w:jc w:val="center"/>
        </w:trPr>
        <w:tc>
          <w:tcPr>
            <w:tcW w:w="896" w:type="dxa"/>
            <w:tcBorders>
              <w:top w:val="single" w:sz="12" w:space="0" w:color="auto"/>
              <w:left w:val="single" w:sz="12" w:space="0" w:color="auto"/>
              <w:bottom w:val="single" w:sz="12" w:space="0" w:color="auto"/>
              <w:right w:val="single" w:sz="12" w:space="0" w:color="auto"/>
            </w:tcBorders>
          </w:tcPr>
          <w:p w:rsidR="00680724" w:rsidRPr="005A0AD2" w:rsidRDefault="00680724" w:rsidP="00216758">
            <w:pPr>
              <w:shd w:val="clear" w:color="auto" w:fill="FFFFFF"/>
              <w:jc w:val="center"/>
              <w:rPr>
                <w:sz w:val="18"/>
                <w:szCs w:val="18"/>
              </w:rPr>
            </w:pPr>
            <w:r w:rsidRPr="005A0AD2">
              <w:rPr>
                <w:sz w:val="18"/>
                <w:szCs w:val="18"/>
                <w:lang w:val="en-US"/>
              </w:rPr>
              <w:t>37</w:t>
            </w:r>
            <w:r w:rsidRPr="005A0AD2">
              <w:rPr>
                <w:sz w:val="18"/>
                <w:szCs w:val="18"/>
              </w:rPr>
              <w:t>.00</w:t>
            </w:r>
          </w:p>
        </w:tc>
        <w:tc>
          <w:tcPr>
            <w:tcW w:w="2565" w:type="dxa"/>
            <w:tcBorders>
              <w:top w:val="single" w:sz="12" w:space="0" w:color="auto"/>
              <w:left w:val="single" w:sz="12" w:space="0" w:color="auto"/>
              <w:bottom w:val="single" w:sz="12" w:space="0" w:color="auto"/>
              <w:right w:val="single" w:sz="12" w:space="0" w:color="auto"/>
            </w:tcBorders>
          </w:tcPr>
          <w:p w:rsidR="00680724" w:rsidRPr="005A0AD2" w:rsidRDefault="00680724" w:rsidP="00216758">
            <w:pPr>
              <w:shd w:val="clear" w:color="auto" w:fill="FFFFFF"/>
              <w:rPr>
                <w:sz w:val="18"/>
                <w:szCs w:val="18"/>
              </w:rPr>
            </w:pPr>
            <w:r w:rsidRPr="005A0AD2">
              <w:rPr>
                <w:sz w:val="18"/>
                <w:szCs w:val="18"/>
              </w:rPr>
              <w:t>Водовідведення</w:t>
            </w:r>
          </w:p>
        </w:tc>
        <w:tc>
          <w:tcPr>
            <w:tcW w:w="840" w:type="dxa"/>
            <w:tcBorders>
              <w:top w:val="single" w:sz="12" w:space="0" w:color="auto"/>
              <w:left w:val="single" w:sz="12" w:space="0" w:color="auto"/>
              <w:bottom w:val="single" w:sz="12" w:space="0" w:color="auto"/>
              <w:right w:val="single" w:sz="12" w:space="0" w:color="auto"/>
            </w:tcBorders>
          </w:tcPr>
          <w:p w:rsidR="00680724" w:rsidRPr="005A0AD2" w:rsidRDefault="00680724" w:rsidP="00216758">
            <w:pPr>
              <w:shd w:val="clear" w:color="auto" w:fill="FFFFFF"/>
              <w:jc w:val="center"/>
              <w:rPr>
                <w:sz w:val="18"/>
                <w:szCs w:val="18"/>
              </w:rPr>
            </w:pPr>
            <w:r w:rsidRPr="005A0AD2">
              <w:rPr>
                <w:sz w:val="18"/>
                <w:szCs w:val="18"/>
              </w:rPr>
              <w:t>тис.м</w:t>
            </w:r>
            <w:r w:rsidRPr="005A0AD2">
              <w:rPr>
                <w:sz w:val="18"/>
                <w:szCs w:val="18"/>
                <w:vertAlign w:val="superscript"/>
              </w:rPr>
              <w:t>3</w:t>
            </w:r>
          </w:p>
        </w:tc>
        <w:tc>
          <w:tcPr>
            <w:tcW w:w="760" w:type="dxa"/>
            <w:tcBorders>
              <w:top w:val="single" w:sz="12" w:space="0" w:color="auto"/>
              <w:left w:val="single" w:sz="12" w:space="0" w:color="auto"/>
              <w:bottom w:val="single" w:sz="12" w:space="0" w:color="auto"/>
              <w:right w:val="single" w:sz="12" w:space="0" w:color="auto"/>
            </w:tcBorders>
          </w:tcPr>
          <w:p w:rsidR="00680724" w:rsidRPr="005A0AD2" w:rsidRDefault="00680724" w:rsidP="00216758">
            <w:pPr>
              <w:jc w:val="center"/>
              <w:rPr>
                <w:sz w:val="16"/>
                <w:szCs w:val="16"/>
              </w:rPr>
            </w:pPr>
            <w:r w:rsidRPr="005A0AD2">
              <w:rPr>
                <w:sz w:val="16"/>
                <w:szCs w:val="16"/>
              </w:rPr>
              <w:t>9473</w:t>
            </w:r>
          </w:p>
        </w:tc>
        <w:tc>
          <w:tcPr>
            <w:tcW w:w="1029" w:type="dxa"/>
            <w:tcBorders>
              <w:top w:val="single" w:sz="12" w:space="0" w:color="auto"/>
              <w:left w:val="single" w:sz="12" w:space="0" w:color="auto"/>
              <w:bottom w:val="single" w:sz="12" w:space="0" w:color="auto"/>
              <w:right w:val="single" w:sz="12" w:space="0" w:color="auto"/>
            </w:tcBorders>
          </w:tcPr>
          <w:p w:rsidR="00680724" w:rsidRPr="005A0AD2" w:rsidRDefault="00680724" w:rsidP="00216758">
            <w:pPr>
              <w:jc w:val="center"/>
              <w:rPr>
                <w:sz w:val="16"/>
                <w:szCs w:val="16"/>
              </w:rPr>
            </w:pPr>
            <w:r w:rsidRPr="005A0AD2">
              <w:rPr>
                <w:sz w:val="16"/>
                <w:szCs w:val="16"/>
              </w:rPr>
              <w:t>9397</w:t>
            </w:r>
          </w:p>
        </w:tc>
        <w:tc>
          <w:tcPr>
            <w:tcW w:w="1023" w:type="dxa"/>
            <w:tcBorders>
              <w:top w:val="single" w:sz="12" w:space="0" w:color="auto"/>
              <w:left w:val="single" w:sz="12" w:space="0" w:color="auto"/>
              <w:bottom w:val="single" w:sz="12" w:space="0" w:color="auto"/>
              <w:right w:val="single" w:sz="12" w:space="0" w:color="auto"/>
            </w:tcBorders>
          </w:tcPr>
          <w:p w:rsidR="00680724" w:rsidRPr="005A0AD2" w:rsidRDefault="00680724" w:rsidP="00216758">
            <w:pPr>
              <w:jc w:val="center"/>
              <w:rPr>
                <w:sz w:val="16"/>
                <w:szCs w:val="16"/>
              </w:rPr>
            </w:pPr>
            <w:r w:rsidRPr="005A0AD2">
              <w:rPr>
                <w:sz w:val="16"/>
                <w:szCs w:val="16"/>
              </w:rPr>
              <w:t>9470</w:t>
            </w:r>
          </w:p>
        </w:tc>
        <w:tc>
          <w:tcPr>
            <w:tcW w:w="2515" w:type="dxa"/>
            <w:gridSpan w:val="3"/>
            <w:tcBorders>
              <w:top w:val="single" w:sz="12" w:space="0" w:color="auto"/>
              <w:left w:val="single" w:sz="12" w:space="0" w:color="auto"/>
              <w:bottom w:val="single" w:sz="12" w:space="0" w:color="auto"/>
              <w:right w:val="single" w:sz="12" w:space="0" w:color="auto"/>
            </w:tcBorders>
            <w:vAlign w:val="center"/>
          </w:tcPr>
          <w:p w:rsidR="00680724" w:rsidRPr="005A0AD2" w:rsidRDefault="00680724" w:rsidP="00216758">
            <w:pPr>
              <w:jc w:val="right"/>
              <w:rPr>
                <w:sz w:val="18"/>
                <w:szCs w:val="18"/>
              </w:rPr>
            </w:pPr>
          </w:p>
        </w:tc>
        <w:tc>
          <w:tcPr>
            <w:tcW w:w="2675" w:type="dxa"/>
            <w:gridSpan w:val="3"/>
            <w:tcBorders>
              <w:top w:val="single" w:sz="12" w:space="0" w:color="auto"/>
              <w:left w:val="single" w:sz="12" w:space="0" w:color="auto"/>
              <w:bottom w:val="single" w:sz="12" w:space="0" w:color="auto"/>
              <w:right w:val="single" w:sz="12" w:space="0" w:color="auto"/>
            </w:tcBorders>
            <w:shd w:val="clear" w:color="auto" w:fill="auto"/>
            <w:vAlign w:val="center"/>
          </w:tcPr>
          <w:p w:rsidR="00680724" w:rsidRPr="005A0AD2" w:rsidRDefault="00680724" w:rsidP="00216758">
            <w:pPr>
              <w:jc w:val="right"/>
              <w:rPr>
                <w:sz w:val="18"/>
                <w:szCs w:val="18"/>
              </w:rPr>
            </w:pPr>
          </w:p>
        </w:tc>
        <w:tc>
          <w:tcPr>
            <w:tcW w:w="898" w:type="dxa"/>
            <w:gridSpan w:val="2"/>
            <w:tcBorders>
              <w:top w:val="single" w:sz="12" w:space="0" w:color="auto"/>
              <w:left w:val="single" w:sz="12" w:space="0" w:color="auto"/>
              <w:bottom w:val="single" w:sz="12" w:space="0" w:color="auto"/>
              <w:right w:val="single" w:sz="12" w:space="0" w:color="auto"/>
            </w:tcBorders>
            <w:shd w:val="clear" w:color="auto" w:fill="auto"/>
          </w:tcPr>
          <w:p w:rsidR="00680724" w:rsidRPr="005A0AD2" w:rsidRDefault="00680724" w:rsidP="00216758">
            <w:pPr>
              <w:jc w:val="center"/>
              <w:rPr>
                <w:sz w:val="16"/>
                <w:szCs w:val="16"/>
                <w:highlight w:val="yellow"/>
                <w:lang w:val="en-US"/>
              </w:rPr>
            </w:pPr>
            <w:r w:rsidRPr="005A0AD2">
              <w:rPr>
                <w:sz w:val="16"/>
                <w:szCs w:val="16"/>
              </w:rPr>
              <w:t>1,74</w:t>
            </w:r>
            <w:r w:rsidRPr="005A0AD2">
              <w:rPr>
                <w:sz w:val="16"/>
                <w:szCs w:val="16"/>
                <w:lang w:val="en-US"/>
              </w:rPr>
              <w:t>0</w:t>
            </w:r>
          </w:p>
        </w:tc>
        <w:tc>
          <w:tcPr>
            <w:tcW w:w="948" w:type="dxa"/>
            <w:tcBorders>
              <w:top w:val="single" w:sz="12" w:space="0" w:color="auto"/>
              <w:left w:val="single" w:sz="12" w:space="0" w:color="auto"/>
              <w:bottom w:val="single" w:sz="12" w:space="0" w:color="auto"/>
              <w:right w:val="single" w:sz="12" w:space="0" w:color="auto"/>
            </w:tcBorders>
            <w:shd w:val="clear" w:color="auto" w:fill="auto"/>
          </w:tcPr>
          <w:p w:rsidR="00680724" w:rsidRPr="005A0AD2" w:rsidRDefault="00680724" w:rsidP="00216758">
            <w:pPr>
              <w:jc w:val="center"/>
              <w:rPr>
                <w:sz w:val="16"/>
                <w:szCs w:val="16"/>
                <w:lang w:val="en-US"/>
              </w:rPr>
            </w:pPr>
            <w:r w:rsidRPr="005A0AD2">
              <w:rPr>
                <w:sz w:val="16"/>
                <w:szCs w:val="16"/>
              </w:rPr>
              <w:t>1,64</w:t>
            </w:r>
            <w:r w:rsidRPr="005A0AD2">
              <w:rPr>
                <w:sz w:val="16"/>
                <w:szCs w:val="16"/>
                <w:lang w:val="en-US"/>
              </w:rPr>
              <w:t>0</w:t>
            </w:r>
          </w:p>
        </w:tc>
        <w:tc>
          <w:tcPr>
            <w:tcW w:w="907" w:type="dxa"/>
            <w:tcBorders>
              <w:top w:val="single" w:sz="12" w:space="0" w:color="auto"/>
              <w:left w:val="single" w:sz="12" w:space="0" w:color="auto"/>
              <w:bottom w:val="single" w:sz="12" w:space="0" w:color="auto"/>
              <w:right w:val="single" w:sz="12" w:space="0" w:color="auto"/>
            </w:tcBorders>
            <w:shd w:val="clear" w:color="auto" w:fill="auto"/>
          </w:tcPr>
          <w:p w:rsidR="00680724" w:rsidRPr="005A0AD2" w:rsidRDefault="00680724" w:rsidP="00216758">
            <w:pPr>
              <w:jc w:val="center"/>
              <w:rPr>
                <w:sz w:val="16"/>
                <w:szCs w:val="16"/>
                <w:lang w:val="en-US"/>
              </w:rPr>
            </w:pPr>
            <w:r w:rsidRPr="005A0AD2">
              <w:rPr>
                <w:sz w:val="16"/>
                <w:szCs w:val="16"/>
              </w:rPr>
              <w:t>1,63</w:t>
            </w:r>
            <w:r w:rsidRPr="005A0AD2">
              <w:rPr>
                <w:sz w:val="16"/>
                <w:szCs w:val="16"/>
                <w:lang w:val="en-US"/>
              </w:rPr>
              <w:t>0</w:t>
            </w:r>
          </w:p>
        </w:tc>
      </w:tr>
    </w:tbl>
    <w:p w:rsidR="00680724" w:rsidRPr="005A0AD2" w:rsidRDefault="00680724" w:rsidP="00111228">
      <w:pPr>
        <w:numPr>
          <w:ilvl w:val="0"/>
          <w:numId w:val="8"/>
        </w:numPr>
        <w:rPr>
          <w:sz w:val="18"/>
          <w:szCs w:val="18"/>
        </w:rPr>
      </w:pPr>
      <w:r w:rsidRPr="005A0AD2">
        <w:rPr>
          <w:sz w:val="18"/>
          <w:szCs w:val="18"/>
        </w:rPr>
        <w:t>Норми розроблені відповідно до таких галузевих (регіональних) методик нормування:</w:t>
      </w:r>
    </w:p>
    <w:p w:rsidR="00680724" w:rsidRPr="005A0AD2" w:rsidRDefault="00680724" w:rsidP="00680724">
      <w:pPr>
        <w:ind w:left="900"/>
        <w:jc w:val="both"/>
        <w:rPr>
          <w:sz w:val="18"/>
          <w:szCs w:val="18"/>
        </w:rPr>
      </w:pPr>
      <w:r w:rsidRPr="005A0AD2">
        <w:rPr>
          <w:sz w:val="18"/>
          <w:szCs w:val="18"/>
        </w:rPr>
        <w:t>1.1. Основні методичні положеннями з нормування паливно-енергетичних ресурсів у суспільному виробництві, затверджені наказом Держкоменергозбереження № 93 від 14.10.97р.;</w:t>
      </w:r>
    </w:p>
    <w:p w:rsidR="00680724" w:rsidRPr="005A0AD2" w:rsidRDefault="00680724" w:rsidP="00680724">
      <w:pPr>
        <w:ind w:left="900"/>
        <w:jc w:val="both"/>
        <w:rPr>
          <w:sz w:val="18"/>
          <w:szCs w:val="18"/>
        </w:rPr>
      </w:pPr>
      <w:r w:rsidRPr="005A0AD2">
        <w:rPr>
          <w:sz w:val="18"/>
          <w:szCs w:val="18"/>
        </w:rPr>
        <w:t>1.2. Загальні положення про порядок нормування питомих витрат паливно-енергетичних ресурсів у суспільному виробництві, затверджені Постановою Кабінету Міністрів України від 15 липня 1997 р. №786;</w:t>
      </w:r>
    </w:p>
    <w:p w:rsidR="00680724" w:rsidRPr="005A0AD2" w:rsidRDefault="00680724" w:rsidP="00680724">
      <w:pPr>
        <w:ind w:left="900"/>
        <w:jc w:val="both"/>
        <w:rPr>
          <w:sz w:val="18"/>
          <w:szCs w:val="18"/>
        </w:rPr>
      </w:pPr>
      <w:r w:rsidRPr="005A0AD2">
        <w:rPr>
          <w:sz w:val="18"/>
          <w:szCs w:val="18"/>
        </w:rPr>
        <w:t>1.3. Методика нормування питомих витрат ПЕР у суспільному виробництві Київської області;</w:t>
      </w:r>
    </w:p>
    <w:p w:rsidR="00680724" w:rsidRPr="005A0AD2" w:rsidRDefault="00680724" w:rsidP="00680724">
      <w:pPr>
        <w:ind w:left="900"/>
        <w:jc w:val="both"/>
        <w:rPr>
          <w:sz w:val="18"/>
          <w:szCs w:val="18"/>
        </w:rPr>
      </w:pPr>
      <w:r w:rsidRPr="005A0AD2">
        <w:rPr>
          <w:sz w:val="18"/>
          <w:szCs w:val="18"/>
        </w:rPr>
        <w:lastRenderedPageBreak/>
        <w:t xml:space="preserve">1.4. Галузева методика нормування витрат палива на виробництво та відпуск теплової енергії котельними теплового </w:t>
      </w:r>
      <w:proofErr w:type="gramStart"/>
      <w:r w:rsidRPr="005A0AD2">
        <w:rPr>
          <w:sz w:val="18"/>
          <w:szCs w:val="18"/>
        </w:rPr>
        <w:t>господарства.-</w:t>
      </w:r>
      <w:proofErr w:type="gramEnd"/>
      <w:r w:rsidRPr="005A0AD2">
        <w:rPr>
          <w:sz w:val="18"/>
          <w:szCs w:val="18"/>
        </w:rPr>
        <w:t>К.: ВАТ «УкрНДІінжпроект».- 1998.— 91с</w:t>
      </w:r>
    </w:p>
    <w:p w:rsidR="00680724" w:rsidRPr="005A0AD2" w:rsidRDefault="00680724" w:rsidP="00680724">
      <w:pPr>
        <w:ind w:firstLine="284"/>
        <w:rPr>
          <w:sz w:val="18"/>
          <w:szCs w:val="18"/>
        </w:rPr>
      </w:pPr>
    </w:p>
    <w:p w:rsidR="00680724" w:rsidRPr="005A0AD2" w:rsidRDefault="00680724" w:rsidP="00680724">
      <w:pPr>
        <w:rPr>
          <w:sz w:val="18"/>
          <w:szCs w:val="18"/>
        </w:rPr>
      </w:pPr>
      <w:r w:rsidRPr="005A0AD2">
        <w:rPr>
          <w:sz w:val="18"/>
          <w:szCs w:val="18"/>
        </w:rPr>
        <w:t xml:space="preserve">____________________                                               </w:t>
      </w:r>
      <w:r w:rsidRPr="005A0AD2">
        <w:t>_______</w:t>
      </w:r>
      <w:r w:rsidRPr="005A0AD2">
        <w:rPr>
          <w:u w:val="single"/>
        </w:rPr>
        <w:t>Семенець В.М.</w:t>
      </w:r>
      <w:r w:rsidRPr="005A0AD2">
        <w:t>_____</w:t>
      </w:r>
      <w:r w:rsidRPr="005A0AD2">
        <w:rPr>
          <w:sz w:val="18"/>
          <w:szCs w:val="18"/>
        </w:rPr>
        <w:t xml:space="preserve">                            </w:t>
      </w:r>
      <w:r w:rsidRPr="005A0AD2">
        <w:t>________(04572) 76-300________________________________</w:t>
      </w:r>
    </w:p>
    <w:p w:rsidR="00680724" w:rsidRPr="009F1376" w:rsidRDefault="00680724" w:rsidP="00680724">
      <w:pPr>
        <w:rPr>
          <w:b/>
          <w:sz w:val="16"/>
          <w:szCs w:val="16"/>
        </w:rPr>
      </w:pPr>
      <w:r>
        <w:rPr>
          <w:sz w:val="16"/>
          <w:szCs w:val="16"/>
        </w:rPr>
        <w:t xml:space="preserve">           </w:t>
      </w:r>
      <w:r w:rsidRPr="009F1376">
        <w:rPr>
          <w:sz w:val="16"/>
          <w:szCs w:val="16"/>
        </w:rPr>
        <w:t xml:space="preserve">   (</w:t>
      </w:r>
      <w:proofErr w:type="gramStart"/>
      <w:r w:rsidRPr="009F1376">
        <w:rPr>
          <w:sz w:val="16"/>
          <w:szCs w:val="16"/>
        </w:rPr>
        <w:t xml:space="preserve">Підпис)   </w:t>
      </w:r>
      <w:proofErr w:type="gramEnd"/>
      <w:r w:rsidRPr="009F1376">
        <w:rPr>
          <w:sz w:val="16"/>
          <w:szCs w:val="16"/>
        </w:rPr>
        <w:t xml:space="preserve">                                                     </w:t>
      </w:r>
      <w:r>
        <w:rPr>
          <w:sz w:val="16"/>
          <w:szCs w:val="16"/>
        </w:rPr>
        <w:t xml:space="preserve">                          </w:t>
      </w:r>
      <w:r w:rsidRPr="009F1376">
        <w:rPr>
          <w:sz w:val="16"/>
          <w:szCs w:val="16"/>
        </w:rPr>
        <w:t xml:space="preserve">         (ініціали, прізвище)                                     (контактний телефон керівника підприємст</w:t>
      </w:r>
    </w:p>
    <w:p w:rsidR="00680724" w:rsidRPr="00680724" w:rsidRDefault="00680724" w:rsidP="00A92080">
      <w:pPr>
        <w:pStyle w:val="af2"/>
        <w:jc w:val="left"/>
        <w:rPr>
          <w:rFonts w:ascii="Arial" w:hAnsi="Arial"/>
          <w:sz w:val="16"/>
          <w:lang w:val="ru-RU"/>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pPr>
    </w:p>
    <w:p w:rsidR="00680724" w:rsidRDefault="00680724" w:rsidP="00A92080">
      <w:pPr>
        <w:pStyle w:val="af2"/>
        <w:jc w:val="left"/>
        <w:rPr>
          <w:rFonts w:ascii="Arial" w:hAnsi="Arial"/>
          <w:sz w:val="16"/>
        </w:rPr>
        <w:sectPr w:rsidR="00680724" w:rsidSect="003046DE">
          <w:pgSz w:w="16838" w:h="11906" w:orient="landscape"/>
          <w:pgMar w:top="851" w:right="851" w:bottom="567" w:left="1701" w:header="709" w:footer="709" w:gutter="0"/>
          <w:cols w:space="708"/>
          <w:docGrid w:linePitch="360"/>
        </w:sectPr>
      </w:pPr>
    </w:p>
    <w:p w:rsidR="00C24020" w:rsidRPr="00087321" w:rsidRDefault="007941A3" w:rsidP="00C24020">
      <w:pPr>
        <w:pStyle w:val="af3"/>
        <w:jc w:val="right"/>
        <w:rPr>
          <w:szCs w:val="28"/>
          <w:lang w:val="uk-UA"/>
        </w:rPr>
      </w:pPr>
      <w:r>
        <w:rPr>
          <w:noProof/>
          <w:szCs w:val="28"/>
          <w:highlight w:val="yellow"/>
          <w:lang w:val="en-US" w:eastAsia="en-US"/>
        </w:rPr>
        <w:lastRenderedPageBreak/>
        <w:object w:dxaOrig="1440" w:dyaOrig="1440">
          <v:shape id="_x0000_s1296" type="#_x0000_t75" style="position:absolute;left:0;text-align:left;margin-left:207pt;margin-top:-27pt;width:39.45pt;height:50.4pt;z-index:251965440">
            <v:imagedata r:id="rId10" o:title=""/>
            <w10:wrap type="topAndBottom"/>
          </v:shape>
          <o:OLEObject Type="Embed" ProgID="MS_ClipArt_Gallery" ShapeID="_x0000_s1296" DrawAspect="Content" ObjectID="_1660470196" r:id="rId17"/>
        </w:object>
      </w:r>
    </w:p>
    <w:p w:rsidR="00C24020" w:rsidRPr="00087321" w:rsidRDefault="00C24020" w:rsidP="00C24020">
      <w:pPr>
        <w:pStyle w:val="af3"/>
        <w:rPr>
          <w:szCs w:val="28"/>
          <w:lang w:val="uk-UA"/>
        </w:rPr>
      </w:pPr>
      <w:r w:rsidRPr="00087321">
        <w:rPr>
          <w:szCs w:val="28"/>
        </w:rPr>
        <w:t>ОБУХІВСЬКА МІСЬКА РАДА</w:t>
      </w:r>
    </w:p>
    <w:p w:rsidR="00C24020" w:rsidRPr="00087321" w:rsidRDefault="00C24020" w:rsidP="00C24020">
      <w:pPr>
        <w:jc w:val="center"/>
        <w:rPr>
          <w:b/>
          <w:sz w:val="28"/>
          <w:szCs w:val="28"/>
          <w:lang w:val="uk-UA"/>
        </w:rPr>
      </w:pPr>
      <w:r w:rsidRPr="00087321">
        <w:rPr>
          <w:b/>
          <w:sz w:val="28"/>
          <w:szCs w:val="28"/>
          <w:lang w:val="uk-UA"/>
        </w:rPr>
        <w:t>КИЇВСЬКОЇ ОБЛАСТІ</w:t>
      </w:r>
    </w:p>
    <w:p w:rsidR="00C24020" w:rsidRDefault="00C24020" w:rsidP="00C24020">
      <w:pPr>
        <w:jc w:val="center"/>
        <w:rPr>
          <w:b/>
          <w:sz w:val="28"/>
          <w:szCs w:val="28"/>
        </w:rPr>
      </w:pPr>
      <w:r w:rsidRPr="00087321">
        <w:rPr>
          <w:b/>
          <w:sz w:val="28"/>
          <w:szCs w:val="28"/>
        </w:rPr>
        <w:t>ВИКОНАВЧИЙ КОМІТЕТ</w:t>
      </w:r>
    </w:p>
    <w:p w:rsidR="00C24020" w:rsidRPr="00087321" w:rsidRDefault="00C24020" w:rsidP="00C24020">
      <w:pPr>
        <w:jc w:val="center"/>
        <w:rPr>
          <w:b/>
          <w:sz w:val="28"/>
          <w:szCs w:val="28"/>
          <w:lang w:val="uk-UA"/>
        </w:rPr>
      </w:pPr>
    </w:p>
    <w:p w:rsidR="00C24020" w:rsidRDefault="00C24020" w:rsidP="00C24020">
      <w:pPr>
        <w:jc w:val="center"/>
        <w:rPr>
          <w:b/>
          <w:sz w:val="28"/>
          <w:szCs w:val="28"/>
          <w:lang w:val="uk-UA"/>
        </w:rPr>
      </w:pPr>
      <w:r w:rsidRPr="00BB390F">
        <w:rPr>
          <w:b/>
          <w:sz w:val="28"/>
          <w:szCs w:val="28"/>
        </w:rPr>
        <w:t xml:space="preserve">Р   </w:t>
      </w:r>
      <w:proofErr w:type="gramStart"/>
      <w:r w:rsidRPr="00BB390F">
        <w:rPr>
          <w:b/>
          <w:sz w:val="28"/>
          <w:szCs w:val="28"/>
        </w:rPr>
        <w:t>І  Ш</w:t>
      </w:r>
      <w:proofErr w:type="gramEnd"/>
      <w:r w:rsidRPr="00BB390F">
        <w:rPr>
          <w:b/>
          <w:sz w:val="28"/>
          <w:szCs w:val="28"/>
        </w:rPr>
        <w:t xml:space="preserve">  Е  Н Н Я №</w:t>
      </w:r>
      <w:r>
        <w:rPr>
          <w:b/>
          <w:sz w:val="28"/>
          <w:szCs w:val="28"/>
          <w:lang w:val="uk-UA"/>
        </w:rPr>
        <w:t xml:space="preserve">  проєкт</w:t>
      </w:r>
    </w:p>
    <w:p w:rsidR="00C24020" w:rsidRPr="002F3429" w:rsidRDefault="00C24020" w:rsidP="00C24020">
      <w:pPr>
        <w:jc w:val="center"/>
        <w:rPr>
          <w:b/>
          <w:sz w:val="28"/>
          <w:szCs w:val="28"/>
        </w:rPr>
      </w:pPr>
    </w:p>
    <w:p w:rsidR="00C24020" w:rsidRPr="00C24020" w:rsidRDefault="00C24020" w:rsidP="00C24020">
      <w:pPr>
        <w:pStyle w:val="af2"/>
        <w:tabs>
          <w:tab w:val="left" w:pos="7575"/>
        </w:tabs>
        <w:jc w:val="left"/>
        <w:rPr>
          <w:b w:val="0"/>
          <w:bCs/>
          <w:sz w:val="28"/>
          <w:szCs w:val="28"/>
          <w:lang w:val="ru-RU"/>
        </w:rPr>
      </w:pPr>
      <w:r w:rsidRPr="00C24020">
        <w:rPr>
          <w:b w:val="0"/>
          <w:bCs/>
          <w:sz w:val="28"/>
          <w:szCs w:val="28"/>
          <w:lang w:val="ru-RU"/>
        </w:rPr>
        <w:t xml:space="preserve">від 03 </w:t>
      </w:r>
      <w:proofErr w:type="gramStart"/>
      <w:r w:rsidRPr="00C24020">
        <w:rPr>
          <w:b w:val="0"/>
          <w:bCs/>
          <w:sz w:val="28"/>
          <w:szCs w:val="28"/>
          <w:lang w:val="ru-RU"/>
        </w:rPr>
        <w:t>вересня  2020</w:t>
      </w:r>
      <w:proofErr w:type="gramEnd"/>
      <w:r w:rsidRPr="00C24020">
        <w:rPr>
          <w:b w:val="0"/>
          <w:bCs/>
          <w:sz w:val="28"/>
          <w:szCs w:val="28"/>
          <w:lang w:val="ru-RU"/>
        </w:rPr>
        <w:t xml:space="preserve"> року</w:t>
      </w:r>
      <w:r w:rsidRPr="00C24020">
        <w:rPr>
          <w:b w:val="0"/>
          <w:bCs/>
          <w:sz w:val="28"/>
          <w:szCs w:val="28"/>
          <w:lang w:val="ru-RU"/>
        </w:rPr>
        <w:tab/>
        <w:t>місто Обухів</w:t>
      </w:r>
    </w:p>
    <w:p w:rsidR="00C24020" w:rsidRPr="00BB390F" w:rsidRDefault="00C24020" w:rsidP="00C24020">
      <w:pPr>
        <w:rPr>
          <w:b/>
          <w:lang w:val="uk-UA"/>
        </w:rPr>
      </w:pPr>
    </w:p>
    <w:p w:rsidR="00C24020" w:rsidRPr="00A24465" w:rsidRDefault="00C24020" w:rsidP="00C24020">
      <w:pPr>
        <w:jc w:val="both"/>
        <w:rPr>
          <w:sz w:val="28"/>
          <w:szCs w:val="28"/>
          <w:lang w:val="uk-UA"/>
        </w:rPr>
      </w:pPr>
      <w:r w:rsidRPr="00DE6128">
        <w:rPr>
          <w:bCs/>
          <w:sz w:val="28"/>
          <w:szCs w:val="28"/>
          <w:lang w:val="uk-UA" w:eastAsia="uk-UA"/>
        </w:rPr>
        <w:t>П</w:t>
      </w:r>
      <w:r w:rsidRPr="00DE6128">
        <w:rPr>
          <w:bCs/>
          <w:sz w:val="28"/>
          <w:szCs w:val="28"/>
          <w:lang w:eastAsia="uk-UA"/>
        </w:rPr>
        <w:t xml:space="preserve">ро </w:t>
      </w:r>
      <w:r w:rsidRPr="00DE6128">
        <w:rPr>
          <w:bCs/>
          <w:sz w:val="28"/>
          <w:szCs w:val="28"/>
          <w:lang w:val="uk-UA" w:eastAsia="uk-UA"/>
        </w:rPr>
        <w:t xml:space="preserve">визначення переможців </w:t>
      </w:r>
      <w:r w:rsidRPr="00A24465">
        <w:rPr>
          <w:bCs/>
          <w:sz w:val="28"/>
          <w:szCs w:val="28"/>
          <w:lang w:val="uk-UA"/>
        </w:rPr>
        <w:t xml:space="preserve">конкурсу з благоустрою </w:t>
      </w:r>
      <w:r w:rsidRPr="00A24465">
        <w:rPr>
          <w:sz w:val="28"/>
          <w:szCs w:val="28"/>
          <w:lang w:val="uk-UA"/>
        </w:rPr>
        <w:t>території Обухівської міської об</w:t>
      </w:r>
      <w:r>
        <w:rPr>
          <w:sz w:val="28"/>
          <w:szCs w:val="28"/>
          <w:lang w:val="uk-UA"/>
        </w:rPr>
        <w:t>’</w:t>
      </w:r>
      <w:r w:rsidRPr="00A24465">
        <w:rPr>
          <w:sz w:val="28"/>
          <w:szCs w:val="28"/>
          <w:lang w:val="uk-UA"/>
        </w:rPr>
        <w:t>єднаної громади</w:t>
      </w:r>
      <w:r w:rsidRPr="00A24465">
        <w:rPr>
          <w:bCs/>
          <w:sz w:val="28"/>
          <w:szCs w:val="28"/>
          <w:lang w:val="uk-UA"/>
        </w:rPr>
        <w:t xml:space="preserve"> </w:t>
      </w:r>
    </w:p>
    <w:p w:rsidR="00C24020" w:rsidRPr="00DE6128" w:rsidRDefault="00C24020" w:rsidP="00C24020">
      <w:pPr>
        <w:rPr>
          <w:sz w:val="28"/>
          <w:szCs w:val="28"/>
          <w:lang w:val="uk-UA" w:eastAsia="uk-UA"/>
        </w:rPr>
      </w:pPr>
    </w:p>
    <w:p w:rsidR="00C24020" w:rsidRPr="00DE6128" w:rsidRDefault="00C24020" w:rsidP="00C24020">
      <w:pPr>
        <w:ind w:firstLine="720"/>
        <w:jc w:val="both"/>
        <w:rPr>
          <w:sz w:val="28"/>
          <w:szCs w:val="28"/>
          <w:lang w:val="uk-UA" w:eastAsia="uk-UA"/>
        </w:rPr>
      </w:pPr>
      <w:r w:rsidRPr="00DE6128">
        <w:rPr>
          <w:sz w:val="28"/>
          <w:szCs w:val="28"/>
          <w:lang w:val="uk-UA" w:eastAsia="uk-UA"/>
        </w:rPr>
        <w:t xml:space="preserve">Розглянувши протокол </w:t>
      </w:r>
      <w:r w:rsidRPr="00DE6128">
        <w:rPr>
          <w:sz w:val="28"/>
          <w:szCs w:val="28"/>
          <w:lang w:val="uk-UA"/>
        </w:rPr>
        <w:t>Комісії з</w:t>
      </w:r>
      <w:r w:rsidRPr="00DE6128">
        <w:rPr>
          <w:sz w:val="28"/>
          <w:szCs w:val="28"/>
          <w:lang w:val="uk-UA" w:eastAsia="uk-UA"/>
        </w:rPr>
        <w:t xml:space="preserve"> визначення переможців у конкурсі з благоустрою </w:t>
      </w:r>
      <w:r w:rsidRPr="00DE6128">
        <w:rPr>
          <w:rFonts w:cs="Arial"/>
          <w:sz w:val="28"/>
          <w:szCs w:val="28"/>
          <w:lang w:val="uk-UA"/>
        </w:rPr>
        <w:t xml:space="preserve">території Обухівської міської </w:t>
      </w:r>
      <w:r w:rsidRPr="00DE6128">
        <w:rPr>
          <w:sz w:val="28"/>
          <w:szCs w:val="28"/>
          <w:lang w:val="uk-UA"/>
        </w:rPr>
        <w:t>ради</w:t>
      </w:r>
      <w:r w:rsidRPr="00DE6128">
        <w:rPr>
          <w:sz w:val="28"/>
          <w:szCs w:val="28"/>
          <w:lang w:val="uk-UA" w:eastAsia="uk-UA"/>
        </w:rPr>
        <w:t xml:space="preserve"> </w:t>
      </w:r>
      <w:r w:rsidRPr="00DE6128">
        <w:rPr>
          <w:sz w:val="28"/>
          <w:szCs w:val="28"/>
          <w:lang w:val="uk-UA"/>
        </w:rPr>
        <w:t xml:space="preserve">№ </w:t>
      </w:r>
      <w:r>
        <w:rPr>
          <w:sz w:val="28"/>
          <w:szCs w:val="28"/>
          <w:lang w:val="uk-UA"/>
        </w:rPr>
        <w:t>3</w:t>
      </w:r>
      <w:r w:rsidRPr="00DE6128">
        <w:rPr>
          <w:sz w:val="28"/>
          <w:szCs w:val="28"/>
          <w:lang w:val="uk-UA"/>
        </w:rPr>
        <w:t xml:space="preserve"> від </w:t>
      </w:r>
      <w:r>
        <w:rPr>
          <w:sz w:val="28"/>
          <w:szCs w:val="28"/>
          <w:lang w:val="uk-UA"/>
        </w:rPr>
        <w:t>25</w:t>
      </w:r>
      <w:r w:rsidRPr="00DE6128">
        <w:rPr>
          <w:sz w:val="28"/>
          <w:szCs w:val="28"/>
          <w:lang w:val="uk-UA"/>
        </w:rPr>
        <w:t>.0</w:t>
      </w:r>
      <w:r>
        <w:rPr>
          <w:sz w:val="28"/>
          <w:szCs w:val="28"/>
          <w:lang w:val="uk-UA"/>
        </w:rPr>
        <w:t>8.</w:t>
      </w:r>
      <w:r w:rsidRPr="00DE6128">
        <w:rPr>
          <w:sz w:val="28"/>
          <w:szCs w:val="28"/>
          <w:lang w:val="uk-UA"/>
        </w:rPr>
        <w:t>20</w:t>
      </w:r>
      <w:r>
        <w:rPr>
          <w:sz w:val="28"/>
          <w:szCs w:val="28"/>
          <w:lang w:val="uk-UA"/>
        </w:rPr>
        <w:t>20</w:t>
      </w:r>
      <w:r w:rsidRPr="00DE6128">
        <w:rPr>
          <w:sz w:val="28"/>
          <w:szCs w:val="28"/>
          <w:lang w:val="uk-UA" w:eastAsia="uk-UA"/>
        </w:rPr>
        <w:t>, враховуючи рішення виконавчого комітету</w:t>
      </w:r>
      <w:r>
        <w:rPr>
          <w:sz w:val="28"/>
          <w:szCs w:val="28"/>
          <w:lang w:val="uk-UA" w:eastAsia="uk-UA"/>
        </w:rPr>
        <w:t xml:space="preserve"> Обухівської міської ради від 14</w:t>
      </w:r>
      <w:r w:rsidRPr="00DE6128">
        <w:rPr>
          <w:sz w:val="28"/>
          <w:szCs w:val="28"/>
          <w:lang w:val="uk-UA" w:eastAsia="uk-UA"/>
        </w:rPr>
        <w:t>.05.20</w:t>
      </w:r>
      <w:r>
        <w:rPr>
          <w:sz w:val="28"/>
          <w:szCs w:val="28"/>
          <w:lang w:val="uk-UA" w:eastAsia="uk-UA"/>
        </w:rPr>
        <w:t xml:space="preserve">20 </w:t>
      </w:r>
      <w:r w:rsidRPr="00DE6128">
        <w:rPr>
          <w:sz w:val="28"/>
          <w:szCs w:val="28"/>
          <w:lang w:val="uk-UA" w:eastAsia="uk-UA"/>
        </w:rPr>
        <w:t>№</w:t>
      </w:r>
      <w:r>
        <w:rPr>
          <w:sz w:val="28"/>
          <w:szCs w:val="28"/>
          <w:lang w:val="uk-UA" w:eastAsia="uk-UA"/>
        </w:rPr>
        <w:t xml:space="preserve"> 252</w:t>
      </w:r>
      <w:r w:rsidRPr="00DE6128">
        <w:rPr>
          <w:bCs/>
          <w:sz w:val="28"/>
          <w:szCs w:val="28"/>
          <w:lang w:val="uk-UA" w:eastAsia="uk-UA"/>
        </w:rPr>
        <w:t xml:space="preserve"> «</w:t>
      </w:r>
      <w:r w:rsidRPr="00A24465">
        <w:rPr>
          <w:bCs/>
          <w:sz w:val="28"/>
          <w:szCs w:val="28"/>
          <w:lang w:val="uk-UA"/>
        </w:rPr>
        <w:t xml:space="preserve">Про оголошення конкурсу з благоустрою </w:t>
      </w:r>
      <w:r w:rsidRPr="00A24465">
        <w:rPr>
          <w:sz w:val="28"/>
          <w:szCs w:val="28"/>
          <w:lang w:val="uk-UA"/>
        </w:rPr>
        <w:t>території Обухівської міської об</w:t>
      </w:r>
      <w:r>
        <w:rPr>
          <w:sz w:val="28"/>
          <w:szCs w:val="28"/>
          <w:lang w:val="uk-UA"/>
        </w:rPr>
        <w:t>’</w:t>
      </w:r>
      <w:r w:rsidRPr="00A24465">
        <w:rPr>
          <w:sz w:val="28"/>
          <w:szCs w:val="28"/>
          <w:lang w:val="uk-UA"/>
        </w:rPr>
        <w:t>єднаної громади</w:t>
      </w:r>
      <w:r w:rsidRPr="00DE6128">
        <w:rPr>
          <w:sz w:val="28"/>
          <w:szCs w:val="28"/>
          <w:lang w:val="uk-UA"/>
        </w:rPr>
        <w:t xml:space="preserve">», </w:t>
      </w:r>
      <w:r w:rsidRPr="00DE6128">
        <w:rPr>
          <w:bCs/>
          <w:sz w:val="28"/>
          <w:szCs w:val="28"/>
          <w:lang w:val="uk-UA"/>
        </w:rPr>
        <w:t xml:space="preserve"> </w:t>
      </w:r>
      <w:r w:rsidRPr="00DE6128">
        <w:rPr>
          <w:sz w:val="28"/>
          <w:szCs w:val="28"/>
          <w:lang w:val="uk-UA" w:eastAsia="uk-UA"/>
        </w:rPr>
        <w:t xml:space="preserve">керуючись </w:t>
      </w:r>
      <w:r w:rsidRPr="00DE6128">
        <w:rPr>
          <w:sz w:val="28"/>
          <w:szCs w:val="28"/>
          <w:lang w:val="uk-UA"/>
        </w:rPr>
        <w:t xml:space="preserve">підпунктом 7 пункту а статті 30, пунктом 6 статті 59 </w:t>
      </w:r>
      <w:r w:rsidRPr="00DE6128">
        <w:rPr>
          <w:sz w:val="28"/>
          <w:szCs w:val="28"/>
          <w:lang w:val="uk-UA" w:eastAsia="uk-UA"/>
        </w:rPr>
        <w:t xml:space="preserve">Закону України «Про місцеве самоврядування в Україні», </w:t>
      </w:r>
    </w:p>
    <w:p w:rsidR="00C24020" w:rsidRPr="00DE6128" w:rsidRDefault="00C24020" w:rsidP="00C24020">
      <w:pPr>
        <w:jc w:val="both"/>
        <w:rPr>
          <w:sz w:val="28"/>
          <w:szCs w:val="28"/>
          <w:lang w:val="uk-UA"/>
        </w:rPr>
      </w:pPr>
    </w:p>
    <w:p w:rsidR="00C24020" w:rsidRPr="00C24020" w:rsidRDefault="00C24020" w:rsidP="00C24020">
      <w:pPr>
        <w:pStyle w:val="1"/>
        <w:rPr>
          <w:rFonts w:ascii="Times New Roman" w:hAnsi="Times New Roman"/>
          <w:sz w:val="28"/>
          <w:szCs w:val="28"/>
        </w:rPr>
      </w:pPr>
      <w:r w:rsidRPr="00C24020">
        <w:rPr>
          <w:rFonts w:ascii="Times New Roman" w:hAnsi="Times New Roman"/>
          <w:sz w:val="28"/>
          <w:szCs w:val="28"/>
        </w:rPr>
        <w:t>ВИКОНАВЧИЙ КОМІТЕТ ОБУХІВСЬКОЇ МІСЬКОЇ РАДИ</w:t>
      </w:r>
    </w:p>
    <w:p w:rsidR="00C24020" w:rsidRPr="00087321" w:rsidRDefault="00C24020" w:rsidP="00C24020">
      <w:pPr>
        <w:jc w:val="center"/>
        <w:rPr>
          <w:b/>
          <w:bCs/>
          <w:sz w:val="28"/>
          <w:szCs w:val="28"/>
          <w:lang w:val="uk-UA"/>
        </w:rPr>
      </w:pPr>
      <w:r w:rsidRPr="00087321">
        <w:rPr>
          <w:b/>
          <w:bCs/>
          <w:sz w:val="28"/>
          <w:szCs w:val="28"/>
          <w:lang w:val="uk-UA"/>
        </w:rPr>
        <w:t>В И Р І Ш И В :</w:t>
      </w:r>
    </w:p>
    <w:p w:rsidR="00C24020" w:rsidRPr="00DE7744" w:rsidRDefault="00C24020" w:rsidP="00C24020">
      <w:pPr>
        <w:jc w:val="both"/>
        <w:rPr>
          <w:sz w:val="28"/>
          <w:szCs w:val="28"/>
          <w:lang w:val="uk-UA"/>
        </w:rPr>
      </w:pPr>
      <w:r w:rsidRPr="00DE7744">
        <w:rPr>
          <w:sz w:val="28"/>
          <w:szCs w:val="28"/>
          <w:lang w:val="uk-UA"/>
        </w:rPr>
        <w:t xml:space="preserve">1. Визначити переможцем </w:t>
      </w:r>
      <w:r w:rsidRPr="00A24465">
        <w:rPr>
          <w:bCs/>
          <w:sz w:val="28"/>
          <w:szCs w:val="28"/>
          <w:lang w:val="uk-UA"/>
        </w:rPr>
        <w:t xml:space="preserve">конкурсу з благоустрою </w:t>
      </w:r>
      <w:r w:rsidRPr="00A24465">
        <w:rPr>
          <w:sz w:val="28"/>
          <w:szCs w:val="28"/>
          <w:lang w:val="uk-UA"/>
        </w:rPr>
        <w:t>території Обухівської міської об</w:t>
      </w:r>
      <w:r>
        <w:rPr>
          <w:sz w:val="28"/>
          <w:szCs w:val="28"/>
          <w:lang w:val="uk-UA"/>
        </w:rPr>
        <w:t>’</w:t>
      </w:r>
      <w:r w:rsidRPr="00A24465">
        <w:rPr>
          <w:sz w:val="28"/>
          <w:szCs w:val="28"/>
          <w:lang w:val="uk-UA"/>
        </w:rPr>
        <w:t>єднаної громади</w:t>
      </w:r>
      <w:r w:rsidRPr="00A24465">
        <w:rPr>
          <w:bCs/>
          <w:sz w:val="28"/>
          <w:szCs w:val="28"/>
          <w:lang w:val="uk-UA"/>
        </w:rPr>
        <w:t xml:space="preserve"> </w:t>
      </w:r>
      <w:r w:rsidRPr="00DE7744">
        <w:rPr>
          <w:sz w:val="28"/>
          <w:szCs w:val="28"/>
          <w:lang w:val="uk-UA"/>
        </w:rPr>
        <w:t xml:space="preserve"> в номінації «Найкращий упорядкований квітник, розташований на прибудинковій території»:</w:t>
      </w:r>
    </w:p>
    <w:p w:rsidR="00C24020" w:rsidRDefault="00C24020" w:rsidP="00C24020">
      <w:pPr>
        <w:ind w:left="142" w:hanging="431"/>
        <w:jc w:val="both"/>
        <w:rPr>
          <w:sz w:val="28"/>
          <w:szCs w:val="28"/>
          <w:lang w:val="uk-UA"/>
        </w:rPr>
      </w:pPr>
      <w:r>
        <w:rPr>
          <w:sz w:val="28"/>
          <w:szCs w:val="28"/>
          <w:lang w:val="uk-UA"/>
        </w:rPr>
        <w:t xml:space="preserve">   </w:t>
      </w:r>
      <w:r>
        <w:rPr>
          <w:sz w:val="28"/>
          <w:szCs w:val="28"/>
          <w:lang w:val="uk-UA"/>
        </w:rPr>
        <w:tab/>
        <w:t xml:space="preserve"> </w:t>
      </w:r>
      <w:r w:rsidRPr="00AA4B96">
        <w:rPr>
          <w:sz w:val="28"/>
          <w:szCs w:val="28"/>
          <w:lang w:val="uk-UA"/>
        </w:rPr>
        <w:t xml:space="preserve"> Перше місце – </w:t>
      </w:r>
      <w:r>
        <w:rPr>
          <w:sz w:val="28"/>
          <w:szCs w:val="28"/>
          <w:lang w:val="uk-UA"/>
        </w:rPr>
        <w:t xml:space="preserve">Чмихал Наталію Миколаївну </w:t>
      </w:r>
      <w:r w:rsidRPr="00AA4B96">
        <w:rPr>
          <w:sz w:val="28"/>
          <w:szCs w:val="28"/>
          <w:lang w:val="uk-UA"/>
        </w:rPr>
        <w:t xml:space="preserve"> (</w:t>
      </w:r>
      <w:r>
        <w:rPr>
          <w:sz w:val="28"/>
          <w:szCs w:val="28"/>
          <w:lang w:val="uk-UA"/>
        </w:rPr>
        <w:t xml:space="preserve">вул. Київська </w:t>
      </w:r>
      <w:r w:rsidRPr="00AA4B96">
        <w:rPr>
          <w:sz w:val="28"/>
          <w:szCs w:val="28"/>
          <w:lang w:val="uk-UA"/>
        </w:rPr>
        <w:t xml:space="preserve"> </w:t>
      </w:r>
      <w:r>
        <w:rPr>
          <w:sz w:val="28"/>
          <w:szCs w:val="28"/>
          <w:lang w:val="uk-UA"/>
        </w:rPr>
        <w:t>будинок 162б</w:t>
      </w:r>
      <w:r w:rsidRPr="00AA4B96">
        <w:rPr>
          <w:sz w:val="28"/>
          <w:szCs w:val="28"/>
          <w:lang w:val="uk-UA"/>
        </w:rPr>
        <w:t>)</w:t>
      </w:r>
      <w:r w:rsidRPr="00AA4B96">
        <w:rPr>
          <w:lang w:val="uk-UA"/>
        </w:rPr>
        <w:t xml:space="preserve"> - </w:t>
      </w:r>
      <w:r w:rsidRPr="00AA4B96">
        <w:rPr>
          <w:sz w:val="28"/>
          <w:szCs w:val="28"/>
          <w:lang w:val="uk-UA"/>
        </w:rPr>
        <w:t>г</w:t>
      </w:r>
      <w:r w:rsidRPr="00AA4B96">
        <w:rPr>
          <w:sz w:val="28"/>
          <w:szCs w:val="28"/>
          <w:lang w:val="uk-UA" w:eastAsia="uk-UA"/>
        </w:rPr>
        <w:t>рошова премія</w:t>
      </w:r>
      <w:r w:rsidRPr="00AA4B96">
        <w:rPr>
          <w:lang w:val="uk-UA" w:eastAsia="uk-UA"/>
        </w:rPr>
        <w:t xml:space="preserve">  </w:t>
      </w:r>
      <w:r w:rsidRPr="00AA4B96">
        <w:rPr>
          <w:sz w:val="28"/>
          <w:szCs w:val="28"/>
          <w:lang w:val="uk-UA"/>
        </w:rPr>
        <w:t>- 1700,00 грн.(без врахування податків);</w:t>
      </w:r>
    </w:p>
    <w:p w:rsidR="00C24020" w:rsidRPr="00AA4B96" w:rsidRDefault="00C24020" w:rsidP="00C24020">
      <w:pPr>
        <w:ind w:left="142" w:hanging="431"/>
        <w:jc w:val="both"/>
        <w:rPr>
          <w:sz w:val="28"/>
          <w:szCs w:val="28"/>
          <w:lang w:val="uk-UA"/>
        </w:rPr>
      </w:pPr>
    </w:p>
    <w:p w:rsidR="00C24020" w:rsidRDefault="00C24020" w:rsidP="00C24020">
      <w:pPr>
        <w:ind w:left="142"/>
        <w:jc w:val="both"/>
        <w:rPr>
          <w:sz w:val="28"/>
          <w:szCs w:val="28"/>
          <w:lang w:val="uk-UA"/>
        </w:rPr>
      </w:pPr>
      <w:r w:rsidRPr="00AA4B96">
        <w:rPr>
          <w:sz w:val="28"/>
          <w:szCs w:val="28"/>
          <w:lang w:val="uk-UA"/>
        </w:rPr>
        <w:t xml:space="preserve">  Друге місце місце</w:t>
      </w:r>
      <w:r>
        <w:rPr>
          <w:sz w:val="28"/>
          <w:szCs w:val="28"/>
          <w:lang w:val="uk-UA"/>
        </w:rPr>
        <w:t xml:space="preserve"> </w:t>
      </w:r>
      <w:r w:rsidRPr="00AA4B96">
        <w:rPr>
          <w:sz w:val="28"/>
          <w:szCs w:val="28"/>
          <w:lang w:val="uk-UA"/>
        </w:rPr>
        <w:t>–</w:t>
      </w:r>
      <w:r>
        <w:rPr>
          <w:sz w:val="28"/>
          <w:szCs w:val="28"/>
          <w:lang w:val="uk-UA"/>
        </w:rPr>
        <w:t xml:space="preserve"> Заваденко Валентину Андріївну</w:t>
      </w:r>
      <w:r w:rsidRPr="00AA4B96">
        <w:rPr>
          <w:sz w:val="28"/>
          <w:szCs w:val="28"/>
          <w:lang w:val="uk-UA"/>
        </w:rPr>
        <w:t xml:space="preserve"> (</w:t>
      </w:r>
      <w:r>
        <w:rPr>
          <w:sz w:val="28"/>
          <w:szCs w:val="28"/>
          <w:lang w:val="uk-UA"/>
        </w:rPr>
        <w:t>вулиця Миру будинок 9</w:t>
      </w:r>
      <w:r w:rsidRPr="00AA4B96">
        <w:rPr>
          <w:sz w:val="28"/>
          <w:szCs w:val="28"/>
          <w:lang w:val="uk-UA"/>
        </w:rPr>
        <w:t>, під</w:t>
      </w:r>
      <w:r>
        <w:rPr>
          <w:sz w:val="28"/>
          <w:szCs w:val="28"/>
          <w:lang w:val="uk-UA"/>
        </w:rPr>
        <w:t>ʼ</w:t>
      </w:r>
      <w:r w:rsidRPr="00AA4B96">
        <w:rPr>
          <w:sz w:val="28"/>
          <w:szCs w:val="28"/>
          <w:lang w:val="uk-UA"/>
        </w:rPr>
        <w:t xml:space="preserve">їзд </w:t>
      </w:r>
      <w:r>
        <w:rPr>
          <w:sz w:val="28"/>
          <w:szCs w:val="28"/>
          <w:lang w:val="uk-UA"/>
        </w:rPr>
        <w:t>8</w:t>
      </w:r>
      <w:r w:rsidRPr="00AA4B96">
        <w:rPr>
          <w:sz w:val="28"/>
          <w:szCs w:val="28"/>
          <w:lang w:val="uk-UA"/>
        </w:rPr>
        <w:t xml:space="preserve">) </w:t>
      </w:r>
      <w:r w:rsidRPr="00AA4B96">
        <w:rPr>
          <w:lang w:val="uk-UA"/>
        </w:rPr>
        <w:t>-</w:t>
      </w:r>
      <w:r>
        <w:rPr>
          <w:lang w:val="uk-UA"/>
        </w:rPr>
        <w:t xml:space="preserve"> </w:t>
      </w:r>
      <w:r w:rsidRPr="00AA4B96">
        <w:rPr>
          <w:sz w:val="28"/>
          <w:szCs w:val="28"/>
          <w:lang w:val="uk-UA"/>
        </w:rPr>
        <w:t>г</w:t>
      </w:r>
      <w:r w:rsidRPr="00AA4B96">
        <w:rPr>
          <w:sz w:val="28"/>
          <w:szCs w:val="28"/>
          <w:lang w:val="uk-UA" w:eastAsia="uk-UA"/>
        </w:rPr>
        <w:t>рошова премія</w:t>
      </w:r>
      <w:r w:rsidRPr="00AA4B96">
        <w:rPr>
          <w:lang w:val="uk-UA" w:eastAsia="uk-UA"/>
        </w:rPr>
        <w:t xml:space="preserve">  </w:t>
      </w:r>
      <w:r w:rsidRPr="00AA4B96">
        <w:rPr>
          <w:sz w:val="28"/>
          <w:szCs w:val="28"/>
          <w:lang w:val="uk-UA"/>
        </w:rPr>
        <w:t>- 1400,00 грн. (без врахування податків);</w:t>
      </w:r>
    </w:p>
    <w:p w:rsidR="00C24020" w:rsidRPr="00AA4B96" w:rsidRDefault="00C24020" w:rsidP="00C24020">
      <w:pPr>
        <w:ind w:left="142"/>
        <w:jc w:val="both"/>
        <w:rPr>
          <w:sz w:val="28"/>
          <w:szCs w:val="28"/>
          <w:lang w:val="uk-UA"/>
        </w:rPr>
      </w:pPr>
    </w:p>
    <w:p w:rsidR="00C24020" w:rsidRPr="00AA4B96" w:rsidRDefault="00C24020" w:rsidP="00C24020">
      <w:pPr>
        <w:rPr>
          <w:lang w:val="uk-UA"/>
        </w:rPr>
      </w:pPr>
    </w:p>
    <w:p w:rsidR="00C24020" w:rsidRPr="00AA4B96" w:rsidRDefault="00C24020" w:rsidP="00C24020">
      <w:pPr>
        <w:pStyle w:val="210"/>
        <w:tabs>
          <w:tab w:val="left" w:pos="1620"/>
        </w:tabs>
        <w:rPr>
          <w:sz w:val="28"/>
          <w:szCs w:val="28"/>
          <w:lang w:val="uk-UA"/>
        </w:rPr>
      </w:pPr>
      <w:r w:rsidRPr="00AA4B96">
        <w:rPr>
          <w:sz w:val="28"/>
          <w:szCs w:val="28"/>
          <w:lang w:val="uk-UA" w:eastAsia="uk-UA"/>
        </w:rPr>
        <w:t xml:space="preserve">2. Визначити переможця конкурсу в </w:t>
      </w:r>
      <w:r w:rsidRPr="00AA4B96">
        <w:rPr>
          <w:sz w:val="28"/>
          <w:szCs w:val="28"/>
          <w:lang w:val="uk-UA"/>
        </w:rPr>
        <w:t xml:space="preserve">номінації «Найкращий оздоблений балкон багатоповерхового будинку» : </w:t>
      </w:r>
    </w:p>
    <w:p w:rsidR="00C24020" w:rsidRPr="00AA4B96" w:rsidRDefault="00C24020" w:rsidP="00C24020">
      <w:pPr>
        <w:rPr>
          <w:sz w:val="28"/>
          <w:szCs w:val="28"/>
          <w:lang w:val="uk-UA"/>
        </w:rPr>
      </w:pPr>
      <w:r>
        <w:rPr>
          <w:sz w:val="28"/>
          <w:szCs w:val="28"/>
          <w:lang w:val="uk-UA" w:eastAsia="uk-UA"/>
        </w:rPr>
        <w:t xml:space="preserve">     </w:t>
      </w:r>
      <w:r w:rsidRPr="00AA4B96">
        <w:rPr>
          <w:sz w:val="28"/>
          <w:szCs w:val="28"/>
          <w:lang w:val="uk-UA" w:eastAsia="uk-UA"/>
        </w:rPr>
        <w:t>П</w:t>
      </w:r>
      <w:r w:rsidRPr="00AA4B96">
        <w:rPr>
          <w:sz w:val="28"/>
          <w:szCs w:val="28"/>
          <w:lang w:val="uk-UA"/>
        </w:rPr>
        <w:t xml:space="preserve">ерше місце </w:t>
      </w:r>
      <w:r>
        <w:rPr>
          <w:sz w:val="28"/>
          <w:szCs w:val="28"/>
          <w:lang w:val="uk-UA"/>
        </w:rPr>
        <w:t>–</w:t>
      </w:r>
      <w:r w:rsidRPr="00AA4B96">
        <w:rPr>
          <w:sz w:val="28"/>
          <w:szCs w:val="28"/>
          <w:lang w:val="uk-UA" w:eastAsia="uk-UA"/>
        </w:rPr>
        <w:t xml:space="preserve"> </w:t>
      </w:r>
      <w:r>
        <w:rPr>
          <w:sz w:val="28"/>
          <w:szCs w:val="28"/>
          <w:lang w:val="uk-UA" w:eastAsia="uk-UA"/>
        </w:rPr>
        <w:t xml:space="preserve">Кондрачук Лідію Олександрівну </w:t>
      </w:r>
      <w:r w:rsidRPr="00AA4B96">
        <w:rPr>
          <w:sz w:val="28"/>
          <w:szCs w:val="28"/>
          <w:lang w:val="uk-UA"/>
        </w:rPr>
        <w:t xml:space="preserve"> </w:t>
      </w:r>
      <w:r>
        <w:rPr>
          <w:sz w:val="28"/>
          <w:szCs w:val="28"/>
          <w:lang w:val="uk-UA"/>
        </w:rPr>
        <w:t>мікрорайон Сосновий  будинок</w:t>
      </w:r>
      <w:r w:rsidRPr="00AA4B96">
        <w:rPr>
          <w:sz w:val="28"/>
          <w:szCs w:val="28"/>
          <w:lang w:val="uk-UA"/>
        </w:rPr>
        <w:t xml:space="preserve"> </w:t>
      </w:r>
      <w:r>
        <w:rPr>
          <w:sz w:val="28"/>
          <w:szCs w:val="28"/>
          <w:lang w:val="uk-UA"/>
        </w:rPr>
        <w:t>3</w:t>
      </w:r>
      <w:r w:rsidRPr="00AA4B96">
        <w:rPr>
          <w:sz w:val="28"/>
          <w:szCs w:val="28"/>
          <w:lang w:val="uk-UA"/>
        </w:rPr>
        <w:t>)</w:t>
      </w:r>
      <w:r w:rsidRPr="00AA4B96">
        <w:rPr>
          <w:lang w:val="uk-UA"/>
        </w:rPr>
        <w:t xml:space="preserve"> -</w:t>
      </w:r>
      <w:r>
        <w:rPr>
          <w:lang w:val="uk-UA"/>
        </w:rPr>
        <w:t xml:space="preserve"> </w:t>
      </w:r>
      <w:r w:rsidRPr="00AA4B96">
        <w:rPr>
          <w:sz w:val="28"/>
          <w:szCs w:val="28"/>
          <w:lang w:val="uk-UA"/>
        </w:rPr>
        <w:t>г</w:t>
      </w:r>
      <w:r w:rsidRPr="00AA4B96">
        <w:rPr>
          <w:sz w:val="28"/>
          <w:szCs w:val="28"/>
          <w:lang w:val="uk-UA" w:eastAsia="uk-UA"/>
        </w:rPr>
        <w:t>рошова премія</w:t>
      </w:r>
      <w:r w:rsidRPr="00AA4B96">
        <w:rPr>
          <w:lang w:val="uk-UA" w:eastAsia="uk-UA"/>
        </w:rPr>
        <w:t xml:space="preserve">  </w:t>
      </w:r>
      <w:r w:rsidRPr="00AA4B96">
        <w:rPr>
          <w:sz w:val="28"/>
          <w:szCs w:val="28"/>
          <w:lang w:val="uk-UA"/>
        </w:rPr>
        <w:t>- 1500,00 грн.(без врахування податків).</w:t>
      </w:r>
    </w:p>
    <w:p w:rsidR="00C24020" w:rsidRPr="00AA4B96" w:rsidRDefault="00C24020" w:rsidP="00C24020">
      <w:pPr>
        <w:ind w:left="1140"/>
        <w:rPr>
          <w:sz w:val="28"/>
          <w:szCs w:val="28"/>
          <w:lang w:val="uk-UA"/>
        </w:rPr>
      </w:pPr>
    </w:p>
    <w:p w:rsidR="00C24020" w:rsidRPr="00AA4B96" w:rsidRDefault="00C24020" w:rsidP="00111228">
      <w:pPr>
        <w:numPr>
          <w:ilvl w:val="0"/>
          <w:numId w:val="2"/>
        </w:numPr>
        <w:ind w:left="284"/>
        <w:rPr>
          <w:sz w:val="28"/>
          <w:szCs w:val="28"/>
          <w:lang w:val="uk-UA"/>
        </w:rPr>
      </w:pPr>
      <w:r w:rsidRPr="00AA4B96">
        <w:rPr>
          <w:sz w:val="28"/>
          <w:szCs w:val="28"/>
          <w:lang w:val="uk-UA"/>
        </w:rPr>
        <w:t>Визначити переможця конкурсу в номінації</w:t>
      </w:r>
      <w:r w:rsidRPr="00AA4B96">
        <w:t xml:space="preserve"> </w:t>
      </w:r>
      <w:r w:rsidRPr="00AA4B96">
        <w:rPr>
          <w:sz w:val="28"/>
          <w:szCs w:val="28"/>
          <w:lang w:val="uk-UA"/>
        </w:rPr>
        <w:t>«Найкращий приватний будинок»:</w:t>
      </w:r>
    </w:p>
    <w:p w:rsidR="00C24020" w:rsidRPr="00AA4B96" w:rsidRDefault="00C24020" w:rsidP="00C24020">
      <w:pPr>
        <w:ind w:left="284"/>
        <w:rPr>
          <w:sz w:val="28"/>
          <w:szCs w:val="28"/>
          <w:lang w:val="uk-UA"/>
        </w:rPr>
      </w:pPr>
      <w:r w:rsidRPr="00DE7744">
        <w:rPr>
          <w:lang w:val="uk-UA"/>
        </w:rPr>
        <w:t xml:space="preserve"> </w:t>
      </w:r>
      <w:r w:rsidRPr="00AA4B96">
        <w:rPr>
          <w:sz w:val="28"/>
          <w:szCs w:val="28"/>
          <w:lang w:val="uk-UA"/>
        </w:rPr>
        <w:t>Перше місце –</w:t>
      </w:r>
      <w:r>
        <w:rPr>
          <w:sz w:val="28"/>
          <w:szCs w:val="28"/>
          <w:lang w:val="uk-UA"/>
        </w:rPr>
        <w:t xml:space="preserve">Приємську Аллу Олексіївну </w:t>
      </w:r>
      <w:r w:rsidRPr="00AA4B96">
        <w:rPr>
          <w:sz w:val="28"/>
          <w:szCs w:val="28"/>
          <w:lang w:val="uk-UA"/>
        </w:rPr>
        <w:t xml:space="preserve"> (вулиця Солов</w:t>
      </w:r>
      <w:r>
        <w:rPr>
          <w:sz w:val="28"/>
          <w:szCs w:val="28"/>
          <w:lang w:val="uk-UA"/>
        </w:rPr>
        <w:t>ʼї</w:t>
      </w:r>
      <w:r w:rsidRPr="00AA4B96">
        <w:rPr>
          <w:sz w:val="28"/>
          <w:szCs w:val="28"/>
          <w:lang w:val="uk-UA"/>
        </w:rPr>
        <w:t>на</w:t>
      </w:r>
      <w:r w:rsidR="00216758">
        <w:rPr>
          <w:sz w:val="28"/>
          <w:szCs w:val="28"/>
          <w:lang w:val="uk-UA"/>
        </w:rPr>
        <w:t>,</w:t>
      </w:r>
      <w:r>
        <w:rPr>
          <w:sz w:val="28"/>
          <w:szCs w:val="28"/>
          <w:lang w:val="uk-UA"/>
        </w:rPr>
        <w:t xml:space="preserve"> </w:t>
      </w:r>
      <w:r w:rsidRPr="00AA4B96">
        <w:rPr>
          <w:sz w:val="28"/>
          <w:szCs w:val="28"/>
          <w:lang w:val="uk-UA"/>
        </w:rPr>
        <w:t xml:space="preserve"> будинок</w:t>
      </w:r>
      <w:r>
        <w:rPr>
          <w:sz w:val="28"/>
          <w:szCs w:val="28"/>
          <w:lang w:val="uk-UA"/>
        </w:rPr>
        <w:t xml:space="preserve"> </w:t>
      </w:r>
      <w:r w:rsidRPr="00AA4B96">
        <w:rPr>
          <w:sz w:val="28"/>
          <w:szCs w:val="28"/>
          <w:lang w:val="uk-UA"/>
        </w:rPr>
        <w:t>8)</w:t>
      </w:r>
      <w:r>
        <w:rPr>
          <w:sz w:val="28"/>
          <w:szCs w:val="28"/>
          <w:lang w:val="uk-UA"/>
        </w:rPr>
        <w:t xml:space="preserve"> </w:t>
      </w:r>
      <w:r w:rsidRPr="00DE7744">
        <w:rPr>
          <w:lang w:val="uk-UA"/>
        </w:rPr>
        <w:t xml:space="preserve"> </w:t>
      </w:r>
      <w:r w:rsidRPr="00AA4B96">
        <w:rPr>
          <w:sz w:val="28"/>
          <w:szCs w:val="28"/>
          <w:lang w:val="uk-UA"/>
        </w:rPr>
        <w:t>грошова премія  - 300</w:t>
      </w:r>
      <w:r>
        <w:rPr>
          <w:sz w:val="28"/>
          <w:szCs w:val="28"/>
          <w:lang w:val="uk-UA"/>
        </w:rPr>
        <w:t>0</w:t>
      </w:r>
      <w:r w:rsidRPr="00AA4B96">
        <w:rPr>
          <w:sz w:val="28"/>
          <w:szCs w:val="28"/>
          <w:lang w:val="uk-UA"/>
        </w:rPr>
        <w:t>,00 грн.(без врахування податків).</w:t>
      </w:r>
    </w:p>
    <w:p w:rsidR="00C24020" w:rsidRPr="00AA4B96" w:rsidRDefault="00C24020" w:rsidP="00C24020">
      <w:pPr>
        <w:pStyle w:val="210"/>
        <w:tabs>
          <w:tab w:val="left" w:pos="1620"/>
        </w:tabs>
        <w:ind w:left="1140"/>
        <w:rPr>
          <w:sz w:val="28"/>
          <w:szCs w:val="28"/>
          <w:lang w:val="uk-UA"/>
        </w:rPr>
      </w:pPr>
      <w:r w:rsidRPr="00AA4B96">
        <w:rPr>
          <w:sz w:val="28"/>
          <w:szCs w:val="28"/>
          <w:lang w:val="uk-UA"/>
        </w:rPr>
        <w:t xml:space="preserve"> </w:t>
      </w:r>
    </w:p>
    <w:p w:rsidR="00C24020" w:rsidRDefault="00C24020" w:rsidP="00111228">
      <w:pPr>
        <w:pStyle w:val="210"/>
        <w:numPr>
          <w:ilvl w:val="0"/>
          <w:numId w:val="2"/>
        </w:numPr>
        <w:ind w:left="284"/>
        <w:rPr>
          <w:sz w:val="28"/>
          <w:szCs w:val="28"/>
          <w:lang w:val="uk-UA"/>
        </w:rPr>
      </w:pPr>
      <w:r w:rsidRPr="00F51D27">
        <w:rPr>
          <w:sz w:val="28"/>
          <w:szCs w:val="28"/>
          <w:lang w:val="uk-UA"/>
        </w:rPr>
        <w:t>Результати конкурсу оголосити під час святкування «Дня міста».</w:t>
      </w:r>
    </w:p>
    <w:p w:rsidR="00C24020" w:rsidRDefault="00C24020" w:rsidP="00C24020">
      <w:pPr>
        <w:pStyle w:val="210"/>
        <w:ind w:left="2580"/>
        <w:rPr>
          <w:sz w:val="28"/>
          <w:szCs w:val="28"/>
          <w:lang w:val="uk-UA"/>
        </w:rPr>
      </w:pPr>
    </w:p>
    <w:p w:rsidR="00C24020" w:rsidRPr="00CA325B" w:rsidRDefault="00C24020" w:rsidP="00C24020">
      <w:pPr>
        <w:spacing w:line="240" w:lineRule="atLeast"/>
        <w:jc w:val="both"/>
        <w:rPr>
          <w:bCs/>
          <w:sz w:val="28"/>
          <w:szCs w:val="28"/>
          <w:lang w:val="uk-UA"/>
        </w:rPr>
      </w:pPr>
      <w:r w:rsidRPr="00CA325B">
        <w:rPr>
          <w:sz w:val="28"/>
          <w:szCs w:val="28"/>
          <w:lang w:val="uk-UA"/>
        </w:rPr>
        <w:t>5.</w:t>
      </w:r>
      <w:r>
        <w:rPr>
          <w:sz w:val="28"/>
          <w:szCs w:val="28"/>
          <w:lang w:val="uk-UA"/>
        </w:rPr>
        <w:t xml:space="preserve"> </w:t>
      </w:r>
      <w:r w:rsidRPr="00CA325B">
        <w:rPr>
          <w:sz w:val="28"/>
          <w:szCs w:val="28"/>
          <w:lang w:val="uk-UA"/>
        </w:rPr>
        <w:t>Фінансовому управлінню профінансувати виплату грошової винагороди  переможцям конкурсу в номінаціях: «Найкращий упорядкований квітник, розташований на прибудинковій території», «Найкращий оздоблений балкон багатоповерхового будинку»,</w:t>
      </w:r>
      <w:r w:rsidRPr="00CA325B">
        <w:rPr>
          <w:lang w:val="uk-UA"/>
        </w:rPr>
        <w:t xml:space="preserve"> </w:t>
      </w:r>
      <w:r w:rsidRPr="00CA325B">
        <w:rPr>
          <w:sz w:val="28"/>
          <w:szCs w:val="28"/>
          <w:lang w:val="uk-UA"/>
        </w:rPr>
        <w:t xml:space="preserve">«Найкращий приватний будинок» відповідно до </w:t>
      </w:r>
      <w:r w:rsidRPr="00CA325B">
        <w:rPr>
          <w:bCs/>
          <w:sz w:val="28"/>
          <w:szCs w:val="28"/>
          <w:lang w:val="uk-UA"/>
        </w:rPr>
        <w:t xml:space="preserve">Положення про </w:t>
      </w:r>
      <w:r w:rsidRPr="00A24465">
        <w:rPr>
          <w:bCs/>
          <w:sz w:val="28"/>
          <w:szCs w:val="28"/>
          <w:lang w:val="uk-UA"/>
        </w:rPr>
        <w:t xml:space="preserve">конкурс з благоустрою </w:t>
      </w:r>
      <w:r w:rsidRPr="00A24465">
        <w:rPr>
          <w:sz w:val="28"/>
          <w:szCs w:val="28"/>
          <w:lang w:val="uk-UA"/>
        </w:rPr>
        <w:t>території Обухівської міської об</w:t>
      </w:r>
      <w:r>
        <w:rPr>
          <w:sz w:val="28"/>
          <w:szCs w:val="28"/>
          <w:lang w:val="uk-UA"/>
        </w:rPr>
        <w:t>’</w:t>
      </w:r>
      <w:r w:rsidRPr="00A24465">
        <w:rPr>
          <w:sz w:val="28"/>
          <w:szCs w:val="28"/>
          <w:lang w:val="uk-UA"/>
        </w:rPr>
        <w:t>єднаної громади</w:t>
      </w:r>
      <w:r w:rsidRPr="00A24465">
        <w:rPr>
          <w:bCs/>
          <w:sz w:val="28"/>
          <w:szCs w:val="28"/>
          <w:lang w:val="uk-UA"/>
        </w:rPr>
        <w:t xml:space="preserve"> </w:t>
      </w:r>
      <w:r w:rsidRPr="00CA325B">
        <w:rPr>
          <w:sz w:val="28"/>
          <w:szCs w:val="28"/>
          <w:lang w:val="uk-UA"/>
        </w:rPr>
        <w:t xml:space="preserve">та </w:t>
      </w:r>
      <w:r w:rsidRPr="007D492B">
        <w:rPr>
          <w:bCs/>
          <w:sz w:val="28"/>
          <w:szCs w:val="28"/>
          <w:lang w:val="uk-UA"/>
        </w:rPr>
        <w:t>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w:t>
      </w:r>
      <w:r>
        <w:rPr>
          <w:bCs/>
          <w:sz w:val="28"/>
          <w:szCs w:val="28"/>
          <w:lang w:val="uk-UA"/>
        </w:rPr>
        <w:t>’</w:t>
      </w:r>
      <w:r w:rsidRPr="007D492B">
        <w:rPr>
          <w:bCs/>
          <w:sz w:val="28"/>
          <w:szCs w:val="28"/>
          <w:lang w:val="uk-UA"/>
        </w:rPr>
        <w:t>єднаної територіальної громади на 2020 рік  (з наступними змінами)</w:t>
      </w:r>
      <w:r>
        <w:rPr>
          <w:sz w:val="28"/>
          <w:szCs w:val="28"/>
          <w:lang w:val="uk-UA"/>
        </w:rPr>
        <w:t>.</w:t>
      </w:r>
    </w:p>
    <w:p w:rsidR="00C24020" w:rsidRPr="00AD7B29" w:rsidRDefault="00C24020" w:rsidP="00C24020">
      <w:pPr>
        <w:pStyle w:val="af8"/>
        <w:tabs>
          <w:tab w:val="left" w:pos="1134"/>
        </w:tabs>
        <w:jc w:val="both"/>
        <w:rPr>
          <w:bCs/>
          <w:sz w:val="28"/>
          <w:szCs w:val="28"/>
        </w:rPr>
      </w:pPr>
    </w:p>
    <w:p w:rsidR="00C24020" w:rsidRPr="00AD7B29" w:rsidRDefault="00C24020" w:rsidP="00C24020">
      <w:pPr>
        <w:widowControl w:val="0"/>
        <w:autoSpaceDE w:val="0"/>
        <w:autoSpaceDN w:val="0"/>
        <w:adjustRightInd w:val="0"/>
        <w:jc w:val="both"/>
        <w:rPr>
          <w:rFonts w:cs="Arial"/>
          <w:sz w:val="28"/>
          <w:szCs w:val="28"/>
          <w:lang w:val="uk-UA"/>
        </w:rPr>
      </w:pPr>
      <w:r>
        <w:rPr>
          <w:sz w:val="28"/>
          <w:szCs w:val="28"/>
          <w:lang w:val="uk-UA"/>
        </w:rPr>
        <w:t xml:space="preserve">6. </w:t>
      </w:r>
      <w:r w:rsidRPr="00AD7B29">
        <w:rPr>
          <w:sz w:val="28"/>
          <w:szCs w:val="28"/>
          <w:lang w:val="uk-UA"/>
        </w:rPr>
        <w:t xml:space="preserve">Контроль за виконанням даного рішення </w:t>
      </w:r>
      <w:r>
        <w:rPr>
          <w:sz w:val="28"/>
          <w:szCs w:val="28"/>
          <w:lang w:val="uk-UA"/>
        </w:rPr>
        <w:t xml:space="preserve">покласти на першого  </w:t>
      </w:r>
      <w:r w:rsidRPr="009B70AA">
        <w:rPr>
          <w:sz w:val="28"/>
          <w:szCs w:val="28"/>
          <w:lang w:val="uk-UA"/>
        </w:rPr>
        <w:t>заступника  міського голови Верещака А.М.</w:t>
      </w:r>
    </w:p>
    <w:p w:rsidR="00C24020" w:rsidRPr="00AD7B29" w:rsidRDefault="00C24020" w:rsidP="00C24020">
      <w:pPr>
        <w:jc w:val="both"/>
        <w:rPr>
          <w:sz w:val="28"/>
          <w:szCs w:val="28"/>
          <w:lang w:val="uk-UA"/>
        </w:rPr>
      </w:pPr>
    </w:p>
    <w:p w:rsidR="00C24020" w:rsidRPr="00DE290E" w:rsidRDefault="00C24020" w:rsidP="00C24020">
      <w:pPr>
        <w:jc w:val="both"/>
        <w:rPr>
          <w:sz w:val="28"/>
          <w:szCs w:val="28"/>
          <w:lang w:val="uk-UA"/>
        </w:rPr>
      </w:pPr>
    </w:p>
    <w:p w:rsidR="00C24020" w:rsidRDefault="00C24020" w:rsidP="00C24020">
      <w:pPr>
        <w:tabs>
          <w:tab w:val="left" w:pos="6585"/>
        </w:tabs>
        <w:rPr>
          <w:sz w:val="22"/>
          <w:szCs w:val="22"/>
          <w:lang w:val="uk-UA"/>
        </w:rPr>
      </w:pPr>
      <w:r w:rsidRPr="00EE27B2">
        <w:rPr>
          <w:sz w:val="28"/>
          <w:szCs w:val="28"/>
          <w:lang w:val="uk-UA"/>
        </w:rPr>
        <w:t>Міський голова</w:t>
      </w:r>
      <w:r w:rsidRPr="00EE27B2">
        <w:rPr>
          <w:sz w:val="28"/>
          <w:szCs w:val="28"/>
          <w:lang w:val="uk-UA"/>
        </w:rPr>
        <w:tab/>
        <w:t>О.М.Левченко</w:t>
      </w:r>
    </w:p>
    <w:p w:rsidR="00C24020" w:rsidRDefault="00C24020" w:rsidP="00C24020">
      <w:pPr>
        <w:tabs>
          <w:tab w:val="left" w:pos="6585"/>
        </w:tabs>
        <w:rPr>
          <w:sz w:val="22"/>
          <w:szCs w:val="22"/>
          <w:lang w:val="uk-UA"/>
        </w:rPr>
      </w:pPr>
      <w:r>
        <w:rPr>
          <w:sz w:val="22"/>
          <w:szCs w:val="22"/>
          <w:lang w:val="uk-UA"/>
        </w:rPr>
        <w:t xml:space="preserve">     </w:t>
      </w:r>
    </w:p>
    <w:p w:rsidR="00C24020" w:rsidRDefault="00C24020" w:rsidP="00C24020">
      <w:pPr>
        <w:tabs>
          <w:tab w:val="left" w:pos="6585"/>
        </w:tabs>
        <w:rPr>
          <w:sz w:val="22"/>
          <w:szCs w:val="22"/>
          <w:lang w:val="uk-UA"/>
        </w:rPr>
      </w:pPr>
    </w:p>
    <w:p w:rsidR="00C24020" w:rsidRDefault="00C24020" w:rsidP="00C24020">
      <w:pPr>
        <w:tabs>
          <w:tab w:val="left" w:pos="6585"/>
        </w:tabs>
        <w:rPr>
          <w:sz w:val="22"/>
          <w:szCs w:val="22"/>
          <w:lang w:val="uk-UA"/>
        </w:rPr>
      </w:pPr>
    </w:p>
    <w:p w:rsidR="00C24020" w:rsidRDefault="00C24020" w:rsidP="00C24020">
      <w:pPr>
        <w:tabs>
          <w:tab w:val="left" w:pos="6585"/>
        </w:tabs>
        <w:rPr>
          <w:sz w:val="22"/>
          <w:szCs w:val="22"/>
          <w:lang w:val="uk-UA"/>
        </w:rPr>
      </w:pPr>
      <w:r>
        <w:rPr>
          <w:sz w:val="22"/>
          <w:szCs w:val="22"/>
          <w:lang w:val="uk-UA"/>
        </w:rPr>
        <w:t xml:space="preserve"> </w:t>
      </w:r>
      <w:r w:rsidRPr="00916990">
        <w:rPr>
          <w:sz w:val="22"/>
          <w:szCs w:val="22"/>
          <w:lang w:val="uk-UA"/>
        </w:rPr>
        <w:t xml:space="preserve"> Вик: Шевченко Л.М</w:t>
      </w:r>
    </w:p>
    <w:p w:rsidR="00680724" w:rsidRDefault="00680724"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C24020" w:rsidRDefault="00C24020" w:rsidP="00A92080">
      <w:pPr>
        <w:pStyle w:val="af2"/>
        <w:jc w:val="left"/>
        <w:rPr>
          <w:rFonts w:ascii="Arial" w:hAnsi="Arial"/>
          <w:sz w:val="16"/>
        </w:rPr>
      </w:pPr>
    </w:p>
    <w:p w:rsidR="00A92080" w:rsidRPr="003D3745" w:rsidRDefault="007941A3" w:rsidP="00A92080">
      <w:pPr>
        <w:pStyle w:val="af2"/>
        <w:jc w:val="left"/>
        <w:rPr>
          <w:rFonts w:ascii="Arial" w:hAnsi="Arial"/>
          <w:sz w:val="16"/>
        </w:rPr>
      </w:pPr>
      <w:r>
        <w:rPr>
          <w:rFonts w:ascii="Arial" w:hAnsi="Arial"/>
          <w:noProof/>
          <w:sz w:val="16"/>
          <w:lang w:val="ru-RU"/>
        </w:rPr>
        <w:lastRenderedPageBreak/>
        <w:object w:dxaOrig="1440" w:dyaOrig="1440">
          <v:shape id="_x0000_s1291" type="#_x0000_t75" style="position:absolute;margin-left:201.75pt;margin-top:-44.55pt;width:34pt;height:50.8pt;flip:x;z-index:251958272">
            <v:imagedata r:id="rId10" o:title=""/>
            <w10:wrap type="topAndBottom" anchorx="page"/>
          </v:shape>
          <o:OLEObject Type="Embed" ProgID="MS_ClipArt_Gallery" ShapeID="_x0000_s1291" DrawAspect="Content" ObjectID="_1660470197" r:id="rId18"/>
        </w:object>
      </w:r>
    </w:p>
    <w:p w:rsidR="00A92080" w:rsidRPr="00C03B71" w:rsidRDefault="00A92080" w:rsidP="00A92080">
      <w:pPr>
        <w:pStyle w:val="af2"/>
      </w:pPr>
      <w:r w:rsidRPr="003D3745">
        <w:rPr>
          <w:bCs/>
          <w:sz w:val="28"/>
          <w:szCs w:val="28"/>
        </w:rPr>
        <w:t>ОБУХІВСЬКА МІСЬКА РАДА</w:t>
      </w:r>
    </w:p>
    <w:p w:rsidR="00A92080" w:rsidRPr="003D3745" w:rsidRDefault="00A92080" w:rsidP="00A92080">
      <w:pPr>
        <w:jc w:val="center"/>
        <w:rPr>
          <w:b/>
          <w:bCs/>
          <w:sz w:val="28"/>
          <w:szCs w:val="28"/>
          <w:lang w:val="uk-UA"/>
        </w:rPr>
      </w:pPr>
      <w:r w:rsidRPr="003D3745">
        <w:rPr>
          <w:b/>
          <w:bCs/>
          <w:sz w:val="28"/>
          <w:szCs w:val="28"/>
          <w:lang w:val="uk-UA"/>
        </w:rPr>
        <w:t>КИЇВСЬКОЇ ОБ</w:t>
      </w:r>
      <w:r>
        <w:rPr>
          <w:b/>
          <w:bCs/>
          <w:sz w:val="28"/>
          <w:szCs w:val="28"/>
          <w:lang w:val="uk-UA"/>
        </w:rPr>
        <w:t>Л</w:t>
      </w:r>
      <w:r w:rsidRPr="003D3745">
        <w:rPr>
          <w:b/>
          <w:bCs/>
          <w:sz w:val="28"/>
          <w:szCs w:val="28"/>
          <w:lang w:val="uk-UA"/>
        </w:rPr>
        <w:t>АСТІ</w:t>
      </w:r>
    </w:p>
    <w:p w:rsidR="00A92080" w:rsidRPr="003D3745" w:rsidRDefault="00A92080" w:rsidP="00A92080">
      <w:pPr>
        <w:jc w:val="center"/>
        <w:rPr>
          <w:b/>
          <w:bCs/>
          <w:sz w:val="28"/>
          <w:szCs w:val="28"/>
          <w:lang w:val="uk-UA"/>
        </w:rPr>
      </w:pPr>
      <w:r w:rsidRPr="003D3745">
        <w:rPr>
          <w:b/>
          <w:bCs/>
          <w:sz w:val="28"/>
          <w:szCs w:val="28"/>
          <w:lang w:val="uk-UA"/>
        </w:rPr>
        <w:t>ВИКОНАВЧИЙ КОМІТЕТ</w:t>
      </w:r>
    </w:p>
    <w:p w:rsidR="00A92080" w:rsidRDefault="00A92080" w:rsidP="00A92080">
      <w:pPr>
        <w:jc w:val="center"/>
        <w:rPr>
          <w:b/>
          <w:bCs/>
          <w:sz w:val="28"/>
          <w:szCs w:val="28"/>
          <w:lang w:val="uk-UA"/>
        </w:rPr>
      </w:pPr>
    </w:p>
    <w:p w:rsidR="00A92080" w:rsidRDefault="00A92080" w:rsidP="00A92080">
      <w:pPr>
        <w:ind w:right="-143"/>
        <w:jc w:val="center"/>
        <w:rPr>
          <w:b/>
          <w:bCs/>
          <w:sz w:val="28"/>
          <w:szCs w:val="28"/>
          <w:lang w:val="uk-UA"/>
        </w:rPr>
      </w:pPr>
      <w:r>
        <w:rPr>
          <w:b/>
          <w:bCs/>
          <w:sz w:val="28"/>
          <w:szCs w:val="28"/>
        </w:rPr>
        <w:t xml:space="preserve">Р І Ш Е Н Н Я </w:t>
      </w:r>
      <w:r>
        <w:rPr>
          <w:b/>
          <w:bCs/>
          <w:sz w:val="28"/>
          <w:szCs w:val="28"/>
          <w:lang w:val="uk-UA"/>
        </w:rPr>
        <w:t>№</w:t>
      </w:r>
      <w:r w:rsidR="0046492B">
        <w:rPr>
          <w:b/>
          <w:bCs/>
          <w:sz w:val="28"/>
          <w:szCs w:val="28"/>
          <w:lang w:val="uk-UA"/>
        </w:rPr>
        <w:t xml:space="preserve"> проєкт</w:t>
      </w:r>
    </w:p>
    <w:p w:rsidR="00A92080" w:rsidRPr="00412F0E" w:rsidRDefault="00A92080" w:rsidP="00A92080">
      <w:pPr>
        <w:ind w:right="-143"/>
        <w:jc w:val="center"/>
        <w:rPr>
          <w:b/>
          <w:bCs/>
          <w:sz w:val="28"/>
          <w:szCs w:val="28"/>
          <w:lang w:val="uk-UA"/>
        </w:rPr>
      </w:pPr>
    </w:p>
    <w:p w:rsidR="00A92080" w:rsidRPr="00D1558F" w:rsidRDefault="00A92080" w:rsidP="00A92080">
      <w:pPr>
        <w:pStyle w:val="af3"/>
        <w:jc w:val="both"/>
        <w:rPr>
          <w:b w:val="0"/>
          <w:szCs w:val="28"/>
          <w:lang w:val="uk-UA"/>
        </w:rPr>
      </w:pPr>
      <w:r>
        <w:rPr>
          <w:b w:val="0"/>
          <w:szCs w:val="28"/>
          <w:lang w:val="uk-UA"/>
        </w:rPr>
        <w:t>від 03 вересня 2020 року</w:t>
      </w:r>
      <w:r w:rsidRPr="005A2D67">
        <w:rPr>
          <w:rFonts w:ascii="Arial" w:hAnsi="Arial"/>
          <w:b w:val="0"/>
          <w:szCs w:val="28"/>
          <w:lang w:val="uk-UA"/>
        </w:rPr>
        <w:tab/>
      </w:r>
      <w:r w:rsidRPr="005A2D67">
        <w:rPr>
          <w:rFonts w:ascii="Arial" w:hAnsi="Arial"/>
          <w:b w:val="0"/>
          <w:szCs w:val="28"/>
          <w:lang w:val="uk-UA"/>
        </w:rPr>
        <w:tab/>
      </w:r>
      <w:r>
        <w:rPr>
          <w:rFonts w:ascii="Arial" w:hAnsi="Arial"/>
          <w:b w:val="0"/>
          <w:szCs w:val="28"/>
          <w:lang w:val="uk-UA"/>
        </w:rPr>
        <w:tab/>
      </w:r>
      <w:r>
        <w:rPr>
          <w:rFonts w:ascii="Arial" w:hAnsi="Arial"/>
          <w:b w:val="0"/>
          <w:szCs w:val="28"/>
          <w:lang w:val="uk-UA"/>
        </w:rPr>
        <w:tab/>
      </w:r>
      <w:r w:rsidRPr="005A2D67">
        <w:rPr>
          <w:rFonts w:ascii="Arial" w:hAnsi="Arial"/>
          <w:b w:val="0"/>
          <w:szCs w:val="28"/>
          <w:lang w:val="uk-UA"/>
        </w:rPr>
        <w:tab/>
      </w:r>
      <w:r w:rsidRPr="005A2D67">
        <w:rPr>
          <w:rFonts w:ascii="Arial" w:hAnsi="Arial"/>
          <w:b w:val="0"/>
          <w:szCs w:val="28"/>
          <w:lang w:val="uk-UA"/>
        </w:rPr>
        <w:tab/>
      </w:r>
      <w:r w:rsidRPr="005A2D67">
        <w:rPr>
          <w:b w:val="0"/>
          <w:szCs w:val="28"/>
          <w:lang w:val="uk-UA"/>
        </w:rPr>
        <w:t xml:space="preserve">         </w:t>
      </w:r>
      <w:r>
        <w:rPr>
          <w:b w:val="0"/>
          <w:szCs w:val="28"/>
          <w:lang w:val="uk-UA"/>
        </w:rPr>
        <w:t xml:space="preserve"> місто</w:t>
      </w:r>
      <w:r w:rsidRPr="00D1558F">
        <w:rPr>
          <w:b w:val="0"/>
          <w:szCs w:val="28"/>
          <w:lang w:val="uk-UA"/>
        </w:rPr>
        <w:t xml:space="preserve"> </w:t>
      </w:r>
      <w:r w:rsidRPr="005A2D67">
        <w:rPr>
          <w:b w:val="0"/>
          <w:szCs w:val="28"/>
          <w:lang w:val="uk-UA"/>
        </w:rPr>
        <w:t>Обухів</w:t>
      </w:r>
    </w:p>
    <w:p w:rsidR="00A92080" w:rsidRDefault="00A92080" w:rsidP="00A92080">
      <w:pPr>
        <w:pStyle w:val="af2"/>
        <w:jc w:val="both"/>
        <w:rPr>
          <w:b w:val="0"/>
          <w:sz w:val="28"/>
          <w:szCs w:val="28"/>
        </w:rPr>
      </w:pPr>
    </w:p>
    <w:p w:rsidR="00A92080" w:rsidRDefault="00A92080" w:rsidP="00A92080">
      <w:pPr>
        <w:pStyle w:val="af2"/>
        <w:jc w:val="both"/>
        <w:rPr>
          <w:b w:val="0"/>
          <w:sz w:val="28"/>
          <w:szCs w:val="28"/>
        </w:rPr>
      </w:pPr>
      <w:r>
        <w:rPr>
          <w:b w:val="0"/>
          <w:sz w:val="28"/>
          <w:szCs w:val="28"/>
        </w:rPr>
        <w:t xml:space="preserve">Про затвердження розпоряджень міського голови </w:t>
      </w:r>
    </w:p>
    <w:p w:rsidR="00A92080" w:rsidRPr="00D1558F" w:rsidRDefault="00A92080" w:rsidP="00A92080">
      <w:pPr>
        <w:pStyle w:val="af2"/>
        <w:jc w:val="both"/>
        <w:rPr>
          <w:b w:val="0"/>
          <w:sz w:val="28"/>
          <w:szCs w:val="28"/>
        </w:rPr>
      </w:pPr>
      <w:r>
        <w:rPr>
          <w:b w:val="0"/>
          <w:sz w:val="28"/>
          <w:szCs w:val="28"/>
        </w:rPr>
        <w:t>№ 248 - №271   за 2020 рік</w:t>
      </w:r>
    </w:p>
    <w:p w:rsidR="00A92080" w:rsidRDefault="00A92080" w:rsidP="00A92080">
      <w:pPr>
        <w:pStyle w:val="af2"/>
        <w:jc w:val="both"/>
        <w:rPr>
          <w:b w:val="0"/>
          <w:sz w:val="28"/>
          <w:szCs w:val="28"/>
        </w:rPr>
      </w:pPr>
    </w:p>
    <w:p w:rsidR="00A92080" w:rsidRPr="00D1558F" w:rsidRDefault="00A92080" w:rsidP="00A92080">
      <w:pPr>
        <w:pStyle w:val="af2"/>
        <w:jc w:val="both"/>
        <w:rPr>
          <w:b w:val="0"/>
          <w:sz w:val="28"/>
          <w:szCs w:val="28"/>
        </w:rPr>
      </w:pPr>
      <w:r>
        <w:rPr>
          <w:b w:val="0"/>
          <w:sz w:val="28"/>
          <w:szCs w:val="28"/>
        </w:rPr>
        <w:t xml:space="preserve">       Розглянувши розпорядження Обухівського міського голови Левченка Олександра Миколайовича  №248 – №271  за 2020 рік, у відповідності зі </w:t>
      </w:r>
      <w:r w:rsidRPr="00D1558F">
        <w:rPr>
          <w:b w:val="0"/>
          <w:sz w:val="28"/>
          <w:szCs w:val="28"/>
        </w:rPr>
        <w:t xml:space="preserve"> ст</w:t>
      </w:r>
      <w:r>
        <w:rPr>
          <w:b w:val="0"/>
          <w:sz w:val="28"/>
          <w:szCs w:val="28"/>
        </w:rPr>
        <w:t>а</w:t>
      </w:r>
      <w:r w:rsidRPr="00D1558F">
        <w:rPr>
          <w:b w:val="0"/>
          <w:sz w:val="28"/>
          <w:szCs w:val="28"/>
        </w:rPr>
        <w:t>т</w:t>
      </w:r>
      <w:r>
        <w:rPr>
          <w:b w:val="0"/>
          <w:sz w:val="28"/>
          <w:szCs w:val="28"/>
        </w:rPr>
        <w:t>тями 42, 59 Закону України «</w:t>
      </w:r>
      <w:r w:rsidRPr="00D1558F">
        <w:rPr>
          <w:b w:val="0"/>
          <w:sz w:val="28"/>
          <w:szCs w:val="28"/>
        </w:rPr>
        <w:t>Про м</w:t>
      </w:r>
      <w:r>
        <w:rPr>
          <w:b w:val="0"/>
          <w:sz w:val="28"/>
          <w:szCs w:val="28"/>
        </w:rPr>
        <w:t>ісцеве самоврядування в Україні»</w:t>
      </w:r>
    </w:p>
    <w:p w:rsidR="00A92080" w:rsidRPr="00B62D3E" w:rsidRDefault="00A92080" w:rsidP="00A92080">
      <w:pPr>
        <w:pStyle w:val="af2"/>
        <w:jc w:val="both"/>
        <w:rPr>
          <w:sz w:val="28"/>
          <w:szCs w:val="28"/>
        </w:rPr>
      </w:pPr>
    </w:p>
    <w:p w:rsidR="00A92080" w:rsidRPr="00B62D3E" w:rsidRDefault="00A92080" w:rsidP="00A92080">
      <w:pPr>
        <w:pStyle w:val="af2"/>
        <w:rPr>
          <w:sz w:val="28"/>
          <w:szCs w:val="28"/>
        </w:rPr>
      </w:pPr>
      <w:r w:rsidRPr="00B62D3E">
        <w:rPr>
          <w:sz w:val="28"/>
          <w:szCs w:val="28"/>
        </w:rPr>
        <w:t>ВИКОНАВЧИЙ КОМІТЕТ ОБУХІВСЬКОЇ МІСЬКОЇ РАДИ</w:t>
      </w:r>
    </w:p>
    <w:p w:rsidR="00A92080" w:rsidRPr="00B62D3E" w:rsidRDefault="00A92080" w:rsidP="00A92080">
      <w:pPr>
        <w:pStyle w:val="af2"/>
        <w:rPr>
          <w:sz w:val="28"/>
          <w:szCs w:val="28"/>
        </w:rPr>
      </w:pPr>
      <w:r w:rsidRPr="00B62D3E">
        <w:rPr>
          <w:sz w:val="28"/>
          <w:szCs w:val="28"/>
        </w:rPr>
        <w:t>ВИРІШИВ:</w:t>
      </w:r>
    </w:p>
    <w:p w:rsidR="00A92080" w:rsidRPr="00B62D3E" w:rsidRDefault="00A92080" w:rsidP="00A92080">
      <w:pPr>
        <w:pStyle w:val="af2"/>
        <w:jc w:val="both"/>
        <w:rPr>
          <w:sz w:val="28"/>
          <w:szCs w:val="28"/>
        </w:rPr>
      </w:pPr>
    </w:p>
    <w:p w:rsidR="00A92080" w:rsidRPr="00D1558F" w:rsidRDefault="00A92080" w:rsidP="00A92080">
      <w:pPr>
        <w:pStyle w:val="af2"/>
        <w:ind w:firstLine="360"/>
        <w:jc w:val="both"/>
        <w:rPr>
          <w:b w:val="0"/>
          <w:sz w:val="28"/>
          <w:szCs w:val="28"/>
        </w:rPr>
      </w:pPr>
      <w:r w:rsidRPr="00D1558F">
        <w:rPr>
          <w:b w:val="0"/>
          <w:sz w:val="28"/>
          <w:szCs w:val="28"/>
        </w:rPr>
        <w:t>1.</w:t>
      </w:r>
      <w:r>
        <w:rPr>
          <w:b w:val="0"/>
          <w:sz w:val="28"/>
          <w:szCs w:val="28"/>
        </w:rPr>
        <w:t xml:space="preserve"> Затвердити розпорядження Обухівського міського голови:</w:t>
      </w:r>
    </w:p>
    <w:p w:rsidR="00A92080" w:rsidRDefault="00A92080" w:rsidP="00A92080">
      <w:pPr>
        <w:pStyle w:val="af2"/>
        <w:ind w:firstLine="360"/>
        <w:jc w:val="both"/>
        <w:rPr>
          <w:b w:val="0"/>
          <w:sz w:val="28"/>
          <w:szCs w:val="28"/>
        </w:rPr>
      </w:pPr>
    </w:p>
    <w:p w:rsidR="00A92080" w:rsidRDefault="00A92080" w:rsidP="00A92080">
      <w:pPr>
        <w:pStyle w:val="af2"/>
        <w:jc w:val="both"/>
        <w:rPr>
          <w:b w:val="0"/>
          <w:sz w:val="28"/>
          <w:szCs w:val="28"/>
        </w:rPr>
      </w:pPr>
      <w:r w:rsidRPr="007160DF">
        <w:rPr>
          <w:b w:val="0"/>
          <w:sz w:val="28"/>
          <w:szCs w:val="28"/>
        </w:rPr>
        <w:t>№</w:t>
      </w:r>
      <w:r>
        <w:rPr>
          <w:b w:val="0"/>
          <w:sz w:val="28"/>
          <w:szCs w:val="28"/>
        </w:rPr>
        <w:t>248</w:t>
      </w:r>
      <w:r w:rsidRPr="007160DF">
        <w:rPr>
          <w:b w:val="0"/>
          <w:sz w:val="28"/>
          <w:szCs w:val="28"/>
        </w:rPr>
        <w:t xml:space="preserve"> від 0</w:t>
      </w:r>
      <w:r>
        <w:rPr>
          <w:b w:val="0"/>
          <w:sz w:val="28"/>
          <w:szCs w:val="28"/>
        </w:rPr>
        <w:t>3</w:t>
      </w:r>
      <w:r w:rsidRPr="007160DF">
        <w:rPr>
          <w:b w:val="0"/>
          <w:sz w:val="28"/>
          <w:szCs w:val="28"/>
        </w:rPr>
        <w:t>.</w:t>
      </w:r>
      <w:r>
        <w:rPr>
          <w:b w:val="0"/>
          <w:sz w:val="28"/>
          <w:szCs w:val="28"/>
        </w:rPr>
        <w:t xml:space="preserve">08.2020 </w:t>
      </w:r>
      <w:r w:rsidRPr="006C5D88">
        <w:rPr>
          <w:sz w:val="28"/>
          <w:szCs w:val="28"/>
        </w:rPr>
        <w:t xml:space="preserve">– </w:t>
      </w:r>
      <w:r>
        <w:rPr>
          <w:b w:val="0"/>
          <w:sz w:val="28"/>
          <w:szCs w:val="28"/>
        </w:rPr>
        <w:t>Про перерозподіл кошторисних призначень сільського бюджету Дерев’янської сільської ради на 2020 рік</w:t>
      </w:r>
    </w:p>
    <w:p w:rsidR="00A92080" w:rsidRDefault="00A92080" w:rsidP="00A92080">
      <w:pPr>
        <w:pStyle w:val="af2"/>
        <w:jc w:val="both"/>
        <w:rPr>
          <w:b w:val="0"/>
          <w:sz w:val="28"/>
          <w:szCs w:val="28"/>
        </w:rPr>
      </w:pPr>
      <w:r>
        <w:rPr>
          <w:b w:val="0"/>
          <w:sz w:val="28"/>
          <w:szCs w:val="28"/>
        </w:rPr>
        <w:t>№249 від 04.08.2020 –</w:t>
      </w:r>
      <w:r w:rsidRPr="00C967CF">
        <w:rPr>
          <w:b w:val="0"/>
          <w:sz w:val="28"/>
          <w:szCs w:val="28"/>
        </w:rPr>
        <w:t xml:space="preserve"> </w:t>
      </w:r>
      <w:r>
        <w:rPr>
          <w:b w:val="0"/>
          <w:sz w:val="28"/>
          <w:szCs w:val="28"/>
        </w:rPr>
        <w:t>Про створення постійно діючої комісії зі списання та оприбуткування основних засобів та матеріальних цінностей</w:t>
      </w:r>
    </w:p>
    <w:p w:rsidR="00A92080" w:rsidRDefault="00A92080" w:rsidP="00A92080">
      <w:pPr>
        <w:pStyle w:val="af2"/>
        <w:jc w:val="both"/>
        <w:rPr>
          <w:b w:val="0"/>
          <w:sz w:val="28"/>
          <w:szCs w:val="28"/>
        </w:rPr>
      </w:pPr>
      <w:r>
        <w:rPr>
          <w:b w:val="0"/>
          <w:sz w:val="28"/>
          <w:szCs w:val="28"/>
        </w:rPr>
        <w:t>№250 від 04.08.2020 – Про надання дозволу розпорядникам бюджетних коштів на проведення попередньої оплати коштів (авансу) за спожиті енергоносії</w:t>
      </w:r>
    </w:p>
    <w:p w:rsidR="00A92080" w:rsidRDefault="00A92080" w:rsidP="00A92080">
      <w:pPr>
        <w:pStyle w:val="af2"/>
        <w:jc w:val="both"/>
        <w:rPr>
          <w:b w:val="0"/>
          <w:sz w:val="28"/>
          <w:szCs w:val="28"/>
        </w:rPr>
      </w:pPr>
      <w:r>
        <w:rPr>
          <w:b w:val="0"/>
          <w:sz w:val="28"/>
          <w:szCs w:val="28"/>
        </w:rPr>
        <w:t xml:space="preserve">№250 від 05.08.2020 – Про надання частини щорічної основної відпустки </w:t>
      </w:r>
    </w:p>
    <w:p w:rsidR="00A92080" w:rsidRDefault="00A92080" w:rsidP="00A92080">
      <w:pPr>
        <w:pStyle w:val="af2"/>
        <w:jc w:val="both"/>
        <w:rPr>
          <w:b w:val="0"/>
          <w:sz w:val="28"/>
          <w:szCs w:val="28"/>
        </w:rPr>
      </w:pPr>
      <w:r>
        <w:rPr>
          <w:b w:val="0"/>
          <w:sz w:val="28"/>
          <w:szCs w:val="28"/>
        </w:rPr>
        <w:t>№251 від 06.08.2020  – Про внесення змін до доходів та видатків по субвенції з місцевого бюджету за рахунок відповідної субвенції з державного бюджету за ККДБ 41050500 на 2020 рік</w:t>
      </w:r>
    </w:p>
    <w:p w:rsidR="00A92080" w:rsidRDefault="00A92080" w:rsidP="00A92080">
      <w:pPr>
        <w:pStyle w:val="af2"/>
        <w:jc w:val="both"/>
        <w:rPr>
          <w:b w:val="0"/>
          <w:sz w:val="28"/>
          <w:szCs w:val="28"/>
        </w:rPr>
      </w:pPr>
      <w:r>
        <w:rPr>
          <w:b w:val="0"/>
          <w:sz w:val="28"/>
          <w:szCs w:val="28"/>
        </w:rPr>
        <w:t>№252 від 07.08.2020 – Про</w:t>
      </w:r>
      <w:r w:rsidRPr="00F35385">
        <w:rPr>
          <w:b w:val="0"/>
          <w:sz w:val="28"/>
          <w:szCs w:val="28"/>
        </w:rPr>
        <w:t xml:space="preserve"> </w:t>
      </w:r>
      <w:r>
        <w:rPr>
          <w:b w:val="0"/>
          <w:sz w:val="28"/>
          <w:szCs w:val="28"/>
        </w:rPr>
        <w:t>внесення змін до розпорядження Обухівського міського голови від 23 липня 2020 року №229</w:t>
      </w:r>
    </w:p>
    <w:p w:rsidR="00A92080" w:rsidRDefault="00A92080" w:rsidP="00A92080">
      <w:pPr>
        <w:pStyle w:val="af2"/>
        <w:jc w:val="both"/>
        <w:rPr>
          <w:b w:val="0"/>
          <w:sz w:val="28"/>
          <w:szCs w:val="28"/>
        </w:rPr>
      </w:pPr>
      <w:r>
        <w:rPr>
          <w:b w:val="0"/>
          <w:sz w:val="28"/>
          <w:szCs w:val="28"/>
        </w:rPr>
        <w:t>№253 від 07.08.2020  – Про проведення місячника підтримки малого і середнього підприємництва до Дня підприємця</w:t>
      </w:r>
    </w:p>
    <w:p w:rsidR="00A92080" w:rsidRDefault="00A92080" w:rsidP="00A92080">
      <w:pPr>
        <w:pStyle w:val="af2"/>
        <w:jc w:val="both"/>
        <w:rPr>
          <w:b w:val="0"/>
          <w:sz w:val="28"/>
          <w:szCs w:val="28"/>
        </w:rPr>
      </w:pPr>
      <w:r>
        <w:rPr>
          <w:b w:val="0"/>
          <w:sz w:val="28"/>
          <w:szCs w:val="28"/>
        </w:rPr>
        <w:t>№254 від 10.08.2020  – Про проведення заходів з олімпійських і не олімпійських видів спорту</w:t>
      </w:r>
    </w:p>
    <w:p w:rsidR="00A92080" w:rsidRDefault="00A92080" w:rsidP="00A92080">
      <w:pPr>
        <w:pStyle w:val="af2"/>
        <w:jc w:val="both"/>
        <w:rPr>
          <w:b w:val="0"/>
          <w:sz w:val="28"/>
          <w:szCs w:val="28"/>
        </w:rPr>
      </w:pPr>
      <w:r>
        <w:rPr>
          <w:b w:val="0"/>
          <w:sz w:val="28"/>
          <w:szCs w:val="28"/>
        </w:rPr>
        <w:t xml:space="preserve">№255 від 10.08.2020  </w:t>
      </w:r>
      <w:r w:rsidRPr="005D2528">
        <w:rPr>
          <w:b w:val="0"/>
          <w:sz w:val="28"/>
          <w:szCs w:val="28"/>
        </w:rPr>
        <w:t xml:space="preserve">- </w:t>
      </w:r>
      <w:r>
        <w:rPr>
          <w:b w:val="0"/>
          <w:sz w:val="28"/>
          <w:szCs w:val="28"/>
        </w:rPr>
        <w:t>Про затвердження паспортів бюджетних програм виконавчого комітету на 2020 рік у новій редакції</w:t>
      </w:r>
    </w:p>
    <w:p w:rsidR="00A92080" w:rsidRDefault="00A92080" w:rsidP="00A92080">
      <w:pPr>
        <w:pStyle w:val="af2"/>
        <w:jc w:val="both"/>
        <w:rPr>
          <w:b w:val="0"/>
          <w:sz w:val="28"/>
          <w:szCs w:val="28"/>
        </w:rPr>
      </w:pPr>
      <w:r>
        <w:rPr>
          <w:b w:val="0"/>
          <w:sz w:val="28"/>
          <w:szCs w:val="28"/>
        </w:rPr>
        <w:t>№256 від 11.08.2020 року – Про затвердження зведеного кошторисного розрахунку на капітальний ремонт прибудинкових територій житлових будинків мікрорайону Яблуневий в місті Обухів Київської області</w:t>
      </w:r>
    </w:p>
    <w:p w:rsidR="00A92080" w:rsidRDefault="00A92080" w:rsidP="00A92080">
      <w:pPr>
        <w:pStyle w:val="af2"/>
        <w:jc w:val="both"/>
        <w:rPr>
          <w:b w:val="0"/>
          <w:sz w:val="28"/>
          <w:szCs w:val="28"/>
        </w:rPr>
      </w:pPr>
    </w:p>
    <w:p w:rsidR="00A92080" w:rsidRPr="00E538D1" w:rsidRDefault="00A92080" w:rsidP="00A92080">
      <w:pPr>
        <w:pStyle w:val="af2"/>
        <w:jc w:val="both"/>
        <w:rPr>
          <w:b w:val="0"/>
          <w:sz w:val="28"/>
          <w:szCs w:val="28"/>
          <w:lang w:val="ru-RU"/>
        </w:rPr>
      </w:pPr>
      <w:r>
        <w:rPr>
          <w:b w:val="0"/>
          <w:sz w:val="28"/>
          <w:szCs w:val="28"/>
        </w:rPr>
        <w:lastRenderedPageBreak/>
        <w:t xml:space="preserve">№257 від 11.08.2020 року  </w:t>
      </w:r>
      <w:r w:rsidRPr="005D2528">
        <w:rPr>
          <w:b w:val="0"/>
          <w:sz w:val="28"/>
          <w:szCs w:val="28"/>
        </w:rPr>
        <w:t xml:space="preserve">- </w:t>
      </w:r>
      <w:r>
        <w:rPr>
          <w:b w:val="0"/>
          <w:sz w:val="28"/>
          <w:szCs w:val="28"/>
        </w:rPr>
        <w:t xml:space="preserve">Про використання службового автомобіля </w:t>
      </w:r>
      <w:r>
        <w:rPr>
          <w:b w:val="0"/>
          <w:sz w:val="28"/>
          <w:szCs w:val="28"/>
          <w:lang w:val="en-US"/>
        </w:rPr>
        <w:t>DAEWOO</w:t>
      </w:r>
      <w:r w:rsidRPr="00E538D1">
        <w:rPr>
          <w:b w:val="0"/>
          <w:sz w:val="28"/>
          <w:szCs w:val="28"/>
          <w:lang w:val="ru-RU"/>
        </w:rPr>
        <w:t xml:space="preserve"> </w:t>
      </w:r>
      <w:r>
        <w:rPr>
          <w:b w:val="0"/>
          <w:sz w:val="28"/>
          <w:szCs w:val="28"/>
          <w:lang w:val="en-US"/>
        </w:rPr>
        <w:t>Lanos</w:t>
      </w:r>
      <w:r w:rsidRPr="00E538D1">
        <w:rPr>
          <w:b w:val="0"/>
          <w:sz w:val="28"/>
          <w:szCs w:val="28"/>
          <w:lang w:val="ru-RU"/>
        </w:rPr>
        <w:t xml:space="preserve"> державний номер 071-11 КМ</w:t>
      </w:r>
    </w:p>
    <w:p w:rsidR="00A92080" w:rsidRDefault="00A92080" w:rsidP="00A92080">
      <w:pPr>
        <w:pStyle w:val="af2"/>
        <w:jc w:val="both"/>
        <w:rPr>
          <w:b w:val="0"/>
          <w:sz w:val="28"/>
          <w:szCs w:val="28"/>
        </w:rPr>
      </w:pPr>
      <w:r>
        <w:rPr>
          <w:b w:val="0"/>
          <w:sz w:val="28"/>
          <w:szCs w:val="28"/>
        </w:rPr>
        <w:t>№258 від 11.08.2020 року – Про відзначення цінним подарунком</w:t>
      </w:r>
    </w:p>
    <w:p w:rsidR="00A92080" w:rsidRDefault="00A92080" w:rsidP="00A92080">
      <w:pPr>
        <w:pStyle w:val="af2"/>
        <w:jc w:val="both"/>
        <w:rPr>
          <w:b w:val="0"/>
          <w:sz w:val="28"/>
          <w:szCs w:val="28"/>
        </w:rPr>
      </w:pPr>
      <w:r>
        <w:rPr>
          <w:b w:val="0"/>
          <w:sz w:val="28"/>
          <w:szCs w:val="28"/>
        </w:rPr>
        <w:t>№259 від 13.08.2020 року – Про затвердження зведеного кошторисного розрахунку на капітальний ремонт тротуару по вулиці Каштанова в районі будівлі №16/5  в місті Обухів Київської області</w:t>
      </w:r>
    </w:p>
    <w:p w:rsidR="00A92080" w:rsidRDefault="00A92080" w:rsidP="00A92080">
      <w:pPr>
        <w:pStyle w:val="af2"/>
        <w:jc w:val="both"/>
        <w:rPr>
          <w:b w:val="0"/>
          <w:sz w:val="28"/>
          <w:szCs w:val="28"/>
        </w:rPr>
      </w:pPr>
      <w:r>
        <w:rPr>
          <w:b w:val="0"/>
          <w:sz w:val="28"/>
          <w:szCs w:val="28"/>
        </w:rPr>
        <w:t xml:space="preserve">№260 від 14.08.2020 року – Про  перерозподіл кошторисних призначень сільського бюджету Дерев’янської сільської ради на 2020 рік </w:t>
      </w:r>
    </w:p>
    <w:p w:rsidR="00A92080" w:rsidRDefault="00A92080" w:rsidP="00A92080">
      <w:pPr>
        <w:pStyle w:val="af2"/>
        <w:jc w:val="both"/>
        <w:rPr>
          <w:b w:val="0"/>
          <w:sz w:val="28"/>
          <w:szCs w:val="28"/>
        </w:rPr>
      </w:pPr>
      <w:r>
        <w:rPr>
          <w:b w:val="0"/>
          <w:sz w:val="28"/>
          <w:szCs w:val="28"/>
        </w:rPr>
        <w:t xml:space="preserve">№261 від 17.08.2020 року – Про надання частини щорічної основної відпустки </w:t>
      </w:r>
    </w:p>
    <w:p w:rsidR="00A92080" w:rsidRDefault="00A92080" w:rsidP="00A92080">
      <w:pPr>
        <w:pStyle w:val="af2"/>
        <w:jc w:val="both"/>
        <w:rPr>
          <w:b w:val="0"/>
          <w:sz w:val="28"/>
          <w:szCs w:val="28"/>
        </w:rPr>
      </w:pPr>
      <w:r>
        <w:rPr>
          <w:b w:val="0"/>
          <w:sz w:val="28"/>
          <w:szCs w:val="28"/>
        </w:rPr>
        <w:t>№262 від 17.08.2020 року – Про затвердження зведеного кошторисного розрахунку на капітальний ремонт тротуару по вулиці 8 Березня (№52 – провулок Заводський) в місті Обухів Київської області. Коригування</w:t>
      </w:r>
    </w:p>
    <w:p w:rsidR="00A92080" w:rsidRPr="00E538D1" w:rsidRDefault="00A92080" w:rsidP="00A92080">
      <w:pPr>
        <w:jc w:val="both"/>
        <w:rPr>
          <w:b/>
          <w:sz w:val="28"/>
          <w:szCs w:val="28"/>
          <w:lang w:val="uk-UA"/>
        </w:rPr>
      </w:pPr>
      <w:r>
        <w:rPr>
          <w:sz w:val="28"/>
          <w:szCs w:val="28"/>
          <w:lang w:val="uk-UA"/>
        </w:rPr>
        <w:t>№263 від 18.08</w:t>
      </w:r>
      <w:r w:rsidRPr="005132ED">
        <w:rPr>
          <w:sz w:val="28"/>
          <w:szCs w:val="28"/>
          <w:lang w:val="uk-UA"/>
        </w:rPr>
        <w:t>.2020  – Про</w:t>
      </w:r>
      <w:r w:rsidRPr="005132ED">
        <w:rPr>
          <w:b/>
          <w:sz w:val="28"/>
          <w:szCs w:val="28"/>
          <w:lang w:val="uk-UA"/>
        </w:rPr>
        <w:t xml:space="preserve"> </w:t>
      </w:r>
      <w:r w:rsidRPr="00E538D1">
        <w:rPr>
          <w:sz w:val="28"/>
          <w:szCs w:val="28"/>
        </w:rPr>
        <w:t>відзначення цінним подарунком</w:t>
      </w:r>
    </w:p>
    <w:p w:rsidR="00A92080" w:rsidRDefault="00A92080" w:rsidP="00A92080">
      <w:pPr>
        <w:pStyle w:val="af2"/>
        <w:jc w:val="both"/>
        <w:rPr>
          <w:b w:val="0"/>
          <w:sz w:val="28"/>
          <w:szCs w:val="28"/>
        </w:rPr>
      </w:pPr>
      <w:r>
        <w:rPr>
          <w:b w:val="0"/>
          <w:sz w:val="28"/>
          <w:szCs w:val="28"/>
        </w:rPr>
        <w:t>№264 від 18.08.2020 року – Про відзначення Подякою Обухівського міського голови</w:t>
      </w:r>
    </w:p>
    <w:p w:rsidR="00A92080" w:rsidRDefault="00A92080" w:rsidP="00A92080">
      <w:pPr>
        <w:pStyle w:val="af2"/>
        <w:jc w:val="both"/>
        <w:rPr>
          <w:b w:val="0"/>
          <w:sz w:val="28"/>
          <w:szCs w:val="28"/>
        </w:rPr>
      </w:pPr>
      <w:r>
        <w:rPr>
          <w:b w:val="0"/>
          <w:sz w:val="28"/>
          <w:szCs w:val="28"/>
        </w:rPr>
        <w:t xml:space="preserve">№265 від 18.08.2020 року  </w:t>
      </w:r>
      <w:r w:rsidRPr="005D2528">
        <w:rPr>
          <w:b w:val="0"/>
          <w:sz w:val="28"/>
          <w:szCs w:val="28"/>
        </w:rPr>
        <w:t xml:space="preserve">- </w:t>
      </w:r>
      <w:r>
        <w:rPr>
          <w:b w:val="0"/>
          <w:sz w:val="28"/>
          <w:szCs w:val="28"/>
        </w:rPr>
        <w:t>Щодо видачі довідки про участь у приватизації житла Бороховичем О.В.</w:t>
      </w:r>
    </w:p>
    <w:p w:rsidR="00A92080" w:rsidRDefault="00A92080" w:rsidP="00A92080">
      <w:pPr>
        <w:pStyle w:val="af2"/>
        <w:jc w:val="both"/>
        <w:rPr>
          <w:b w:val="0"/>
          <w:sz w:val="28"/>
          <w:szCs w:val="28"/>
        </w:rPr>
      </w:pPr>
      <w:r>
        <w:rPr>
          <w:b w:val="0"/>
          <w:sz w:val="28"/>
          <w:szCs w:val="28"/>
        </w:rPr>
        <w:t>№266 від 19.08.2020  – Про підготовку та організацію на території Обухівської міської об’єднаної територіальної громади культурно-мистецьких заходів у рамках відзначення 29-ої річниці Незалежності України</w:t>
      </w:r>
    </w:p>
    <w:p w:rsidR="00A92080" w:rsidRDefault="00A92080" w:rsidP="00A92080">
      <w:pPr>
        <w:pStyle w:val="af2"/>
        <w:jc w:val="both"/>
        <w:rPr>
          <w:b w:val="0"/>
          <w:sz w:val="28"/>
          <w:szCs w:val="28"/>
        </w:rPr>
      </w:pPr>
      <w:r>
        <w:rPr>
          <w:b w:val="0"/>
          <w:sz w:val="28"/>
          <w:szCs w:val="28"/>
        </w:rPr>
        <w:t>№267 від 20.08.2020 року – Про нагородження до Дня підприємця</w:t>
      </w:r>
    </w:p>
    <w:p w:rsidR="00A92080" w:rsidRDefault="00A92080" w:rsidP="00A92080">
      <w:pPr>
        <w:pStyle w:val="af2"/>
        <w:jc w:val="both"/>
        <w:rPr>
          <w:b w:val="0"/>
          <w:sz w:val="28"/>
          <w:szCs w:val="28"/>
        </w:rPr>
      </w:pPr>
      <w:r>
        <w:rPr>
          <w:b w:val="0"/>
          <w:sz w:val="28"/>
          <w:szCs w:val="28"/>
        </w:rPr>
        <w:t>№268 від 21.08.2020  – Про організацію розроблення проекту Програми соціально-культурного розвитку</w:t>
      </w:r>
      <w:r w:rsidRPr="000B79B2">
        <w:rPr>
          <w:b w:val="0"/>
          <w:sz w:val="28"/>
          <w:szCs w:val="28"/>
        </w:rPr>
        <w:t xml:space="preserve"> </w:t>
      </w:r>
      <w:r>
        <w:rPr>
          <w:b w:val="0"/>
          <w:sz w:val="28"/>
          <w:szCs w:val="28"/>
        </w:rPr>
        <w:t>Обухівської міської об’єднаної територіальної громади на 2021 рік</w:t>
      </w:r>
    </w:p>
    <w:p w:rsidR="00A92080" w:rsidRPr="000B79B2" w:rsidRDefault="00A92080" w:rsidP="00A92080">
      <w:pPr>
        <w:pStyle w:val="af2"/>
        <w:jc w:val="both"/>
        <w:rPr>
          <w:b w:val="0"/>
          <w:sz w:val="28"/>
          <w:szCs w:val="28"/>
        </w:rPr>
      </w:pPr>
      <w:r>
        <w:rPr>
          <w:b w:val="0"/>
          <w:sz w:val="28"/>
          <w:szCs w:val="28"/>
        </w:rPr>
        <w:t>№269 від 21.08.2020  – Про встановлення карантину та запровадження посилених протиепідемічних заходів на території Обухівської міської об’єднаної територіальної громади Київської області із значним поширенням гострої респіраторної хвороби  COVID-19, спричиненої коронавірусом SARS-CoV-2</w:t>
      </w:r>
    </w:p>
    <w:p w:rsidR="00A92080" w:rsidRDefault="00A92080" w:rsidP="00A92080">
      <w:pPr>
        <w:pStyle w:val="af2"/>
        <w:jc w:val="both"/>
        <w:rPr>
          <w:b w:val="0"/>
          <w:sz w:val="28"/>
          <w:szCs w:val="28"/>
        </w:rPr>
      </w:pPr>
      <w:r>
        <w:rPr>
          <w:b w:val="0"/>
          <w:sz w:val="28"/>
          <w:szCs w:val="28"/>
        </w:rPr>
        <w:t xml:space="preserve">№270 від 21.08.2020  – Про наближення асигнувань та перерозподіл коштів сільського бюджету Дерев’янської сільської ради на 2020 рік </w:t>
      </w:r>
    </w:p>
    <w:p w:rsidR="00A92080" w:rsidRDefault="00A92080" w:rsidP="00A92080">
      <w:pPr>
        <w:pStyle w:val="af2"/>
        <w:jc w:val="both"/>
        <w:rPr>
          <w:b w:val="0"/>
          <w:sz w:val="28"/>
          <w:szCs w:val="28"/>
        </w:rPr>
      </w:pPr>
      <w:r>
        <w:rPr>
          <w:b w:val="0"/>
          <w:sz w:val="28"/>
          <w:szCs w:val="28"/>
        </w:rPr>
        <w:t>№271 від 21.07.2020 року – Про виплату надбавки та премії працівникам Дерев’янської сільської ради</w:t>
      </w:r>
    </w:p>
    <w:p w:rsidR="00A92080" w:rsidRDefault="00A92080" w:rsidP="00A92080">
      <w:pPr>
        <w:pStyle w:val="af2"/>
        <w:jc w:val="both"/>
        <w:rPr>
          <w:b w:val="0"/>
          <w:sz w:val="28"/>
          <w:szCs w:val="28"/>
        </w:rPr>
      </w:pPr>
    </w:p>
    <w:p w:rsidR="00A92080" w:rsidRDefault="00A92080" w:rsidP="00A92080">
      <w:pPr>
        <w:pStyle w:val="af2"/>
        <w:jc w:val="both"/>
        <w:rPr>
          <w:b w:val="0"/>
          <w:sz w:val="28"/>
          <w:szCs w:val="28"/>
        </w:rPr>
      </w:pPr>
    </w:p>
    <w:p w:rsidR="00A92080" w:rsidRDefault="00A92080" w:rsidP="00A92080">
      <w:pPr>
        <w:pStyle w:val="af2"/>
        <w:jc w:val="both"/>
        <w:rPr>
          <w:b w:val="0"/>
          <w:sz w:val="28"/>
          <w:szCs w:val="28"/>
        </w:rPr>
      </w:pPr>
    </w:p>
    <w:p w:rsidR="00A92080" w:rsidRPr="007B03EB" w:rsidRDefault="00A92080" w:rsidP="00A92080">
      <w:pPr>
        <w:pStyle w:val="af2"/>
        <w:jc w:val="both"/>
        <w:rPr>
          <w:b w:val="0"/>
          <w:sz w:val="28"/>
          <w:szCs w:val="28"/>
        </w:rPr>
      </w:pPr>
      <w:r>
        <w:rPr>
          <w:b w:val="0"/>
          <w:sz w:val="28"/>
          <w:szCs w:val="28"/>
        </w:rPr>
        <w:t>Обухівський міський голова                                    О.М.Левченко</w:t>
      </w:r>
    </w:p>
    <w:p w:rsidR="00A92080" w:rsidRDefault="00A92080" w:rsidP="00A92080">
      <w:pPr>
        <w:pStyle w:val="af2"/>
        <w:jc w:val="both"/>
        <w:rPr>
          <w:b w:val="0"/>
          <w:sz w:val="20"/>
        </w:rPr>
      </w:pPr>
    </w:p>
    <w:p w:rsidR="00A92080" w:rsidRDefault="00A92080" w:rsidP="00A92080">
      <w:pPr>
        <w:pStyle w:val="af2"/>
        <w:jc w:val="both"/>
        <w:rPr>
          <w:b w:val="0"/>
          <w:sz w:val="20"/>
        </w:rPr>
      </w:pPr>
    </w:p>
    <w:p w:rsidR="00A92080" w:rsidRDefault="00A92080" w:rsidP="00A92080">
      <w:pPr>
        <w:pStyle w:val="af2"/>
        <w:jc w:val="both"/>
        <w:rPr>
          <w:b w:val="0"/>
          <w:sz w:val="20"/>
        </w:rPr>
      </w:pPr>
    </w:p>
    <w:p w:rsidR="00A92080" w:rsidRDefault="00A92080" w:rsidP="00A92080">
      <w:pPr>
        <w:pStyle w:val="af2"/>
        <w:jc w:val="both"/>
        <w:rPr>
          <w:b w:val="0"/>
          <w:sz w:val="20"/>
        </w:rPr>
      </w:pPr>
    </w:p>
    <w:p w:rsidR="00A92080" w:rsidRDefault="00A92080" w:rsidP="00A92080">
      <w:pPr>
        <w:pStyle w:val="af2"/>
        <w:jc w:val="both"/>
        <w:rPr>
          <w:b w:val="0"/>
          <w:sz w:val="20"/>
        </w:rPr>
      </w:pPr>
    </w:p>
    <w:p w:rsidR="00A92080" w:rsidRDefault="00A92080" w:rsidP="00A92080">
      <w:pPr>
        <w:pStyle w:val="af2"/>
        <w:jc w:val="both"/>
        <w:rPr>
          <w:b w:val="0"/>
          <w:sz w:val="20"/>
        </w:rPr>
      </w:pPr>
    </w:p>
    <w:p w:rsidR="00A92080" w:rsidRDefault="00A92080" w:rsidP="00A92080">
      <w:pPr>
        <w:pStyle w:val="af2"/>
        <w:jc w:val="both"/>
        <w:rPr>
          <w:b w:val="0"/>
          <w:sz w:val="20"/>
        </w:rPr>
      </w:pPr>
    </w:p>
    <w:p w:rsidR="00A92080" w:rsidRDefault="00A92080" w:rsidP="00A92080">
      <w:pPr>
        <w:pStyle w:val="af2"/>
        <w:jc w:val="both"/>
        <w:rPr>
          <w:b w:val="0"/>
          <w:sz w:val="20"/>
        </w:rPr>
      </w:pPr>
    </w:p>
    <w:p w:rsidR="00A92080" w:rsidRPr="00830BA0" w:rsidRDefault="00A92080" w:rsidP="00A92080">
      <w:pPr>
        <w:pStyle w:val="af2"/>
        <w:jc w:val="both"/>
        <w:rPr>
          <w:rFonts w:ascii="Arial" w:hAnsi="Arial"/>
          <w:sz w:val="16"/>
        </w:rPr>
      </w:pPr>
      <w:r>
        <w:rPr>
          <w:b w:val="0"/>
          <w:sz w:val="20"/>
        </w:rPr>
        <w:t xml:space="preserve">  Остролуцька В.І.</w:t>
      </w:r>
    </w:p>
    <w:p w:rsidR="00A92080" w:rsidRDefault="00A92080" w:rsidP="00A92080">
      <w:pPr>
        <w:pStyle w:val="af2"/>
        <w:jc w:val="left"/>
        <w:rPr>
          <w:rFonts w:ascii="Arial" w:hAnsi="Arial"/>
          <w:sz w:val="16"/>
        </w:rPr>
      </w:pPr>
    </w:p>
    <w:p w:rsidR="00D25252" w:rsidRDefault="00D25252" w:rsidP="00D25252">
      <w:pPr>
        <w:tabs>
          <w:tab w:val="right" w:pos="3828"/>
        </w:tabs>
        <w:jc w:val="center"/>
        <w:rPr>
          <w:b/>
          <w:sz w:val="28"/>
          <w:lang w:val="uk-UA"/>
        </w:rPr>
      </w:pPr>
    </w:p>
    <w:p w:rsidR="00D25252" w:rsidRPr="005C52FD" w:rsidRDefault="007941A3" w:rsidP="00D25252">
      <w:pPr>
        <w:tabs>
          <w:tab w:val="right" w:pos="3828"/>
        </w:tabs>
        <w:jc w:val="center"/>
        <w:rPr>
          <w:b/>
          <w:sz w:val="28"/>
          <w:lang w:val="uk-UA"/>
        </w:rPr>
      </w:pPr>
      <w:r>
        <w:rPr>
          <w:b/>
          <w:noProof/>
          <w:sz w:val="28"/>
          <w:szCs w:val="28"/>
        </w:rPr>
        <w:object w:dxaOrig="1440" w:dyaOrig="1440">
          <v:shape id="_x0000_s1298" type="#_x0000_t75" style="position:absolute;left:0;text-align:left;margin-left:205.2pt;margin-top:-30.75pt;width:36.15pt;height:48.2pt;flip:x;z-index:251969536">
            <v:imagedata r:id="rId19" o:title=""/>
            <w10:wrap type="topAndBottom"/>
          </v:shape>
          <o:OLEObject Type="Embed" ProgID="MS_ClipArt_Gallery" ShapeID="_x0000_s1298" DrawAspect="Content" ObjectID="_1660470198" r:id="rId20"/>
        </w:object>
      </w:r>
      <w:r w:rsidR="00D25252">
        <w:rPr>
          <w:b/>
          <w:sz w:val="28"/>
          <w:lang w:val="uk-UA"/>
        </w:rPr>
        <w:t>ОБ</w:t>
      </w:r>
      <w:r w:rsidR="00D25252">
        <w:rPr>
          <w:b/>
          <w:sz w:val="28"/>
        </w:rPr>
        <w:t>УХІВСЬКА МІСЬКА РАДА</w:t>
      </w:r>
    </w:p>
    <w:p w:rsidR="00D25252" w:rsidRPr="00AA6F82" w:rsidRDefault="00D25252" w:rsidP="00D25252">
      <w:pPr>
        <w:tabs>
          <w:tab w:val="right" w:pos="3828"/>
        </w:tabs>
        <w:jc w:val="center"/>
        <w:rPr>
          <w:b/>
          <w:sz w:val="28"/>
          <w:lang w:val="uk-UA"/>
        </w:rPr>
      </w:pPr>
      <w:r>
        <w:rPr>
          <w:b/>
          <w:sz w:val="28"/>
          <w:lang w:val="uk-UA"/>
        </w:rPr>
        <w:t xml:space="preserve">КИЇВСЬКОЇ ОБЛАСТІ </w:t>
      </w:r>
    </w:p>
    <w:p w:rsidR="00D25252" w:rsidRDefault="00D25252" w:rsidP="00D25252">
      <w:pPr>
        <w:jc w:val="center"/>
        <w:rPr>
          <w:b/>
          <w:sz w:val="28"/>
          <w:lang w:val="uk-UA"/>
        </w:rPr>
      </w:pPr>
      <w:r>
        <w:rPr>
          <w:b/>
          <w:sz w:val="28"/>
          <w:lang w:val="uk-UA"/>
        </w:rPr>
        <w:t xml:space="preserve">ВИКОНАВЧИЙ КОМІТЕТ </w:t>
      </w:r>
    </w:p>
    <w:p w:rsidR="00D25252" w:rsidRDefault="00D25252" w:rsidP="00D25252">
      <w:pPr>
        <w:jc w:val="center"/>
        <w:rPr>
          <w:b/>
          <w:sz w:val="28"/>
          <w:lang w:val="uk-UA"/>
        </w:rPr>
      </w:pPr>
    </w:p>
    <w:p w:rsidR="00D25252" w:rsidRPr="002F12B1" w:rsidRDefault="00D25252" w:rsidP="00D25252">
      <w:pPr>
        <w:jc w:val="center"/>
        <w:rPr>
          <w:b/>
          <w:sz w:val="28"/>
          <w:szCs w:val="28"/>
          <w:lang w:val="uk-UA"/>
        </w:rPr>
      </w:pPr>
      <w:r w:rsidRPr="00791640">
        <w:rPr>
          <w:b/>
          <w:sz w:val="28"/>
          <w:szCs w:val="28"/>
          <w:lang w:val="uk-UA"/>
        </w:rPr>
        <w:t>Р</w:t>
      </w:r>
      <w:r>
        <w:rPr>
          <w:b/>
          <w:sz w:val="28"/>
          <w:szCs w:val="28"/>
          <w:lang w:val="uk-UA"/>
        </w:rPr>
        <w:t xml:space="preserve"> І Ш Е Н Н Я №</w:t>
      </w:r>
      <w:r w:rsidRPr="00893434">
        <w:rPr>
          <w:b/>
          <w:sz w:val="28"/>
          <w:szCs w:val="28"/>
        </w:rPr>
        <w:t xml:space="preserve"> </w:t>
      </w:r>
      <w:r>
        <w:rPr>
          <w:b/>
          <w:sz w:val="28"/>
          <w:szCs w:val="28"/>
          <w:lang w:val="uk-UA"/>
        </w:rPr>
        <w:t>проєкт</w:t>
      </w:r>
      <w:r w:rsidRPr="00893434">
        <w:rPr>
          <w:b/>
          <w:sz w:val="28"/>
          <w:szCs w:val="28"/>
        </w:rPr>
        <w:t xml:space="preserve"> </w:t>
      </w:r>
      <w:r w:rsidRPr="00C90F2A">
        <w:rPr>
          <w:b/>
          <w:sz w:val="28"/>
          <w:szCs w:val="28"/>
        </w:rPr>
        <w:t xml:space="preserve"> </w:t>
      </w:r>
      <w:r>
        <w:rPr>
          <w:b/>
          <w:sz w:val="28"/>
          <w:szCs w:val="28"/>
          <w:lang w:val="uk-UA"/>
        </w:rPr>
        <w:t xml:space="preserve">    </w:t>
      </w:r>
    </w:p>
    <w:p w:rsidR="00D25252" w:rsidRPr="00E13ABB" w:rsidRDefault="00D25252" w:rsidP="00D25252">
      <w:pPr>
        <w:jc w:val="center"/>
        <w:rPr>
          <w:b/>
          <w:sz w:val="28"/>
          <w:szCs w:val="28"/>
          <w:lang w:val="uk-UA"/>
        </w:rPr>
      </w:pPr>
    </w:p>
    <w:tbl>
      <w:tblPr>
        <w:tblW w:w="0" w:type="auto"/>
        <w:tblLook w:val="01E0" w:firstRow="1" w:lastRow="1" w:firstColumn="1" w:lastColumn="1" w:noHBand="0" w:noVBand="0"/>
      </w:tblPr>
      <w:tblGrid>
        <w:gridCol w:w="4785"/>
        <w:gridCol w:w="4785"/>
      </w:tblGrid>
      <w:tr w:rsidR="00D25252" w:rsidRPr="00E13ABB" w:rsidTr="00D25252">
        <w:tc>
          <w:tcPr>
            <w:tcW w:w="4785" w:type="dxa"/>
          </w:tcPr>
          <w:p w:rsidR="00D25252" w:rsidRPr="00E13ABB" w:rsidRDefault="00D25252" w:rsidP="00D25252">
            <w:pPr>
              <w:rPr>
                <w:sz w:val="28"/>
                <w:szCs w:val="28"/>
                <w:lang w:val="uk-UA"/>
              </w:rPr>
            </w:pPr>
            <w:r>
              <w:rPr>
                <w:sz w:val="28"/>
                <w:szCs w:val="28"/>
                <w:lang w:val="uk-UA"/>
              </w:rPr>
              <w:t xml:space="preserve">від  </w:t>
            </w:r>
            <w:r>
              <w:rPr>
                <w:sz w:val="28"/>
                <w:szCs w:val="28"/>
                <w:lang w:val="en-US"/>
              </w:rPr>
              <w:t>03</w:t>
            </w:r>
            <w:r>
              <w:rPr>
                <w:sz w:val="28"/>
                <w:szCs w:val="28"/>
                <w:lang w:val="uk-UA"/>
              </w:rPr>
              <w:t xml:space="preserve"> вересня  2020</w:t>
            </w:r>
            <w:r w:rsidRPr="00E13ABB">
              <w:rPr>
                <w:sz w:val="28"/>
                <w:szCs w:val="28"/>
                <w:lang w:val="uk-UA"/>
              </w:rPr>
              <w:t xml:space="preserve"> р</w:t>
            </w:r>
            <w:r>
              <w:rPr>
                <w:sz w:val="28"/>
                <w:szCs w:val="28"/>
                <w:lang w:val="uk-UA"/>
              </w:rPr>
              <w:t>оку</w:t>
            </w:r>
          </w:p>
        </w:tc>
        <w:tc>
          <w:tcPr>
            <w:tcW w:w="4786" w:type="dxa"/>
          </w:tcPr>
          <w:p w:rsidR="00D25252" w:rsidRPr="00E13ABB" w:rsidRDefault="00D25252" w:rsidP="00D25252">
            <w:pPr>
              <w:jc w:val="right"/>
              <w:rPr>
                <w:sz w:val="28"/>
                <w:szCs w:val="28"/>
                <w:lang w:val="uk-UA"/>
              </w:rPr>
            </w:pPr>
            <w:r w:rsidRPr="00E13ABB">
              <w:rPr>
                <w:sz w:val="28"/>
                <w:szCs w:val="28"/>
                <w:lang w:val="uk-UA"/>
              </w:rPr>
              <w:t xml:space="preserve">м. Обухів </w:t>
            </w:r>
          </w:p>
        </w:tc>
      </w:tr>
    </w:tbl>
    <w:p w:rsidR="00D25252" w:rsidRPr="00E13ABB" w:rsidRDefault="00D25252" w:rsidP="00D25252">
      <w:pPr>
        <w:jc w:val="both"/>
        <w:rPr>
          <w:b/>
          <w:i/>
          <w:sz w:val="28"/>
          <w:szCs w:val="28"/>
          <w:lang w:val="uk-UA"/>
        </w:rPr>
      </w:pPr>
    </w:p>
    <w:p w:rsidR="00D25252" w:rsidRDefault="00D25252" w:rsidP="00D25252">
      <w:pPr>
        <w:jc w:val="both"/>
        <w:rPr>
          <w:sz w:val="28"/>
          <w:szCs w:val="28"/>
          <w:lang w:val="uk-UA"/>
        </w:rPr>
      </w:pPr>
      <w:r w:rsidRPr="00E13ABB">
        <w:rPr>
          <w:sz w:val="28"/>
          <w:szCs w:val="28"/>
          <w:lang w:val="uk-UA"/>
        </w:rPr>
        <w:t xml:space="preserve">Про </w:t>
      </w:r>
      <w:r>
        <w:rPr>
          <w:sz w:val="28"/>
          <w:szCs w:val="28"/>
          <w:lang w:val="uk-UA"/>
        </w:rPr>
        <w:t xml:space="preserve"> обрізування, видалення  </w:t>
      </w:r>
      <w:r w:rsidRPr="00E13ABB">
        <w:rPr>
          <w:sz w:val="28"/>
          <w:szCs w:val="28"/>
          <w:lang w:val="uk-UA"/>
        </w:rPr>
        <w:t xml:space="preserve">зелених </w:t>
      </w:r>
      <w:r>
        <w:rPr>
          <w:sz w:val="28"/>
          <w:szCs w:val="28"/>
          <w:lang w:val="uk-UA"/>
        </w:rPr>
        <w:t>н</w:t>
      </w:r>
      <w:r w:rsidRPr="00E13ABB">
        <w:rPr>
          <w:sz w:val="28"/>
          <w:szCs w:val="28"/>
          <w:lang w:val="uk-UA"/>
        </w:rPr>
        <w:t>асаджень</w:t>
      </w:r>
    </w:p>
    <w:p w:rsidR="00D25252" w:rsidRDefault="00D25252" w:rsidP="00D25252">
      <w:pPr>
        <w:jc w:val="both"/>
        <w:rPr>
          <w:sz w:val="28"/>
          <w:szCs w:val="28"/>
          <w:lang w:val="uk-UA"/>
        </w:rPr>
      </w:pPr>
      <w:r>
        <w:rPr>
          <w:sz w:val="28"/>
          <w:szCs w:val="28"/>
          <w:lang w:val="uk-UA"/>
        </w:rPr>
        <w:t>в межах території Обухівської міської ради</w:t>
      </w:r>
    </w:p>
    <w:p w:rsidR="00D25252" w:rsidRPr="00E13ABB" w:rsidRDefault="00D25252" w:rsidP="00D25252">
      <w:pPr>
        <w:jc w:val="both"/>
        <w:rPr>
          <w:sz w:val="28"/>
          <w:szCs w:val="28"/>
          <w:lang w:val="uk-UA"/>
        </w:rPr>
      </w:pPr>
    </w:p>
    <w:p w:rsidR="00D25252" w:rsidRPr="00E13ABB" w:rsidRDefault="00D25252" w:rsidP="00D25252">
      <w:pPr>
        <w:jc w:val="both"/>
        <w:rPr>
          <w:sz w:val="28"/>
          <w:szCs w:val="28"/>
          <w:lang w:val="uk-UA"/>
        </w:rPr>
      </w:pPr>
      <w:r w:rsidRPr="00544697">
        <w:rPr>
          <w:sz w:val="28"/>
          <w:szCs w:val="28"/>
        </w:rPr>
        <w:t xml:space="preserve">         </w:t>
      </w:r>
      <w:r>
        <w:rPr>
          <w:sz w:val="28"/>
          <w:szCs w:val="28"/>
          <w:lang w:val="uk-UA"/>
        </w:rPr>
        <w:t>В</w:t>
      </w:r>
      <w:r w:rsidRPr="00E13ABB">
        <w:rPr>
          <w:sz w:val="28"/>
          <w:szCs w:val="28"/>
          <w:lang w:val="uk-UA"/>
        </w:rPr>
        <w:t>ідповідно до наказу Міністерства будівництва, архітектури та житлово-комунального господ</w:t>
      </w:r>
      <w:r>
        <w:rPr>
          <w:sz w:val="28"/>
          <w:szCs w:val="28"/>
          <w:lang w:val="uk-UA"/>
        </w:rPr>
        <w:t>арства України від 10.04.2006</w:t>
      </w:r>
      <w:r w:rsidRPr="00E13ABB">
        <w:rPr>
          <w:sz w:val="28"/>
          <w:szCs w:val="28"/>
          <w:lang w:val="uk-UA"/>
        </w:rPr>
        <w:t xml:space="preserve"> №105 «Про затвердження Правил утримання зелених насаджень у населених пунктах України», Порядку видалення дерев, кущів, газонів і квітників у населених пунктах, затвердженого постановою Кабінету Міністрів України від 01.0</w:t>
      </w:r>
      <w:r>
        <w:rPr>
          <w:sz w:val="28"/>
          <w:szCs w:val="28"/>
          <w:lang w:val="uk-UA"/>
        </w:rPr>
        <w:t xml:space="preserve">8.2006 №1045 (із змінами), Правил благоустрою населених пунктів Обухівської міської ради, затвердженими рішенням міської ради №445-32-УІ від 25.12.2012,  </w:t>
      </w:r>
      <w:r w:rsidRPr="00E13ABB">
        <w:rPr>
          <w:sz w:val="28"/>
          <w:szCs w:val="28"/>
          <w:lang w:val="uk-UA"/>
        </w:rPr>
        <w:t>Акту</w:t>
      </w:r>
      <w:r>
        <w:rPr>
          <w:sz w:val="28"/>
          <w:szCs w:val="28"/>
          <w:lang w:val="uk-UA"/>
        </w:rPr>
        <w:t xml:space="preserve"> часткового огляду  зеленого господарства на території Обухівської міської  ради від 07 серпня  2020 року, </w:t>
      </w:r>
      <w:r w:rsidRPr="00E13ABB">
        <w:rPr>
          <w:sz w:val="28"/>
          <w:szCs w:val="28"/>
          <w:lang w:val="uk-UA"/>
        </w:rPr>
        <w:t xml:space="preserve"> керуючись </w:t>
      </w:r>
      <w:r>
        <w:rPr>
          <w:sz w:val="28"/>
          <w:szCs w:val="28"/>
          <w:lang w:val="uk-UA"/>
        </w:rPr>
        <w:t>підпунктом 7 пункту а статті</w:t>
      </w:r>
      <w:r w:rsidRPr="00E13ABB">
        <w:rPr>
          <w:sz w:val="28"/>
          <w:szCs w:val="28"/>
          <w:lang w:val="uk-UA"/>
        </w:rPr>
        <w:t xml:space="preserve"> 30 Закону України «Про місцеве самоврядування в Україні»</w:t>
      </w:r>
    </w:p>
    <w:p w:rsidR="00D25252" w:rsidRPr="00E13ABB" w:rsidRDefault="00D25252" w:rsidP="00D25252">
      <w:pPr>
        <w:ind w:firstLine="708"/>
        <w:jc w:val="both"/>
        <w:rPr>
          <w:sz w:val="28"/>
          <w:szCs w:val="28"/>
          <w:lang w:val="uk-UA"/>
        </w:rPr>
      </w:pPr>
    </w:p>
    <w:p w:rsidR="00D25252" w:rsidRPr="00E13ABB" w:rsidRDefault="00D25252" w:rsidP="00D25252">
      <w:pPr>
        <w:ind w:firstLine="708"/>
        <w:rPr>
          <w:b/>
          <w:sz w:val="28"/>
          <w:szCs w:val="28"/>
          <w:lang w:val="uk-UA"/>
        </w:rPr>
      </w:pPr>
      <w:r w:rsidRPr="00E13ABB">
        <w:rPr>
          <w:b/>
          <w:sz w:val="28"/>
          <w:szCs w:val="28"/>
          <w:lang w:val="uk-UA"/>
        </w:rPr>
        <w:t xml:space="preserve">ВИКОНАВЧИЙ КОМІТЕТ ОБУХІВСЬКОЇ МІСЬКОЇ РАДИ </w:t>
      </w:r>
    </w:p>
    <w:p w:rsidR="00D25252" w:rsidRDefault="00D25252" w:rsidP="00D25252">
      <w:pPr>
        <w:ind w:firstLine="708"/>
        <w:rPr>
          <w:b/>
          <w:sz w:val="28"/>
          <w:szCs w:val="28"/>
          <w:lang w:val="uk-UA"/>
        </w:rPr>
      </w:pPr>
      <w:r>
        <w:rPr>
          <w:b/>
          <w:sz w:val="28"/>
          <w:szCs w:val="28"/>
          <w:lang w:val="uk-UA"/>
        </w:rPr>
        <w:t xml:space="preserve">                                              </w:t>
      </w:r>
      <w:r w:rsidRPr="00E13ABB">
        <w:rPr>
          <w:b/>
          <w:sz w:val="28"/>
          <w:szCs w:val="28"/>
          <w:lang w:val="uk-UA"/>
        </w:rPr>
        <w:t>ВИРІШИВ:</w:t>
      </w:r>
    </w:p>
    <w:p w:rsidR="00D25252" w:rsidRPr="002F12B1" w:rsidRDefault="00D25252" w:rsidP="00D25252">
      <w:pPr>
        <w:ind w:firstLine="708"/>
        <w:jc w:val="center"/>
        <w:rPr>
          <w:b/>
          <w:sz w:val="28"/>
          <w:szCs w:val="28"/>
          <w:lang w:val="uk-UA"/>
        </w:rPr>
      </w:pPr>
    </w:p>
    <w:p w:rsidR="00D25252" w:rsidRPr="008969A4" w:rsidRDefault="00D25252" w:rsidP="00D25252">
      <w:pPr>
        <w:jc w:val="both"/>
        <w:rPr>
          <w:sz w:val="28"/>
          <w:szCs w:val="28"/>
          <w:lang w:val="uk-UA"/>
        </w:rPr>
      </w:pPr>
      <w:r>
        <w:rPr>
          <w:sz w:val="28"/>
          <w:szCs w:val="28"/>
          <w:lang w:val="uk-UA"/>
        </w:rPr>
        <w:t xml:space="preserve">1.  </w:t>
      </w:r>
      <w:r w:rsidRPr="008969A4">
        <w:rPr>
          <w:sz w:val="28"/>
          <w:szCs w:val="28"/>
          <w:lang w:val="uk-UA"/>
        </w:rPr>
        <w:t xml:space="preserve">Відділу з питань благоустрою виконавчого комітету Обухівської     міської ради визначити виконавця робіт </w:t>
      </w:r>
      <w:r>
        <w:rPr>
          <w:sz w:val="28"/>
          <w:szCs w:val="28"/>
          <w:lang w:val="uk-UA"/>
        </w:rPr>
        <w:t>з</w:t>
      </w:r>
      <w:r w:rsidRPr="008969A4">
        <w:rPr>
          <w:sz w:val="28"/>
          <w:szCs w:val="28"/>
          <w:lang w:val="uk-UA"/>
        </w:rPr>
        <w:t xml:space="preserve"> обрізування</w:t>
      </w:r>
      <w:r>
        <w:rPr>
          <w:sz w:val="28"/>
          <w:szCs w:val="28"/>
          <w:lang w:val="uk-UA"/>
        </w:rPr>
        <w:t xml:space="preserve">, </w:t>
      </w:r>
      <w:r w:rsidRPr="008969A4">
        <w:rPr>
          <w:sz w:val="28"/>
          <w:szCs w:val="28"/>
          <w:lang w:val="uk-UA"/>
        </w:rPr>
        <w:t>видалення зелених</w:t>
      </w:r>
      <w:r>
        <w:rPr>
          <w:sz w:val="28"/>
          <w:szCs w:val="28"/>
          <w:lang w:val="uk-UA"/>
        </w:rPr>
        <w:t xml:space="preserve"> </w:t>
      </w:r>
      <w:r w:rsidRPr="008969A4">
        <w:rPr>
          <w:sz w:val="28"/>
          <w:szCs w:val="28"/>
          <w:lang w:val="uk-UA"/>
        </w:rPr>
        <w:t xml:space="preserve"> насаджень згідно з  Актом часткового огляду зеленого господарства на території  Обухівської мі</w:t>
      </w:r>
      <w:r>
        <w:rPr>
          <w:sz w:val="28"/>
          <w:szCs w:val="28"/>
          <w:lang w:val="uk-UA"/>
        </w:rPr>
        <w:t>ської ради   від  07 серпня</w:t>
      </w:r>
      <w:r w:rsidRPr="008969A4">
        <w:rPr>
          <w:sz w:val="28"/>
          <w:szCs w:val="28"/>
          <w:lang w:val="uk-UA"/>
        </w:rPr>
        <w:t xml:space="preserve"> </w:t>
      </w:r>
      <w:r>
        <w:rPr>
          <w:sz w:val="28"/>
          <w:szCs w:val="28"/>
          <w:lang w:val="uk-UA"/>
        </w:rPr>
        <w:t>2020 року.</w:t>
      </w:r>
    </w:p>
    <w:p w:rsidR="00D25252" w:rsidRDefault="00D25252" w:rsidP="00D25252">
      <w:pPr>
        <w:jc w:val="both"/>
        <w:rPr>
          <w:sz w:val="28"/>
          <w:szCs w:val="28"/>
          <w:lang w:val="uk-UA"/>
        </w:rPr>
      </w:pPr>
      <w:r>
        <w:rPr>
          <w:sz w:val="28"/>
          <w:szCs w:val="28"/>
          <w:lang w:val="uk-UA"/>
        </w:rPr>
        <w:t xml:space="preserve">2. </w:t>
      </w:r>
      <w:r w:rsidRPr="00F568FF">
        <w:rPr>
          <w:sz w:val="28"/>
          <w:szCs w:val="28"/>
          <w:lang w:val="uk-UA"/>
        </w:rPr>
        <w:t xml:space="preserve">Контроль за виконанням цього рішення покласти на першого </w:t>
      </w:r>
      <w:r>
        <w:rPr>
          <w:sz w:val="28"/>
          <w:szCs w:val="28"/>
          <w:lang w:val="uk-UA"/>
        </w:rPr>
        <w:t xml:space="preserve">                              </w:t>
      </w:r>
      <w:r w:rsidRPr="00F568FF">
        <w:rPr>
          <w:sz w:val="28"/>
          <w:szCs w:val="28"/>
          <w:lang w:val="uk-UA"/>
        </w:rPr>
        <w:t>заступника міського голови Верещака А.М.</w:t>
      </w:r>
    </w:p>
    <w:p w:rsidR="00D25252" w:rsidRPr="000745AE" w:rsidRDefault="00D25252" w:rsidP="00D25252">
      <w:pPr>
        <w:ind w:firstLine="708"/>
        <w:jc w:val="both"/>
        <w:rPr>
          <w:sz w:val="28"/>
          <w:szCs w:val="28"/>
          <w:lang w:val="uk-UA"/>
        </w:rPr>
      </w:pPr>
    </w:p>
    <w:p w:rsidR="00D25252" w:rsidRDefault="00D25252" w:rsidP="00D25252">
      <w:pPr>
        <w:jc w:val="both"/>
        <w:rPr>
          <w:sz w:val="28"/>
          <w:szCs w:val="28"/>
          <w:lang w:val="uk-UA"/>
        </w:rPr>
      </w:pPr>
      <w:r>
        <w:rPr>
          <w:sz w:val="28"/>
          <w:szCs w:val="28"/>
          <w:lang w:val="uk-UA"/>
        </w:rPr>
        <w:t xml:space="preserve"> Міський  голова</w:t>
      </w:r>
      <w:r w:rsidRPr="00E13ABB">
        <w:rPr>
          <w:sz w:val="28"/>
          <w:szCs w:val="28"/>
          <w:lang w:val="uk-UA"/>
        </w:rPr>
        <w:t xml:space="preserve"> </w:t>
      </w:r>
      <w:r w:rsidRPr="00E13ABB">
        <w:rPr>
          <w:sz w:val="28"/>
          <w:szCs w:val="28"/>
          <w:lang w:val="uk-UA"/>
        </w:rPr>
        <w:tab/>
      </w:r>
      <w:r w:rsidRPr="00E13ABB">
        <w:rPr>
          <w:sz w:val="28"/>
          <w:szCs w:val="28"/>
          <w:lang w:val="uk-UA"/>
        </w:rPr>
        <w:tab/>
      </w:r>
      <w:r>
        <w:rPr>
          <w:sz w:val="28"/>
          <w:szCs w:val="28"/>
          <w:lang w:val="uk-UA"/>
        </w:rPr>
        <w:t xml:space="preserve">                                                               О.М. Левченко</w:t>
      </w:r>
    </w:p>
    <w:p w:rsidR="00D25252" w:rsidRDefault="00D25252" w:rsidP="00D25252">
      <w:pPr>
        <w:jc w:val="both"/>
        <w:rPr>
          <w:sz w:val="28"/>
          <w:szCs w:val="28"/>
          <w:lang w:val="uk-UA"/>
        </w:rPr>
      </w:pPr>
      <w:r w:rsidRPr="00E13ABB">
        <w:rPr>
          <w:sz w:val="28"/>
          <w:szCs w:val="28"/>
          <w:lang w:val="uk-UA"/>
        </w:rPr>
        <w:tab/>
      </w:r>
      <w:r w:rsidRPr="00E13ABB">
        <w:rPr>
          <w:sz w:val="28"/>
          <w:szCs w:val="28"/>
          <w:lang w:val="uk-UA"/>
        </w:rPr>
        <w:tab/>
      </w:r>
      <w:r w:rsidRPr="00E13ABB">
        <w:rPr>
          <w:sz w:val="28"/>
          <w:szCs w:val="28"/>
          <w:lang w:val="uk-UA"/>
        </w:rPr>
        <w:tab/>
      </w:r>
      <w:r w:rsidRPr="00E13ABB">
        <w:rPr>
          <w:sz w:val="28"/>
          <w:szCs w:val="28"/>
          <w:lang w:val="uk-UA"/>
        </w:rPr>
        <w:tab/>
      </w:r>
      <w:r w:rsidRPr="00E13ABB">
        <w:rPr>
          <w:sz w:val="28"/>
          <w:szCs w:val="28"/>
          <w:lang w:val="uk-UA"/>
        </w:rPr>
        <w:tab/>
      </w:r>
      <w:r>
        <w:rPr>
          <w:sz w:val="28"/>
          <w:szCs w:val="28"/>
          <w:lang w:val="uk-UA"/>
        </w:rPr>
        <w:t xml:space="preserve"> </w:t>
      </w:r>
    </w:p>
    <w:p w:rsidR="00D25252" w:rsidRDefault="00D25252" w:rsidP="00D25252">
      <w:pPr>
        <w:jc w:val="both"/>
        <w:rPr>
          <w:sz w:val="28"/>
          <w:szCs w:val="28"/>
          <w:lang w:val="uk-UA"/>
        </w:rPr>
      </w:pPr>
    </w:p>
    <w:p w:rsidR="00D25252" w:rsidRDefault="00D25252" w:rsidP="00D25252">
      <w:pPr>
        <w:jc w:val="both"/>
        <w:rPr>
          <w:sz w:val="28"/>
          <w:szCs w:val="28"/>
          <w:lang w:val="uk-UA"/>
        </w:rPr>
      </w:pPr>
    </w:p>
    <w:p w:rsidR="00D25252" w:rsidRDefault="00D25252" w:rsidP="00D25252">
      <w:pPr>
        <w:jc w:val="both"/>
        <w:rPr>
          <w:sz w:val="28"/>
          <w:szCs w:val="28"/>
          <w:lang w:val="uk-UA"/>
        </w:rPr>
      </w:pPr>
    </w:p>
    <w:p w:rsidR="00D25252" w:rsidRDefault="00D25252" w:rsidP="00D25252">
      <w:pPr>
        <w:rPr>
          <w:lang w:val="uk-UA"/>
        </w:rPr>
      </w:pPr>
      <w:r w:rsidRPr="00396712">
        <w:rPr>
          <w:lang w:val="uk-UA"/>
        </w:rPr>
        <w:t>Іваницька О.О.</w:t>
      </w:r>
    </w:p>
    <w:p w:rsidR="00D25252" w:rsidRDefault="00D25252" w:rsidP="00D25252">
      <w:pPr>
        <w:rPr>
          <w:lang w:val="uk-UA"/>
        </w:rPr>
      </w:pPr>
    </w:p>
    <w:p w:rsidR="00D25252" w:rsidRDefault="00D25252" w:rsidP="00D25252">
      <w:pPr>
        <w:rPr>
          <w:lang w:val="uk-UA"/>
        </w:rPr>
      </w:pPr>
    </w:p>
    <w:p w:rsidR="00D25252" w:rsidRDefault="00D25252" w:rsidP="00D25252">
      <w:pPr>
        <w:rPr>
          <w:sz w:val="28"/>
          <w:szCs w:val="28"/>
          <w:lang w:val="uk-UA"/>
        </w:rPr>
      </w:pPr>
      <w:r>
        <w:rPr>
          <w:sz w:val="28"/>
          <w:szCs w:val="28"/>
          <w:lang w:val="uk-UA"/>
        </w:rPr>
        <w:t xml:space="preserve">                                                    </w:t>
      </w:r>
    </w:p>
    <w:p w:rsidR="00D25252" w:rsidRDefault="00D25252" w:rsidP="00D25252">
      <w:pPr>
        <w:rPr>
          <w:sz w:val="28"/>
          <w:szCs w:val="28"/>
          <w:lang w:val="uk-UA"/>
        </w:rPr>
      </w:pPr>
    </w:p>
    <w:p w:rsidR="00D25252" w:rsidRPr="008018A3" w:rsidRDefault="00D25252" w:rsidP="00D25252">
      <w:pPr>
        <w:jc w:val="center"/>
        <w:rPr>
          <w:sz w:val="40"/>
          <w:szCs w:val="40"/>
        </w:rPr>
      </w:pPr>
      <w:r>
        <w:rPr>
          <w:sz w:val="28"/>
          <w:szCs w:val="28"/>
          <w:lang w:val="uk-UA"/>
        </w:rPr>
        <w:lastRenderedPageBreak/>
        <w:t>АКТ</w:t>
      </w:r>
    </w:p>
    <w:p w:rsidR="00D25252" w:rsidRDefault="00D25252" w:rsidP="00D25252">
      <w:pPr>
        <w:rPr>
          <w:sz w:val="28"/>
          <w:szCs w:val="28"/>
          <w:lang w:val="uk-UA"/>
        </w:rPr>
      </w:pPr>
    </w:p>
    <w:p w:rsidR="00D25252" w:rsidRPr="00E5097C" w:rsidRDefault="00D25252" w:rsidP="00D25252">
      <w:pPr>
        <w:rPr>
          <w:sz w:val="28"/>
          <w:szCs w:val="28"/>
          <w:lang w:val="uk-UA"/>
        </w:rPr>
      </w:pPr>
      <w:r>
        <w:rPr>
          <w:sz w:val="28"/>
          <w:szCs w:val="28"/>
          <w:lang w:val="uk-UA"/>
        </w:rPr>
        <w:t xml:space="preserve">              часткового    огляду         зеленого               господарства</w:t>
      </w:r>
    </w:p>
    <w:p w:rsidR="00D25252" w:rsidRDefault="00D25252" w:rsidP="00D25252">
      <w:pPr>
        <w:rPr>
          <w:sz w:val="28"/>
          <w:szCs w:val="28"/>
          <w:lang w:val="uk-UA"/>
        </w:rPr>
      </w:pPr>
    </w:p>
    <w:p w:rsidR="00D25252" w:rsidRDefault="00D25252" w:rsidP="00D25252">
      <w:pPr>
        <w:rPr>
          <w:sz w:val="28"/>
          <w:szCs w:val="28"/>
          <w:lang w:val="uk-UA"/>
        </w:rPr>
      </w:pPr>
      <w:r>
        <w:rPr>
          <w:sz w:val="28"/>
          <w:szCs w:val="28"/>
          <w:lang w:val="uk-UA"/>
        </w:rPr>
        <w:t xml:space="preserve">                                                                                       «</w:t>
      </w:r>
      <w:r w:rsidRPr="00ED3E22">
        <w:rPr>
          <w:sz w:val="28"/>
          <w:szCs w:val="28"/>
        </w:rPr>
        <w:t>07</w:t>
      </w:r>
      <w:r>
        <w:rPr>
          <w:sz w:val="28"/>
          <w:szCs w:val="28"/>
          <w:lang w:val="uk-UA"/>
        </w:rPr>
        <w:t>» серпня</w:t>
      </w:r>
      <w:r w:rsidRPr="0030503B">
        <w:rPr>
          <w:sz w:val="28"/>
          <w:szCs w:val="28"/>
        </w:rPr>
        <w:t xml:space="preserve"> </w:t>
      </w:r>
      <w:r>
        <w:rPr>
          <w:sz w:val="28"/>
          <w:szCs w:val="28"/>
          <w:lang w:val="uk-UA"/>
        </w:rPr>
        <w:t xml:space="preserve"> 2020  року</w:t>
      </w:r>
    </w:p>
    <w:p w:rsidR="00D25252" w:rsidRDefault="00D25252" w:rsidP="00D25252">
      <w:pPr>
        <w:rPr>
          <w:sz w:val="28"/>
          <w:szCs w:val="28"/>
          <w:lang w:val="uk-UA"/>
        </w:rPr>
      </w:pPr>
    </w:p>
    <w:p w:rsidR="00D25252" w:rsidRPr="00CC6DCB" w:rsidRDefault="00D25252" w:rsidP="00D25252">
      <w:pPr>
        <w:rPr>
          <w:sz w:val="28"/>
          <w:szCs w:val="28"/>
          <w:lang w:val="uk-UA"/>
        </w:rPr>
      </w:pPr>
      <w:r>
        <w:rPr>
          <w:sz w:val="28"/>
          <w:szCs w:val="28"/>
          <w:lang w:val="uk-UA"/>
        </w:rPr>
        <w:t xml:space="preserve"> Об</w:t>
      </w:r>
      <w:r w:rsidRPr="00D76978">
        <w:rPr>
          <w:sz w:val="28"/>
          <w:szCs w:val="28"/>
          <w:lang w:val="uk-UA"/>
        </w:rPr>
        <w:t>’</w:t>
      </w:r>
      <w:r>
        <w:rPr>
          <w:sz w:val="28"/>
          <w:szCs w:val="28"/>
          <w:lang w:val="uk-UA"/>
        </w:rPr>
        <w:t xml:space="preserve">єкт:   Територія  Обухівської  міської  ради </w:t>
      </w:r>
    </w:p>
    <w:p w:rsidR="00D25252" w:rsidRPr="00CC6DCB" w:rsidRDefault="00D25252" w:rsidP="00D25252">
      <w:pPr>
        <w:rPr>
          <w:sz w:val="28"/>
          <w:szCs w:val="28"/>
          <w:lang w:val="uk-UA"/>
        </w:rPr>
      </w:pPr>
      <w:r>
        <w:rPr>
          <w:sz w:val="28"/>
          <w:szCs w:val="28"/>
          <w:lang w:val="uk-UA"/>
        </w:rPr>
        <w:t xml:space="preserve">                 Зелені насадження відносяться   до комунальної власності міста</w:t>
      </w:r>
    </w:p>
    <w:p w:rsidR="00D25252" w:rsidRPr="00097377" w:rsidRDefault="00D25252" w:rsidP="00D25252">
      <w:pPr>
        <w:rPr>
          <w:sz w:val="28"/>
          <w:szCs w:val="28"/>
          <w:lang w:val="uk-UA"/>
        </w:rPr>
      </w:pPr>
    </w:p>
    <w:p w:rsidR="00D25252" w:rsidRPr="00CC6DCB" w:rsidRDefault="00D25252" w:rsidP="00D25252">
      <w:pPr>
        <w:rPr>
          <w:sz w:val="28"/>
          <w:szCs w:val="28"/>
          <w:lang w:val="uk-UA"/>
        </w:rPr>
      </w:pPr>
      <w:r>
        <w:rPr>
          <w:sz w:val="28"/>
          <w:szCs w:val="28"/>
          <w:lang w:val="uk-UA"/>
        </w:rPr>
        <w:t xml:space="preserve">                                        Результати  огляду  об</w:t>
      </w:r>
      <w:r w:rsidRPr="00ED3E22">
        <w:rPr>
          <w:sz w:val="28"/>
          <w:szCs w:val="28"/>
        </w:rPr>
        <w:t>’</w:t>
      </w:r>
      <w:r>
        <w:rPr>
          <w:sz w:val="28"/>
          <w:szCs w:val="28"/>
          <w:lang w:val="uk-UA"/>
        </w:rPr>
        <w:t>єкта</w:t>
      </w:r>
    </w:p>
    <w:p w:rsidR="00D25252" w:rsidRDefault="00D25252" w:rsidP="00D25252">
      <w:pPr>
        <w:rPr>
          <w:sz w:val="28"/>
          <w:szCs w:val="28"/>
          <w:lang w:val="uk-UA"/>
        </w:rPr>
      </w:pPr>
      <w:r>
        <w:rPr>
          <w:sz w:val="28"/>
          <w:szCs w:val="28"/>
          <w:lang w:val="uk-UA"/>
        </w:rPr>
        <w:t xml:space="preserve">        </w:t>
      </w:r>
    </w:p>
    <w:p w:rsidR="00D25252" w:rsidRDefault="00D25252" w:rsidP="00D25252">
      <w:pPr>
        <w:rPr>
          <w:sz w:val="28"/>
          <w:szCs w:val="28"/>
          <w:lang w:val="uk-UA"/>
        </w:rPr>
      </w:pPr>
      <w:r>
        <w:rPr>
          <w:sz w:val="28"/>
          <w:szCs w:val="28"/>
          <w:lang w:val="uk-UA"/>
        </w:rPr>
        <w:t>Комісія у складі:</w:t>
      </w:r>
    </w:p>
    <w:p w:rsidR="00D25252" w:rsidRDefault="00D25252" w:rsidP="00D25252">
      <w:pPr>
        <w:rPr>
          <w:sz w:val="28"/>
          <w:szCs w:val="28"/>
          <w:lang w:val="uk-UA"/>
        </w:rPr>
      </w:pPr>
    </w:p>
    <w:p w:rsidR="00D25252" w:rsidRDefault="00D25252" w:rsidP="00D25252">
      <w:pPr>
        <w:rPr>
          <w:sz w:val="28"/>
          <w:szCs w:val="28"/>
          <w:lang w:val="uk-UA"/>
        </w:rPr>
      </w:pPr>
      <w:r>
        <w:rPr>
          <w:sz w:val="28"/>
          <w:szCs w:val="28"/>
          <w:lang w:val="uk-UA"/>
        </w:rPr>
        <w:t xml:space="preserve">голова комісії   - Цельора  Володимир  Васильович -  заступник  міського                              голови                </w:t>
      </w:r>
    </w:p>
    <w:p w:rsidR="00D25252" w:rsidRDefault="00D25252" w:rsidP="00D25252">
      <w:pPr>
        <w:rPr>
          <w:sz w:val="28"/>
          <w:szCs w:val="28"/>
          <w:lang w:val="uk-UA"/>
        </w:rPr>
      </w:pPr>
      <w:r>
        <w:rPr>
          <w:sz w:val="28"/>
          <w:szCs w:val="28"/>
          <w:lang w:val="uk-UA"/>
        </w:rPr>
        <w:t xml:space="preserve">  </w:t>
      </w:r>
    </w:p>
    <w:p w:rsidR="00D25252" w:rsidRDefault="00D25252" w:rsidP="00D25252">
      <w:pPr>
        <w:rPr>
          <w:sz w:val="28"/>
          <w:szCs w:val="28"/>
          <w:lang w:val="uk-UA"/>
        </w:rPr>
      </w:pPr>
      <w:r>
        <w:rPr>
          <w:sz w:val="28"/>
          <w:szCs w:val="28"/>
          <w:lang w:val="uk-UA"/>
        </w:rPr>
        <w:t>члени   -</w:t>
      </w:r>
    </w:p>
    <w:p w:rsidR="00D25252" w:rsidRDefault="00D25252" w:rsidP="00D25252">
      <w:pPr>
        <w:rPr>
          <w:sz w:val="28"/>
          <w:szCs w:val="28"/>
          <w:lang w:val="uk-UA"/>
        </w:rPr>
      </w:pPr>
      <w:r>
        <w:rPr>
          <w:sz w:val="28"/>
          <w:szCs w:val="28"/>
          <w:lang w:val="uk-UA"/>
        </w:rPr>
        <w:t xml:space="preserve">            Іваницька  Ольга  Олексіївна  - головний  спеціаліст  земельного відділу  виконавчого комітету міської ради</w:t>
      </w:r>
    </w:p>
    <w:p w:rsidR="00D25252" w:rsidRDefault="00D25252" w:rsidP="00D25252">
      <w:pPr>
        <w:rPr>
          <w:sz w:val="28"/>
          <w:szCs w:val="28"/>
          <w:lang w:val="uk-UA"/>
        </w:rPr>
      </w:pPr>
      <w:r>
        <w:rPr>
          <w:sz w:val="28"/>
          <w:szCs w:val="28"/>
          <w:lang w:val="uk-UA"/>
        </w:rPr>
        <w:t xml:space="preserve">            Пушенко Наталія Володимирівна  -  начальник  юридичного відділу виконавчого комітету  міської  ради</w:t>
      </w:r>
      <w:r w:rsidRPr="00804B7C">
        <w:rPr>
          <w:sz w:val="28"/>
          <w:szCs w:val="28"/>
          <w:lang w:val="uk-UA"/>
        </w:rPr>
        <w:t xml:space="preserve"> </w:t>
      </w:r>
    </w:p>
    <w:p w:rsidR="00D25252" w:rsidRDefault="00D25252" w:rsidP="00D25252">
      <w:pPr>
        <w:rPr>
          <w:sz w:val="28"/>
          <w:szCs w:val="28"/>
          <w:lang w:val="uk-UA"/>
        </w:rPr>
      </w:pPr>
      <w:r>
        <w:rPr>
          <w:sz w:val="28"/>
          <w:szCs w:val="28"/>
          <w:lang w:val="uk-UA"/>
        </w:rPr>
        <w:t xml:space="preserve">            Силюк  Андрій  Васильович – головний  спеціаліст  відділу</w:t>
      </w:r>
    </w:p>
    <w:p w:rsidR="00D25252" w:rsidRDefault="00D25252" w:rsidP="00D25252">
      <w:pPr>
        <w:rPr>
          <w:sz w:val="28"/>
          <w:szCs w:val="28"/>
          <w:lang w:val="uk-UA"/>
        </w:rPr>
      </w:pPr>
      <w:r>
        <w:rPr>
          <w:sz w:val="28"/>
          <w:szCs w:val="28"/>
          <w:lang w:val="uk-UA"/>
        </w:rPr>
        <w:t>з питань благоустрою виконавчого комітету міської ради</w:t>
      </w:r>
    </w:p>
    <w:p w:rsidR="00D25252" w:rsidRDefault="00D25252" w:rsidP="00D25252">
      <w:pPr>
        <w:jc w:val="both"/>
        <w:rPr>
          <w:sz w:val="28"/>
          <w:szCs w:val="28"/>
          <w:lang w:val="uk-UA"/>
        </w:rPr>
      </w:pPr>
      <w:r w:rsidRPr="00504FE0">
        <w:rPr>
          <w:sz w:val="28"/>
          <w:szCs w:val="28"/>
          <w:lang w:val="uk-UA"/>
        </w:rPr>
        <w:t xml:space="preserve">            </w:t>
      </w:r>
      <w:r>
        <w:rPr>
          <w:sz w:val="28"/>
          <w:szCs w:val="28"/>
          <w:lang w:val="uk-UA"/>
        </w:rPr>
        <w:t>Гуменюк Анатолій Євгенович –  Нещерівський сільський староста</w:t>
      </w:r>
    </w:p>
    <w:p w:rsidR="00D25252" w:rsidRPr="00504FE0" w:rsidRDefault="00D25252" w:rsidP="00D25252">
      <w:pPr>
        <w:jc w:val="both"/>
        <w:rPr>
          <w:sz w:val="28"/>
          <w:szCs w:val="28"/>
          <w:lang w:val="uk-UA"/>
        </w:rPr>
      </w:pPr>
      <w:r>
        <w:rPr>
          <w:sz w:val="28"/>
          <w:szCs w:val="28"/>
          <w:lang w:val="uk-UA"/>
        </w:rPr>
        <w:t xml:space="preserve">            Бойко Олександр Михайлович – Дерев’янський сільський староста</w:t>
      </w:r>
    </w:p>
    <w:p w:rsidR="00D25252" w:rsidRDefault="00D25252" w:rsidP="00D25252">
      <w:pPr>
        <w:rPr>
          <w:sz w:val="28"/>
          <w:szCs w:val="28"/>
          <w:lang w:val="uk-UA"/>
        </w:rPr>
      </w:pPr>
      <w:r>
        <w:rPr>
          <w:sz w:val="28"/>
          <w:szCs w:val="28"/>
          <w:lang w:val="uk-UA"/>
        </w:rPr>
        <w:t xml:space="preserve">             Яцун  Ярина Володимирівна – ландшафтний дизайнер (за згодою) </w:t>
      </w:r>
    </w:p>
    <w:p w:rsidR="00D25252" w:rsidRPr="00504FE0" w:rsidRDefault="00D25252" w:rsidP="00D25252">
      <w:pPr>
        <w:rPr>
          <w:sz w:val="28"/>
          <w:szCs w:val="28"/>
          <w:lang w:val="uk-UA"/>
        </w:rPr>
      </w:pPr>
      <w:r>
        <w:rPr>
          <w:sz w:val="28"/>
          <w:szCs w:val="28"/>
          <w:lang w:val="uk-UA"/>
        </w:rPr>
        <w:t xml:space="preserve">                      </w:t>
      </w:r>
    </w:p>
    <w:p w:rsidR="00D25252" w:rsidRDefault="00D25252" w:rsidP="00D25252">
      <w:pPr>
        <w:rPr>
          <w:sz w:val="28"/>
          <w:szCs w:val="28"/>
          <w:lang w:val="uk-UA"/>
        </w:rPr>
      </w:pPr>
      <w:r>
        <w:rPr>
          <w:sz w:val="28"/>
          <w:szCs w:val="28"/>
          <w:lang w:val="uk-UA"/>
        </w:rPr>
        <w:t xml:space="preserve">   Провела частковий огляд  зелених насаджень по вулицях міста </w:t>
      </w:r>
    </w:p>
    <w:p w:rsidR="00D25252" w:rsidRPr="00ED3E22" w:rsidRDefault="00D25252" w:rsidP="00D25252">
      <w:pPr>
        <w:rPr>
          <w:sz w:val="28"/>
          <w:szCs w:val="28"/>
        </w:rPr>
      </w:pPr>
      <w:r>
        <w:rPr>
          <w:sz w:val="28"/>
          <w:szCs w:val="28"/>
          <w:lang w:val="uk-UA"/>
        </w:rPr>
        <w:t xml:space="preserve">   Загальний стан об’єктів    -  задовільний.</w:t>
      </w:r>
    </w:p>
    <w:p w:rsidR="00D25252" w:rsidRDefault="00D25252" w:rsidP="00D25252">
      <w:pPr>
        <w:rPr>
          <w:sz w:val="28"/>
          <w:szCs w:val="28"/>
          <w:lang w:val="uk-UA"/>
        </w:rPr>
      </w:pPr>
    </w:p>
    <w:p w:rsidR="00D25252" w:rsidRDefault="00D25252" w:rsidP="00D25252">
      <w:pPr>
        <w:rPr>
          <w:sz w:val="28"/>
          <w:szCs w:val="28"/>
          <w:lang w:val="uk-UA"/>
        </w:rPr>
      </w:pPr>
      <w:r>
        <w:rPr>
          <w:sz w:val="28"/>
          <w:szCs w:val="28"/>
          <w:lang w:val="uk-UA"/>
        </w:rPr>
        <w:t>Стан  окремих    елементів  об’єкта:</w:t>
      </w:r>
    </w:p>
    <w:tbl>
      <w:tblPr>
        <w:tblW w:w="93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7"/>
        <w:gridCol w:w="23"/>
        <w:gridCol w:w="2482"/>
        <w:gridCol w:w="218"/>
        <w:gridCol w:w="2485"/>
        <w:gridCol w:w="35"/>
      </w:tblGrid>
      <w:tr w:rsidR="00D25252" w:rsidTr="00D25252">
        <w:trPr>
          <w:gridAfter w:val="1"/>
          <w:wAfter w:w="35" w:type="dxa"/>
          <w:trHeight w:val="662"/>
        </w:trPr>
        <w:tc>
          <w:tcPr>
            <w:tcW w:w="4117" w:type="dxa"/>
          </w:tcPr>
          <w:p w:rsidR="00D25252" w:rsidRDefault="00D25252" w:rsidP="00D25252">
            <w:pPr>
              <w:rPr>
                <w:sz w:val="28"/>
                <w:szCs w:val="28"/>
                <w:lang w:val="uk-UA"/>
              </w:rPr>
            </w:pPr>
            <w:r>
              <w:rPr>
                <w:sz w:val="28"/>
                <w:szCs w:val="28"/>
                <w:lang w:val="uk-UA"/>
              </w:rPr>
              <w:t xml:space="preserve">Конструктивні елементи  благоустрою           </w:t>
            </w:r>
          </w:p>
        </w:tc>
        <w:tc>
          <w:tcPr>
            <w:tcW w:w="2505" w:type="dxa"/>
            <w:gridSpan w:val="2"/>
          </w:tcPr>
          <w:p w:rsidR="00D25252" w:rsidRDefault="00D25252" w:rsidP="00D25252">
            <w:pPr>
              <w:rPr>
                <w:sz w:val="28"/>
                <w:szCs w:val="28"/>
                <w:lang w:val="uk-UA"/>
              </w:rPr>
            </w:pPr>
            <w:r>
              <w:rPr>
                <w:sz w:val="28"/>
                <w:szCs w:val="28"/>
                <w:lang w:val="uk-UA"/>
              </w:rPr>
              <w:t xml:space="preserve">   Оцінка стану</w:t>
            </w:r>
          </w:p>
        </w:tc>
        <w:tc>
          <w:tcPr>
            <w:tcW w:w="2703" w:type="dxa"/>
            <w:gridSpan w:val="2"/>
          </w:tcPr>
          <w:p w:rsidR="00D25252" w:rsidRDefault="00D25252" w:rsidP="00D25252">
            <w:pPr>
              <w:rPr>
                <w:sz w:val="28"/>
                <w:szCs w:val="28"/>
                <w:lang w:val="uk-UA"/>
              </w:rPr>
            </w:pPr>
            <w:r>
              <w:rPr>
                <w:sz w:val="28"/>
                <w:szCs w:val="28"/>
                <w:lang w:val="uk-UA"/>
              </w:rPr>
              <w:t xml:space="preserve"> Рішення про вжиття  заходів      </w:t>
            </w:r>
          </w:p>
        </w:tc>
      </w:tr>
      <w:tr w:rsidR="00D25252" w:rsidTr="00D25252">
        <w:trPr>
          <w:trHeight w:val="720"/>
        </w:trPr>
        <w:tc>
          <w:tcPr>
            <w:tcW w:w="4140" w:type="dxa"/>
            <w:gridSpan w:val="2"/>
          </w:tcPr>
          <w:p w:rsidR="00D25252" w:rsidRDefault="00D25252" w:rsidP="00D25252">
            <w:pPr>
              <w:ind w:left="1662"/>
              <w:rPr>
                <w:sz w:val="28"/>
                <w:szCs w:val="28"/>
                <w:lang w:val="uk-UA"/>
              </w:rPr>
            </w:pPr>
            <w:r>
              <w:rPr>
                <w:sz w:val="28"/>
                <w:szCs w:val="28"/>
                <w:lang w:val="uk-UA"/>
              </w:rPr>
              <w:t xml:space="preserve">1         </w:t>
            </w:r>
          </w:p>
        </w:tc>
        <w:tc>
          <w:tcPr>
            <w:tcW w:w="2700" w:type="dxa"/>
            <w:gridSpan w:val="2"/>
          </w:tcPr>
          <w:p w:rsidR="00D25252" w:rsidRDefault="00D25252" w:rsidP="00D25252">
            <w:pPr>
              <w:rPr>
                <w:sz w:val="28"/>
                <w:szCs w:val="28"/>
                <w:lang w:val="uk-UA"/>
              </w:rPr>
            </w:pPr>
            <w:r>
              <w:rPr>
                <w:sz w:val="28"/>
                <w:szCs w:val="28"/>
                <w:lang w:val="uk-UA"/>
              </w:rPr>
              <w:t xml:space="preserve">               2</w:t>
            </w:r>
          </w:p>
        </w:tc>
        <w:tc>
          <w:tcPr>
            <w:tcW w:w="2520" w:type="dxa"/>
            <w:gridSpan w:val="2"/>
          </w:tcPr>
          <w:p w:rsidR="00D25252" w:rsidRDefault="00D25252" w:rsidP="00D25252">
            <w:pPr>
              <w:jc w:val="center"/>
              <w:rPr>
                <w:sz w:val="28"/>
                <w:szCs w:val="28"/>
                <w:lang w:val="uk-UA"/>
              </w:rPr>
            </w:pPr>
            <w:r>
              <w:rPr>
                <w:sz w:val="28"/>
                <w:szCs w:val="28"/>
                <w:lang w:val="uk-UA"/>
              </w:rPr>
              <w:t>3</w:t>
            </w:r>
          </w:p>
        </w:tc>
      </w:tr>
    </w:tbl>
    <w:p w:rsidR="00D25252" w:rsidRPr="006A27CB" w:rsidRDefault="00D25252" w:rsidP="00D25252">
      <w:pPr>
        <w:jc w:val="both"/>
        <w:rPr>
          <w:sz w:val="28"/>
          <w:szCs w:val="28"/>
        </w:rPr>
      </w:pPr>
      <w:r>
        <w:rPr>
          <w:sz w:val="28"/>
          <w:szCs w:val="28"/>
          <w:lang w:val="uk-UA"/>
        </w:rPr>
        <w:t>М. Обухів, (заява Михайлова В.І.)</w:t>
      </w:r>
    </w:p>
    <w:p w:rsidR="00D25252" w:rsidRDefault="00D25252" w:rsidP="00D25252">
      <w:pPr>
        <w:jc w:val="both"/>
        <w:rPr>
          <w:sz w:val="28"/>
          <w:szCs w:val="28"/>
          <w:lang w:val="uk-UA"/>
        </w:rPr>
      </w:pPr>
      <w:r>
        <w:rPr>
          <w:sz w:val="28"/>
          <w:szCs w:val="28"/>
          <w:lang w:val="uk-UA"/>
        </w:rPr>
        <w:t xml:space="preserve">вул.Каштанова,16,  </w:t>
      </w:r>
    </w:p>
    <w:p w:rsidR="00D25252" w:rsidRDefault="00D25252" w:rsidP="00D25252">
      <w:pPr>
        <w:jc w:val="both"/>
        <w:rPr>
          <w:sz w:val="28"/>
          <w:szCs w:val="28"/>
          <w:lang w:val="uk-UA"/>
        </w:rPr>
      </w:pPr>
      <w:r>
        <w:rPr>
          <w:sz w:val="28"/>
          <w:szCs w:val="28"/>
          <w:lang w:val="uk-UA"/>
        </w:rPr>
        <w:t>дуб, діаметр 100см                         задовільний     санітарне обрізування</w:t>
      </w:r>
    </w:p>
    <w:p w:rsidR="00D25252" w:rsidRPr="00ED3E22" w:rsidRDefault="00D25252" w:rsidP="00D25252">
      <w:pPr>
        <w:jc w:val="both"/>
        <w:rPr>
          <w:b/>
          <w:sz w:val="28"/>
          <w:szCs w:val="28"/>
          <w:lang w:val="uk-UA"/>
        </w:rPr>
      </w:pPr>
      <w:r w:rsidRPr="009C76CD">
        <w:rPr>
          <w:b/>
          <w:sz w:val="28"/>
          <w:szCs w:val="28"/>
          <w:lang w:val="uk-UA"/>
        </w:rPr>
        <w:t>№1</w:t>
      </w:r>
      <w:r>
        <w:rPr>
          <w:b/>
          <w:sz w:val="28"/>
          <w:szCs w:val="28"/>
          <w:lang w:val="uk-UA"/>
        </w:rPr>
        <w:t xml:space="preserve">                                                  </w:t>
      </w:r>
      <w:r>
        <w:rPr>
          <w:sz w:val="28"/>
          <w:szCs w:val="28"/>
          <w:lang w:val="uk-UA"/>
        </w:rPr>
        <w:t>( сухі гілки)</w:t>
      </w:r>
    </w:p>
    <w:p w:rsidR="00D25252" w:rsidRPr="00ED3E22" w:rsidRDefault="00D25252" w:rsidP="00D25252">
      <w:pPr>
        <w:jc w:val="both"/>
        <w:rPr>
          <w:b/>
          <w:sz w:val="28"/>
          <w:szCs w:val="28"/>
          <w:lang w:val="uk-UA"/>
        </w:rPr>
      </w:pPr>
    </w:p>
    <w:p w:rsidR="00D25252" w:rsidRPr="00ED3E22" w:rsidRDefault="00D25252" w:rsidP="00D25252">
      <w:pPr>
        <w:jc w:val="both"/>
        <w:rPr>
          <w:b/>
          <w:sz w:val="28"/>
          <w:szCs w:val="28"/>
          <w:lang w:val="uk-UA"/>
        </w:rPr>
      </w:pPr>
      <w:r>
        <w:rPr>
          <w:b/>
          <w:sz w:val="28"/>
          <w:szCs w:val="28"/>
          <w:lang w:val="uk-UA"/>
        </w:rPr>
        <w:t xml:space="preserve">                                               </w:t>
      </w:r>
      <w:r w:rsidRPr="00ED3E22">
        <w:rPr>
          <w:b/>
          <w:sz w:val="28"/>
          <w:szCs w:val="28"/>
          <w:lang w:val="uk-UA"/>
        </w:rPr>
        <w:t xml:space="preserve">   </w:t>
      </w:r>
    </w:p>
    <w:p w:rsidR="00D25252" w:rsidRDefault="00D25252" w:rsidP="00D25252">
      <w:pPr>
        <w:jc w:val="both"/>
        <w:rPr>
          <w:sz w:val="28"/>
          <w:szCs w:val="28"/>
          <w:lang w:val="uk-UA"/>
        </w:rPr>
      </w:pPr>
      <w:r>
        <w:rPr>
          <w:sz w:val="28"/>
          <w:szCs w:val="28"/>
          <w:lang w:val="uk-UA"/>
        </w:rPr>
        <w:t>М.Обухів, вул. Київська, 162А</w:t>
      </w:r>
    </w:p>
    <w:p w:rsidR="00D25252" w:rsidRDefault="00D25252" w:rsidP="00D25252">
      <w:pPr>
        <w:jc w:val="both"/>
        <w:rPr>
          <w:sz w:val="28"/>
          <w:szCs w:val="28"/>
          <w:lang w:val="uk-UA"/>
        </w:rPr>
      </w:pPr>
      <w:r>
        <w:rPr>
          <w:sz w:val="28"/>
          <w:szCs w:val="28"/>
          <w:lang w:val="uk-UA"/>
        </w:rPr>
        <w:t>береза                                              незадовільний                  видалення</w:t>
      </w:r>
    </w:p>
    <w:p w:rsidR="00D25252" w:rsidRDefault="00D25252" w:rsidP="00D25252">
      <w:pPr>
        <w:jc w:val="both"/>
        <w:rPr>
          <w:sz w:val="28"/>
          <w:szCs w:val="28"/>
          <w:lang w:val="uk-UA"/>
        </w:rPr>
      </w:pPr>
      <w:r>
        <w:rPr>
          <w:sz w:val="28"/>
          <w:szCs w:val="28"/>
          <w:lang w:val="uk-UA"/>
        </w:rPr>
        <w:t xml:space="preserve">                                                             (сухостій) </w:t>
      </w:r>
    </w:p>
    <w:p w:rsidR="00D25252" w:rsidRDefault="00D25252" w:rsidP="00D25252">
      <w:pPr>
        <w:jc w:val="both"/>
        <w:rPr>
          <w:sz w:val="28"/>
          <w:szCs w:val="28"/>
          <w:lang w:val="uk-UA"/>
        </w:rPr>
      </w:pPr>
    </w:p>
    <w:p w:rsidR="00D25252" w:rsidRDefault="00D25252" w:rsidP="00D25252">
      <w:pPr>
        <w:jc w:val="both"/>
        <w:rPr>
          <w:sz w:val="28"/>
          <w:szCs w:val="28"/>
          <w:lang w:val="uk-UA"/>
        </w:rPr>
      </w:pPr>
      <w:r>
        <w:rPr>
          <w:sz w:val="28"/>
          <w:szCs w:val="28"/>
          <w:lang w:val="uk-UA"/>
        </w:rPr>
        <w:t>С. Дерев’яна, с/т «Діброва»</w:t>
      </w:r>
    </w:p>
    <w:p w:rsidR="00D25252" w:rsidRDefault="00D25252" w:rsidP="00D25252">
      <w:pPr>
        <w:jc w:val="both"/>
        <w:rPr>
          <w:sz w:val="28"/>
          <w:szCs w:val="28"/>
          <w:lang w:val="uk-UA"/>
        </w:rPr>
      </w:pPr>
      <w:r>
        <w:rPr>
          <w:sz w:val="28"/>
          <w:szCs w:val="28"/>
          <w:lang w:val="uk-UA"/>
        </w:rPr>
        <w:t>(заява Журби Г.І.)</w:t>
      </w:r>
    </w:p>
    <w:p w:rsidR="00D25252" w:rsidRDefault="00D25252" w:rsidP="00D25252">
      <w:pPr>
        <w:jc w:val="both"/>
        <w:rPr>
          <w:sz w:val="28"/>
          <w:szCs w:val="28"/>
          <w:lang w:val="uk-UA"/>
        </w:rPr>
      </w:pPr>
      <w:r>
        <w:rPr>
          <w:sz w:val="28"/>
          <w:szCs w:val="28"/>
          <w:lang w:val="uk-UA"/>
        </w:rPr>
        <w:t>осокір (двійчатка)                        незадовільний                            видалення</w:t>
      </w:r>
    </w:p>
    <w:p w:rsidR="00D25252" w:rsidRDefault="00D25252" w:rsidP="00D25252">
      <w:pPr>
        <w:jc w:val="both"/>
        <w:rPr>
          <w:sz w:val="28"/>
          <w:szCs w:val="28"/>
          <w:lang w:val="uk-UA"/>
        </w:rPr>
      </w:pPr>
      <w:r>
        <w:rPr>
          <w:sz w:val="28"/>
          <w:szCs w:val="28"/>
          <w:lang w:val="uk-UA"/>
        </w:rPr>
        <w:t>діаметр 100,120см                   (досяг вікової межі)</w:t>
      </w:r>
    </w:p>
    <w:p w:rsidR="00D25252" w:rsidRDefault="00D25252" w:rsidP="00D25252">
      <w:pPr>
        <w:jc w:val="both"/>
        <w:rPr>
          <w:sz w:val="28"/>
          <w:szCs w:val="28"/>
          <w:lang w:val="uk-UA"/>
        </w:rPr>
      </w:pPr>
    </w:p>
    <w:p w:rsidR="00D25252" w:rsidRDefault="00D25252" w:rsidP="00D25252">
      <w:pPr>
        <w:jc w:val="both"/>
        <w:rPr>
          <w:sz w:val="28"/>
          <w:szCs w:val="28"/>
          <w:lang w:val="uk-UA"/>
        </w:rPr>
      </w:pPr>
    </w:p>
    <w:p w:rsidR="00D25252" w:rsidRDefault="00D25252" w:rsidP="00D25252">
      <w:pPr>
        <w:jc w:val="both"/>
        <w:rPr>
          <w:sz w:val="28"/>
          <w:szCs w:val="28"/>
          <w:lang w:val="uk-UA"/>
        </w:rPr>
      </w:pPr>
      <w:r>
        <w:rPr>
          <w:sz w:val="28"/>
          <w:szCs w:val="28"/>
          <w:lang w:val="uk-UA"/>
        </w:rPr>
        <w:t>М.Обухів, вул. 8 Березня               задовільний</w:t>
      </w:r>
    </w:p>
    <w:p w:rsidR="00D25252" w:rsidRDefault="00D25252" w:rsidP="00D25252">
      <w:pPr>
        <w:jc w:val="both"/>
        <w:rPr>
          <w:sz w:val="28"/>
          <w:szCs w:val="28"/>
          <w:lang w:val="uk-UA"/>
        </w:rPr>
      </w:pPr>
      <w:r>
        <w:rPr>
          <w:sz w:val="28"/>
          <w:szCs w:val="28"/>
          <w:lang w:val="uk-UA"/>
        </w:rPr>
        <w:t>верба ( двійчатка),             (вітровально-небезпечний                    видалення</w:t>
      </w:r>
    </w:p>
    <w:p w:rsidR="00D25252" w:rsidRDefault="00D25252" w:rsidP="00D25252">
      <w:pPr>
        <w:jc w:val="both"/>
        <w:rPr>
          <w:sz w:val="28"/>
          <w:szCs w:val="28"/>
          <w:lang w:val="uk-UA"/>
        </w:rPr>
      </w:pPr>
      <w:r>
        <w:rPr>
          <w:sz w:val="28"/>
          <w:szCs w:val="28"/>
          <w:lang w:val="uk-UA"/>
        </w:rPr>
        <w:t>діаметр 30,32 см       стовбур над пішохідною доріжкою)             стовбура</w:t>
      </w:r>
    </w:p>
    <w:p w:rsidR="00D25252" w:rsidRDefault="00D25252" w:rsidP="00D25252">
      <w:pPr>
        <w:jc w:val="both"/>
        <w:rPr>
          <w:sz w:val="28"/>
          <w:szCs w:val="28"/>
          <w:lang w:val="uk-UA"/>
        </w:rPr>
      </w:pPr>
    </w:p>
    <w:p w:rsidR="00D25252" w:rsidRDefault="00D25252" w:rsidP="00D25252">
      <w:pPr>
        <w:jc w:val="both"/>
        <w:rPr>
          <w:sz w:val="28"/>
          <w:szCs w:val="28"/>
          <w:lang w:val="uk-UA"/>
        </w:rPr>
      </w:pPr>
    </w:p>
    <w:p w:rsidR="00D25252" w:rsidRDefault="00D25252" w:rsidP="00D25252">
      <w:pPr>
        <w:jc w:val="both"/>
        <w:rPr>
          <w:sz w:val="28"/>
          <w:szCs w:val="28"/>
          <w:lang w:val="uk-UA"/>
        </w:rPr>
      </w:pPr>
      <w:r>
        <w:rPr>
          <w:sz w:val="28"/>
          <w:szCs w:val="28"/>
          <w:lang w:val="uk-UA"/>
        </w:rPr>
        <w:t xml:space="preserve">береза, діаметр 22см                     незадовільний </w:t>
      </w:r>
    </w:p>
    <w:p w:rsidR="00D25252" w:rsidRDefault="00D25252" w:rsidP="00D25252">
      <w:pPr>
        <w:jc w:val="both"/>
        <w:rPr>
          <w:sz w:val="28"/>
          <w:szCs w:val="28"/>
          <w:lang w:val="uk-UA"/>
        </w:rPr>
      </w:pPr>
      <w:r>
        <w:rPr>
          <w:sz w:val="28"/>
          <w:szCs w:val="28"/>
          <w:lang w:val="uk-UA"/>
        </w:rPr>
        <w:t xml:space="preserve">                                                             (сухостій)                              видалення</w:t>
      </w:r>
    </w:p>
    <w:p w:rsidR="00D25252" w:rsidRDefault="00D25252" w:rsidP="00D25252">
      <w:pPr>
        <w:jc w:val="both"/>
        <w:rPr>
          <w:sz w:val="28"/>
          <w:szCs w:val="28"/>
          <w:lang w:val="uk-UA"/>
        </w:rPr>
      </w:pPr>
    </w:p>
    <w:p w:rsidR="00D25252" w:rsidRDefault="00D25252" w:rsidP="00D25252">
      <w:pPr>
        <w:jc w:val="both"/>
        <w:rPr>
          <w:sz w:val="28"/>
          <w:szCs w:val="28"/>
          <w:lang w:val="uk-UA"/>
        </w:rPr>
      </w:pPr>
      <w:r>
        <w:rPr>
          <w:sz w:val="28"/>
          <w:szCs w:val="28"/>
          <w:lang w:val="uk-UA"/>
        </w:rPr>
        <w:t>М.Обухів, вул. Київська,113</w:t>
      </w:r>
    </w:p>
    <w:p w:rsidR="00D25252" w:rsidRDefault="00D25252" w:rsidP="00D25252">
      <w:pPr>
        <w:jc w:val="both"/>
        <w:rPr>
          <w:sz w:val="28"/>
          <w:szCs w:val="28"/>
          <w:lang w:val="uk-UA"/>
        </w:rPr>
      </w:pPr>
      <w:r>
        <w:rPr>
          <w:sz w:val="28"/>
          <w:szCs w:val="28"/>
          <w:lang w:val="uk-UA"/>
        </w:rPr>
        <w:t xml:space="preserve">(схил) </w:t>
      </w:r>
    </w:p>
    <w:p w:rsidR="00D25252" w:rsidRDefault="00D25252" w:rsidP="00D25252">
      <w:pPr>
        <w:jc w:val="both"/>
        <w:rPr>
          <w:sz w:val="28"/>
          <w:szCs w:val="28"/>
          <w:lang w:val="uk-UA"/>
        </w:rPr>
      </w:pPr>
      <w:r>
        <w:rPr>
          <w:sz w:val="28"/>
          <w:szCs w:val="28"/>
          <w:lang w:val="uk-UA"/>
        </w:rPr>
        <w:t>горобина, 2шт.,                              незадовільний</w:t>
      </w:r>
    </w:p>
    <w:p w:rsidR="00D25252" w:rsidRDefault="00D25252" w:rsidP="00D25252">
      <w:pPr>
        <w:jc w:val="both"/>
        <w:rPr>
          <w:sz w:val="28"/>
          <w:szCs w:val="28"/>
          <w:lang w:val="uk-UA"/>
        </w:rPr>
      </w:pPr>
      <w:r>
        <w:rPr>
          <w:sz w:val="28"/>
          <w:szCs w:val="28"/>
          <w:lang w:val="uk-UA"/>
        </w:rPr>
        <w:t>діаметр 30, 40 см                               (сухостій)                               видалення</w:t>
      </w:r>
    </w:p>
    <w:p w:rsidR="00D25252" w:rsidRDefault="00D25252" w:rsidP="00D25252">
      <w:pPr>
        <w:jc w:val="both"/>
        <w:rPr>
          <w:sz w:val="28"/>
          <w:szCs w:val="28"/>
          <w:lang w:val="uk-UA"/>
        </w:rPr>
      </w:pPr>
    </w:p>
    <w:p w:rsidR="00D25252" w:rsidRDefault="00D25252" w:rsidP="00D25252">
      <w:pPr>
        <w:jc w:val="both"/>
        <w:rPr>
          <w:sz w:val="28"/>
          <w:szCs w:val="28"/>
          <w:lang w:val="uk-UA"/>
        </w:rPr>
      </w:pPr>
    </w:p>
    <w:p w:rsidR="00D25252" w:rsidRDefault="00D25252" w:rsidP="00D25252">
      <w:pPr>
        <w:jc w:val="both"/>
        <w:rPr>
          <w:sz w:val="28"/>
          <w:szCs w:val="28"/>
          <w:lang w:val="uk-UA"/>
        </w:rPr>
      </w:pPr>
    </w:p>
    <w:p w:rsidR="00D25252" w:rsidRDefault="00D25252" w:rsidP="00D25252">
      <w:pPr>
        <w:rPr>
          <w:sz w:val="28"/>
          <w:szCs w:val="28"/>
          <w:lang w:val="uk-UA"/>
        </w:rPr>
      </w:pPr>
      <w:r>
        <w:rPr>
          <w:sz w:val="28"/>
          <w:szCs w:val="28"/>
          <w:lang w:val="uk-UA"/>
        </w:rPr>
        <w:t>Голова комісії:        _________________                      В.В. Цельора</w:t>
      </w:r>
    </w:p>
    <w:p w:rsidR="00D25252" w:rsidRDefault="00D25252" w:rsidP="00D25252">
      <w:pPr>
        <w:rPr>
          <w:sz w:val="28"/>
          <w:szCs w:val="28"/>
          <w:lang w:val="uk-UA"/>
        </w:rPr>
      </w:pPr>
    </w:p>
    <w:p w:rsidR="00D25252" w:rsidRDefault="00D25252" w:rsidP="00D25252">
      <w:pPr>
        <w:rPr>
          <w:sz w:val="28"/>
          <w:szCs w:val="28"/>
          <w:lang w:val="uk-UA"/>
        </w:rPr>
      </w:pPr>
      <w:r>
        <w:rPr>
          <w:sz w:val="28"/>
          <w:szCs w:val="28"/>
          <w:lang w:val="uk-UA"/>
        </w:rPr>
        <w:t>Члени комісії:</w:t>
      </w:r>
    </w:p>
    <w:p w:rsidR="00D25252" w:rsidRDefault="00D25252" w:rsidP="00D25252">
      <w:pPr>
        <w:rPr>
          <w:sz w:val="28"/>
          <w:szCs w:val="28"/>
          <w:lang w:val="uk-UA"/>
        </w:rPr>
      </w:pPr>
      <w:r>
        <w:rPr>
          <w:sz w:val="28"/>
          <w:szCs w:val="28"/>
          <w:lang w:val="uk-UA"/>
        </w:rPr>
        <w:t xml:space="preserve">                                                                                         </w:t>
      </w:r>
    </w:p>
    <w:p w:rsidR="00D25252" w:rsidRDefault="00D25252" w:rsidP="00D25252">
      <w:pPr>
        <w:rPr>
          <w:sz w:val="28"/>
          <w:szCs w:val="28"/>
          <w:lang w:val="uk-UA"/>
        </w:rPr>
      </w:pPr>
      <w:r>
        <w:rPr>
          <w:sz w:val="28"/>
          <w:szCs w:val="28"/>
          <w:lang w:val="uk-UA"/>
        </w:rPr>
        <w:t xml:space="preserve">                                  _________________                      О.О. Іваницька</w:t>
      </w:r>
    </w:p>
    <w:p w:rsidR="00D25252" w:rsidRDefault="00D25252" w:rsidP="00D25252">
      <w:pPr>
        <w:rPr>
          <w:sz w:val="28"/>
          <w:szCs w:val="28"/>
          <w:lang w:val="uk-UA"/>
        </w:rPr>
      </w:pPr>
      <w:r>
        <w:rPr>
          <w:sz w:val="28"/>
          <w:szCs w:val="28"/>
          <w:lang w:val="uk-UA"/>
        </w:rPr>
        <w:t xml:space="preserve">                                                                                         </w:t>
      </w:r>
    </w:p>
    <w:p w:rsidR="00D25252" w:rsidRDefault="00D25252" w:rsidP="00D25252">
      <w:pPr>
        <w:rPr>
          <w:sz w:val="28"/>
          <w:szCs w:val="28"/>
          <w:lang w:val="uk-UA"/>
        </w:rPr>
      </w:pPr>
      <w:r>
        <w:rPr>
          <w:sz w:val="28"/>
          <w:szCs w:val="28"/>
          <w:lang w:val="uk-UA"/>
        </w:rPr>
        <w:t xml:space="preserve">                                  _________________                      Н.В. Пушенко</w:t>
      </w:r>
    </w:p>
    <w:p w:rsidR="00D25252" w:rsidRDefault="00D25252" w:rsidP="00D25252">
      <w:pPr>
        <w:rPr>
          <w:sz w:val="28"/>
          <w:szCs w:val="28"/>
          <w:lang w:val="uk-UA"/>
        </w:rPr>
      </w:pPr>
    </w:p>
    <w:p w:rsidR="00D25252" w:rsidRDefault="00D25252" w:rsidP="00D25252">
      <w:pPr>
        <w:rPr>
          <w:sz w:val="28"/>
          <w:szCs w:val="28"/>
          <w:lang w:val="uk-UA"/>
        </w:rPr>
      </w:pPr>
      <w:r>
        <w:rPr>
          <w:sz w:val="28"/>
          <w:szCs w:val="28"/>
          <w:lang w:val="uk-UA"/>
        </w:rPr>
        <w:t xml:space="preserve">                                  _________________                      А.В. Силюк</w:t>
      </w:r>
    </w:p>
    <w:p w:rsidR="00D25252" w:rsidRDefault="00D25252" w:rsidP="00D25252">
      <w:pPr>
        <w:rPr>
          <w:sz w:val="28"/>
          <w:szCs w:val="28"/>
          <w:lang w:val="uk-UA"/>
        </w:rPr>
      </w:pPr>
    </w:p>
    <w:p w:rsidR="00D25252" w:rsidRDefault="00D25252" w:rsidP="00D25252">
      <w:pPr>
        <w:rPr>
          <w:sz w:val="28"/>
          <w:szCs w:val="28"/>
          <w:lang w:val="uk-UA"/>
        </w:rPr>
      </w:pPr>
      <w:r>
        <w:rPr>
          <w:sz w:val="28"/>
          <w:szCs w:val="28"/>
          <w:lang w:val="uk-UA"/>
        </w:rPr>
        <w:t xml:space="preserve">                                  _________________                      А.Є. Гуменюк</w:t>
      </w:r>
    </w:p>
    <w:p w:rsidR="00D25252" w:rsidRDefault="00D25252" w:rsidP="00D25252">
      <w:pPr>
        <w:rPr>
          <w:sz w:val="28"/>
          <w:szCs w:val="28"/>
          <w:lang w:val="uk-UA"/>
        </w:rPr>
      </w:pPr>
      <w:r>
        <w:rPr>
          <w:sz w:val="28"/>
          <w:szCs w:val="28"/>
          <w:lang w:val="uk-UA"/>
        </w:rPr>
        <w:t xml:space="preserve">                 </w:t>
      </w:r>
    </w:p>
    <w:p w:rsidR="00D25252" w:rsidRDefault="00D25252" w:rsidP="00D25252">
      <w:pPr>
        <w:rPr>
          <w:sz w:val="28"/>
          <w:szCs w:val="28"/>
          <w:lang w:val="uk-UA"/>
        </w:rPr>
      </w:pPr>
      <w:r>
        <w:rPr>
          <w:sz w:val="28"/>
          <w:szCs w:val="28"/>
          <w:lang w:val="uk-UA"/>
        </w:rPr>
        <w:t xml:space="preserve">                                  _________________                      О.М. Бойко</w:t>
      </w:r>
    </w:p>
    <w:p w:rsidR="00D25252" w:rsidRDefault="00D25252" w:rsidP="00D25252">
      <w:pPr>
        <w:rPr>
          <w:sz w:val="28"/>
          <w:szCs w:val="28"/>
          <w:lang w:val="uk-UA"/>
        </w:rPr>
      </w:pPr>
      <w:r>
        <w:rPr>
          <w:sz w:val="28"/>
          <w:szCs w:val="28"/>
          <w:lang w:val="uk-UA"/>
        </w:rPr>
        <w:t xml:space="preserve">                                 </w:t>
      </w:r>
    </w:p>
    <w:p w:rsidR="00D25252" w:rsidRDefault="00D25252" w:rsidP="00D25252">
      <w:pPr>
        <w:rPr>
          <w:sz w:val="28"/>
          <w:szCs w:val="28"/>
          <w:lang w:val="uk-UA"/>
        </w:rPr>
      </w:pPr>
      <w:r>
        <w:rPr>
          <w:sz w:val="28"/>
          <w:szCs w:val="28"/>
          <w:lang w:val="uk-UA"/>
        </w:rPr>
        <w:t xml:space="preserve">                                  _________________                      Я.В. Яцун  </w:t>
      </w:r>
    </w:p>
    <w:p w:rsidR="00D25252" w:rsidRDefault="00D25252" w:rsidP="00D25252">
      <w:pPr>
        <w:rPr>
          <w:sz w:val="28"/>
          <w:szCs w:val="28"/>
          <w:lang w:val="uk-UA"/>
        </w:rPr>
      </w:pPr>
      <w:r>
        <w:rPr>
          <w:sz w:val="28"/>
          <w:szCs w:val="28"/>
          <w:lang w:val="uk-UA"/>
        </w:rPr>
        <w:t xml:space="preserve">                             </w:t>
      </w:r>
    </w:p>
    <w:p w:rsidR="00D25252" w:rsidRDefault="00D25252" w:rsidP="00A92080">
      <w:pPr>
        <w:pStyle w:val="af2"/>
        <w:jc w:val="left"/>
        <w:rPr>
          <w:rFonts w:ascii="Arial" w:hAnsi="Arial"/>
          <w:sz w:val="16"/>
        </w:rPr>
      </w:pPr>
    </w:p>
    <w:p w:rsidR="00D25252" w:rsidRDefault="00D25252" w:rsidP="00A92080">
      <w:pPr>
        <w:pStyle w:val="af2"/>
        <w:jc w:val="left"/>
        <w:rPr>
          <w:rFonts w:ascii="Arial" w:hAnsi="Arial"/>
          <w:sz w:val="16"/>
        </w:rPr>
      </w:pPr>
    </w:p>
    <w:p w:rsidR="00D25252" w:rsidRDefault="00D25252" w:rsidP="00A92080">
      <w:pPr>
        <w:pStyle w:val="af2"/>
        <w:jc w:val="left"/>
        <w:rPr>
          <w:rFonts w:ascii="Arial" w:hAnsi="Arial"/>
          <w:sz w:val="16"/>
        </w:rPr>
      </w:pPr>
    </w:p>
    <w:p w:rsidR="00D25252" w:rsidRDefault="00D25252" w:rsidP="00A92080">
      <w:pPr>
        <w:pStyle w:val="af2"/>
        <w:jc w:val="left"/>
        <w:rPr>
          <w:rFonts w:ascii="Arial" w:hAnsi="Arial"/>
          <w:sz w:val="16"/>
        </w:rPr>
      </w:pPr>
    </w:p>
    <w:p w:rsidR="00D25252" w:rsidRDefault="00D25252" w:rsidP="00A92080">
      <w:pPr>
        <w:pStyle w:val="af2"/>
        <w:jc w:val="left"/>
        <w:rPr>
          <w:rFonts w:ascii="Arial" w:hAnsi="Arial"/>
          <w:sz w:val="16"/>
        </w:rPr>
      </w:pPr>
    </w:p>
    <w:p w:rsidR="00D25252" w:rsidRDefault="00D25252" w:rsidP="00A92080">
      <w:pPr>
        <w:pStyle w:val="af2"/>
        <w:jc w:val="left"/>
        <w:rPr>
          <w:rFonts w:ascii="Arial" w:hAnsi="Arial"/>
          <w:sz w:val="16"/>
        </w:rPr>
      </w:pPr>
    </w:p>
    <w:p w:rsidR="00D25252" w:rsidRDefault="00D25252" w:rsidP="00A92080">
      <w:pPr>
        <w:pStyle w:val="af2"/>
        <w:jc w:val="left"/>
        <w:rPr>
          <w:rFonts w:ascii="Arial" w:hAnsi="Arial"/>
          <w:sz w:val="16"/>
        </w:rPr>
      </w:pPr>
    </w:p>
    <w:p w:rsidR="00D25252" w:rsidRDefault="00D25252" w:rsidP="00A92080">
      <w:pPr>
        <w:pStyle w:val="af2"/>
        <w:jc w:val="left"/>
        <w:rPr>
          <w:rFonts w:ascii="Arial" w:hAnsi="Arial"/>
          <w:sz w:val="16"/>
        </w:rPr>
      </w:pPr>
    </w:p>
    <w:p w:rsidR="00D25252" w:rsidRDefault="00D25252" w:rsidP="00A92080">
      <w:pPr>
        <w:pStyle w:val="af2"/>
        <w:jc w:val="left"/>
        <w:rPr>
          <w:rFonts w:ascii="Arial" w:hAnsi="Arial"/>
          <w:sz w:val="16"/>
        </w:rPr>
      </w:pPr>
    </w:p>
    <w:p w:rsidR="00D25252" w:rsidRDefault="00D25252" w:rsidP="00A92080">
      <w:pPr>
        <w:pStyle w:val="af2"/>
        <w:jc w:val="left"/>
        <w:rPr>
          <w:rFonts w:ascii="Arial" w:hAnsi="Arial"/>
          <w:sz w:val="16"/>
        </w:rPr>
      </w:pPr>
    </w:p>
    <w:p w:rsidR="00D25252" w:rsidRDefault="00D25252" w:rsidP="00A92080">
      <w:pPr>
        <w:pStyle w:val="af2"/>
        <w:jc w:val="left"/>
        <w:rPr>
          <w:rFonts w:ascii="Arial" w:hAnsi="Arial"/>
          <w:sz w:val="16"/>
        </w:rPr>
      </w:pPr>
    </w:p>
    <w:p w:rsidR="00D25252" w:rsidRDefault="00D25252" w:rsidP="00A92080">
      <w:pPr>
        <w:pStyle w:val="af2"/>
        <w:jc w:val="left"/>
        <w:rPr>
          <w:rFonts w:ascii="Arial" w:hAnsi="Arial"/>
          <w:sz w:val="16"/>
        </w:rPr>
      </w:pPr>
    </w:p>
    <w:p w:rsidR="00D20A04" w:rsidRDefault="007941A3" w:rsidP="00D25252">
      <w:pPr>
        <w:pStyle w:val="af2"/>
        <w:jc w:val="left"/>
        <w:rPr>
          <w:sz w:val="16"/>
        </w:rPr>
      </w:pPr>
      <w:bookmarkStart w:id="0" w:name="_GoBack"/>
      <w:bookmarkEnd w:id="0"/>
      <w:r>
        <w:lastRenderedPageBreak/>
        <w:object w:dxaOrig="1440" w:dyaOrig="1440">
          <v:shape id="_x0000_s1299" type="#_x0000_t75" style="position:absolute;margin-left:211.7pt;margin-top:-35.05pt;width:28.75pt;height:39pt;z-index:251971584" o:allowincell="f">
            <v:imagedata r:id="rId10" o:title=""/>
            <w10:wrap type="topAndBottom"/>
          </v:shape>
          <o:OLEObject Type="Embed" ProgID="MS_ClipArt_Gallery" ShapeID="_x0000_s1299" DrawAspect="Content" ObjectID="_1660470199" r:id="rId21"/>
        </w:object>
      </w:r>
      <w:r w:rsidR="00D25252">
        <w:rPr>
          <w:sz w:val="16"/>
        </w:rPr>
        <w:t xml:space="preserve">                                     </w:t>
      </w:r>
    </w:p>
    <w:p w:rsidR="00D25252" w:rsidRPr="00506D79" w:rsidRDefault="00D25252" w:rsidP="00D20A04">
      <w:pPr>
        <w:pStyle w:val="af2"/>
        <w:rPr>
          <w:sz w:val="28"/>
          <w:szCs w:val="28"/>
        </w:rPr>
      </w:pPr>
      <w:r w:rsidRPr="00506D79">
        <w:rPr>
          <w:sz w:val="28"/>
          <w:szCs w:val="28"/>
        </w:rPr>
        <w:t>ОБУХІВСЬКА МІСЬКА РАДА</w:t>
      </w:r>
    </w:p>
    <w:p w:rsidR="00D25252" w:rsidRDefault="00D25252" w:rsidP="00D20A04">
      <w:pPr>
        <w:pStyle w:val="af3"/>
        <w:rPr>
          <w:szCs w:val="28"/>
          <w:lang w:val="uk-UA"/>
        </w:rPr>
      </w:pPr>
      <w:r>
        <w:rPr>
          <w:szCs w:val="28"/>
          <w:lang w:val="uk-UA"/>
        </w:rPr>
        <w:t>КИЇВСЬКОЇ ОБЛАСТ</w:t>
      </w:r>
    </w:p>
    <w:p w:rsidR="00D25252" w:rsidRDefault="00D25252" w:rsidP="00D20A04">
      <w:pPr>
        <w:pStyle w:val="af3"/>
        <w:rPr>
          <w:szCs w:val="28"/>
          <w:lang w:val="uk-UA"/>
        </w:rPr>
      </w:pPr>
    </w:p>
    <w:p w:rsidR="00D25252" w:rsidRPr="00506D79" w:rsidRDefault="00D25252" w:rsidP="00D20A04">
      <w:pPr>
        <w:pStyle w:val="af3"/>
        <w:rPr>
          <w:szCs w:val="28"/>
          <w:lang w:val="uk-UA"/>
        </w:rPr>
      </w:pPr>
      <w:proofErr w:type="gramStart"/>
      <w:r w:rsidRPr="00506D79">
        <w:t>ВИКОНАВЧИЙ</w:t>
      </w:r>
      <w:r w:rsidRPr="00506D79">
        <w:rPr>
          <w:lang w:val="uk-UA"/>
        </w:rPr>
        <w:t xml:space="preserve"> </w:t>
      </w:r>
      <w:r w:rsidRPr="00506D79">
        <w:t xml:space="preserve"> КОМІТЕТ</w:t>
      </w:r>
      <w:proofErr w:type="gramEnd"/>
    </w:p>
    <w:p w:rsidR="00D25252" w:rsidRPr="00506D79" w:rsidRDefault="00D25252" w:rsidP="00D20A04">
      <w:pPr>
        <w:jc w:val="center"/>
        <w:rPr>
          <w:b/>
          <w:sz w:val="28"/>
        </w:rPr>
      </w:pPr>
    </w:p>
    <w:p w:rsidR="00D25252" w:rsidRDefault="00D25252" w:rsidP="00D20A04">
      <w:pPr>
        <w:pStyle w:val="af2"/>
        <w:rPr>
          <w:sz w:val="28"/>
          <w:szCs w:val="28"/>
        </w:rPr>
      </w:pPr>
      <w:r>
        <w:rPr>
          <w:sz w:val="28"/>
          <w:szCs w:val="28"/>
        </w:rPr>
        <w:t>Р І Ш Е Н Н Я №</w:t>
      </w:r>
      <w:r w:rsidR="00D20A04">
        <w:rPr>
          <w:sz w:val="28"/>
          <w:szCs w:val="28"/>
        </w:rPr>
        <w:t xml:space="preserve"> проєкт</w:t>
      </w:r>
    </w:p>
    <w:p w:rsidR="00D25252" w:rsidRDefault="00D25252" w:rsidP="00D25252">
      <w:pPr>
        <w:pStyle w:val="af2"/>
      </w:pPr>
    </w:p>
    <w:p w:rsidR="00D25252" w:rsidRPr="0083112A" w:rsidRDefault="00D25252" w:rsidP="00D25252">
      <w:pPr>
        <w:rPr>
          <w:sz w:val="16"/>
          <w:szCs w:val="16"/>
        </w:rPr>
      </w:pPr>
    </w:p>
    <w:p w:rsidR="00D25252" w:rsidRDefault="00D25252" w:rsidP="00D25252">
      <w:pPr>
        <w:rPr>
          <w:sz w:val="28"/>
          <w:szCs w:val="28"/>
        </w:rPr>
      </w:pPr>
      <w:proofErr w:type="gramStart"/>
      <w:r>
        <w:rPr>
          <w:sz w:val="28"/>
          <w:szCs w:val="28"/>
        </w:rPr>
        <w:t>від  03</w:t>
      </w:r>
      <w:proofErr w:type="gramEnd"/>
      <w:r>
        <w:rPr>
          <w:sz w:val="28"/>
          <w:szCs w:val="28"/>
        </w:rPr>
        <w:t xml:space="preserve"> вересня  2020 року</w:t>
      </w:r>
      <w:r>
        <w:rPr>
          <w:sz w:val="28"/>
          <w:szCs w:val="28"/>
        </w:rPr>
        <w:tab/>
      </w:r>
      <w:r>
        <w:rPr>
          <w:sz w:val="28"/>
          <w:szCs w:val="28"/>
        </w:rPr>
        <w:tab/>
      </w:r>
      <w:r>
        <w:rPr>
          <w:sz w:val="28"/>
          <w:szCs w:val="28"/>
        </w:rPr>
        <w:tab/>
      </w:r>
      <w:r>
        <w:rPr>
          <w:sz w:val="28"/>
          <w:szCs w:val="28"/>
        </w:rPr>
        <w:tab/>
        <w:t xml:space="preserve">                                    м. Обухів</w:t>
      </w:r>
    </w:p>
    <w:p w:rsidR="00D25252" w:rsidRDefault="00D25252" w:rsidP="00D25252">
      <w:pPr>
        <w:rPr>
          <w:sz w:val="28"/>
          <w:szCs w:val="28"/>
        </w:rPr>
      </w:pPr>
    </w:p>
    <w:p w:rsidR="00D25252" w:rsidRDefault="00D25252" w:rsidP="00D25252">
      <w:pPr>
        <w:jc w:val="both"/>
        <w:rPr>
          <w:bCs/>
          <w:sz w:val="28"/>
        </w:rPr>
      </w:pPr>
      <w:r>
        <w:rPr>
          <w:bCs/>
          <w:sz w:val="28"/>
        </w:rPr>
        <w:t>Про розгляд заяви фізичної особи – підприємця</w:t>
      </w:r>
    </w:p>
    <w:p w:rsidR="00D25252" w:rsidRDefault="00D25252" w:rsidP="00D25252">
      <w:pPr>
        <w:jc w:val="both"/>
        <w:rPr>
          <w:bCs/>
          <w:sz w:val="28"/>
        </w:rPr>
      </w:pPr>
      <w:r>
        <w:rPr>
          <w:bCs/>
          <w:sz w:val="28"/>
        </w:rPr>
        <w:t xml:space="preserve">Коломієць Олени </w:t>
      </w:r>
      <w:proofErr w:type="gramStart"/>
      <w:r>
        <w:rPr>
          <w:bCs/>
          <w:sz w:val="28"/>
        </w:rPr>
        <w:t>Володимирівни  щодо</w:t>
      </w:r>
      <w:proofErr w:type="gramEnd"/>
      <w:r>
        <w:rPr>
          <w:bCs/>
          <w:sz w:val="28"/>
        </w:rPr>
        <w:t xml:space="preserve"> дострокового</w:t>
      </w:r>
    </w:p>
    <w:p w:rsidR="00D25252" w:rsidRDefault="00D25252" w:rsidP="00D25252">
      <w:pPr>
        <w:jc w:val="both"/>
        <w:rPr>
          <w:bCs/>
          <w:sz w:val="28"/>
        </w:rPr>
      </w:pPr>
      <w:r>
        <w:rPr>
          <w:bCs/>
          <w:sz w:val="28"/>
        </w:rPr>
        <w:t>припинення договору оренди комунального майна</w:t>
      </w:r>
    </w:p>
    <w:p w:rsidR="00D25252" w:rsidRDefault="00D25252" w:rsidP="00D25252">
      <w:pPr>
        <w:jc w:val="both"/>
        <w:rPr>
          <w:bCs/>
          <w:sz w:val="28"/>
        </w:rPr>
      </w:pPr>
      <w:r>
        <w:rPr>
          <w:bCs/>
          <w:sz w:val="28"/>
        </w:rPr>
        <w:t xml:space="preserve">на використання нежитлового </w:t>
      </w:r>
      <w:proofErr w:type="gramStart"/>
      <w:r>
        <w:rPr>
          <w:bCs/>
          <w:sz w:val="28"/>
        </w:rPr>
        <w:t>приміщення  за</w:t>
      </w:r>
      <w:proofErr w:type="gramEnd"/>
      <w:r>
        <w:rPr>
          <w:bCs/>
          <w:sz w:val="28"/>
        </w:rPr>
        <w:t xml:space="preserve"> адресою: </w:t>
      </w:r>
    </w:p>
    <w:p w:rsidR="00D25252" w:rsidRPr="005566D4" w:rsidRDefault="00D25252" w:rsidP="00D25252">
      <w:pPr>
        <w:jc w:val="both"/>
        <w:rPr>
          <w:bCs/>
          <w:sz w:val="28"/>
        </w:rPr>
      </w:pPr>
      <w:r>
        <w:rPr>
          <w:bCs/>
          <w:sz w:val="28"/>
        </w:rPr>
        <w:t>місто Обухів, вулиця Київська, 164</w:t>
      </w:r>
    </w:p>
    <w:p w:rsidR="00D25252" w:rsidRDefault="00D25252" w:rsidP="00D25252">
      <w:pPr>
        <w:ind w:firstLine="709"/>
        <w:jc w:val="both"/>
        <w:rPr>
          <w:sz w:val="28"/>
          <w:szCs w:val="28"/>
        </w:rPr>
      </w:pPr>
    </w:p>
    <w:p w:rsidR="00D25252" w:rsidRDefault="00D25252" w:rsidP="00D25252">
      <w:pPr>
        <w:ind w:firstLine="709"/>
        <w:jc w:val="both"/>
        <w:rPr>
          <w:bCs/>
          <w:sz w:val="28"/>
        </w:rPr>
      </w:pPr>
      <w:r>
        <w:rPr>
          <w:sz w:val="28"/>
          <w:szCs w:val="28"/>
        </w:rPr>
        <w:t xml:space="preserve">Розглянувши заяву фізичної особи – підприємця Коломієць Олени Володимирівни </w:t>
      </w:r>
      <w:r>
        <w:rPr>
          <w:bCs/>
          <w:sz w:val="28"/>
        </w:rPr>
        <w:t xml:space="preserve">щодо </w:t>
      </w:r>
      <w:r>
        <w:rPr>
          <w:sz w:val="28"/>
          <w:szCs w:val="28"/>
        </w:rPr>
        <w:t xml:space="preserve">дострокового </w:t>
      </w:r>
      <w:r w:rsidRPr="009D4578">
        <w:rPr>
          <w:sz w:val="28"/>
          <w:szCs w:val="28"/>
        </w:rPr>
        <w:t xml:space="preserve">припинення дії договору оренди </w:t>
      </w:r>
      <w:proofErr w:type="gramStart"/>
      <w:r w:rsidRPr="003D237A">
        <w:rPr>
          <w:sz w:val="28"/>
          <w:szCs w:val="28"/>
        </w:rPr>
        <w:t>нерухомого</w:t>
      </w:r>
      <w:r>
        <w:rPr>
          <w:sz w:val="28"/>
          <w:szCs w:val="28"/>
        </w:rPr>
        <w:t xml:space="preserve"> </w:t>
      </w:r>
      <w:r w:rsidRPr="003D237A">
        <w:rPr>
          <w:sz w:val="28"/>
          <w:szCs w:val="28"/>
        </w:rPr>
        <w:t xml:space="preserve"> майна</w:t>
      </w:r>
      <w:proofErr w:type="gramEnd"/>
      <w:r>
        <w:rPr>
          <w:sz w:val="28"/>
          <w:szCs w:val="28"/>
        </w:rPr>
        <w:t xml:space="preserve">, що належить до комунальної власності </w:t>
      </w:r>
      <w:r w:rsidRPr="009D4578">
        <w:rPr>
          <w:sz w:val="28"/>
          <w:szCs w:val="28"/>
        </w:rPr>
        <w:t xml:space="preserve">від </w:t>
      </w:r>
      <w:r>
        <w:rPr>
          <w:sz w:val="28"/>
          <w:szCs w:val="28"/>
        </w:rPr>
        <w:t>18.02.2018</w:t>
      </w:r>
      <w:r w:rsidRPr="00951764">
        <w:rPr>
          <w:sz w:val="28"/>
          <w:szCs w:val="28"/>
        </w:rPr>
        <w:t xml:space="preserve"> року №</w:t>
      </w:r>
      <w:r>
        <w:rPr>
          <w:sz w:val="28"/>
          <w:szCs w:val="28"/>
        </w:rPr>
        <w:t xml:space="preserve"> 97</w:t>
      </w:r>
      <w:r w:rsidRPr="009D4578">
        <w:rPr>
          <w:sz w:val="28"/>
          <w:szCs w:val="28"/>
        </w:rPr>
        <w:t xml:space="preserve"> </w:t>
      </w:r>
      <w:r w:rsidRPr="003D237A">
        <w:rPr>
          <w:sz w:val="28"/>
          <w:szCs w:val="28"/>
        </w:rPr>
        <w:t>на використання нежи</w:t>
      </w:r>
      <w:r>
        <w:rPr>
          <w:sz w:val="28"/>
          <w:szCs w:val="28"/>
        </w:rPr>
        <w:t>т</w:t>
      </w:r>
      <w:r w:rsidRPr="003D237A">
        <w:rPr>
          <w:sz w:val="28"/>
          <w:szCs w:val="28"/>
        </w:rPr>
        <w:t>ло</w:t>
      </w:r>
      <w:r>
        <w:rPr>
          <w:sz w:val="28"/>
          <w:szCs w:val="28"/>
        </w:rPr>
        <w:t>во</w:t>
      </w:r>
      <w:r w:rsidRPr="003D237A">
        <w:rPr>
          <w:sz w:val="28"/>
          <w:szCs w:val="28"/>
        </w:rPr>
        <w:t xml:space="preserve">го приміщення </w:t>
      </w:r>
      <w:r w:rsidRPr="009D4578">
        <w:rPr>
          <w:sz w:val="28"/>
          <w:szCs w:val="28"/>
        </w:rPr>
        <w:t>за адресою: міст</w:t>
      </w:r>
      <w:r>
        <w:rPr>
          <w:sz w:val="28"/>
          <w:szCs w:val="28"/>
        </w:rPr>
        <w:t>о Обухі</w:t>
      </w:r>
      <w:r w:rsidRPr="009D4578">
        <w:rPr>
          <w:sz w:val="28"/>
          <w:szCs w:val="28"/>
        </w:rPr>
        <w:t>в</w:t>
      </w:r>
      <w:r>
        <w:rPr>
          <w:sz w:val="28"/>
          <w:szCs w:val="28"/>
        </w:rPr>
        <w:t>,</w:t>
      </w:r>
      <w:r w:rsidRPr="009D4578">
        <w:rPr>
          <w:sz w:val="28"/>
          <w:szCs w:val="28"/>
        </w:rPr>
        <w:t xml:space="preserve"> вулиця </w:t>
      </w:r>
      <w:r>
        <w:rPr>
          <w:sz w:val="28"/>
          <w:szCs w:val="28"/>
        </w:rPr>
        <w:t>Київська</w:t>
      </w:r>
      <w:r w:rsidRPr="00AC4F13">
        <w:rPr>
          <w:sz w:val="28"/>
          <w:szCs w:val="28"/>
        </w:rPr>
        <w:t>,</w:t>
      </w:r>
      <w:r>
        <w:rPr>
          <w:sz w:val="28"/>
          <w:szCs w:val="28"/>
        </w:rPr>
        <w:t xml:space="preserve">164, </w:t>
      </w:r>
      <w:r w:rsidRPr="009D4578">
        <w:rPr>
          <w:bCs/>
          <w:sz w:val="28"/>
          <w:szCs w:val="28"/>
        </w:rPr>
        <w:t>керуючись</w:t>
      </w:r>
      <w:r>
        <w:rPr>
          <w:bCs/>
          <w:sz w:val="28"/>
          <w:szCs w:val="28"/>
        </w:rPr>
        <w:t xml:space="preserve"> підпунктом 1 пункту а статті</w:t>
      </w:r>
      <w:r w:rsidRPr="009D4578">
        <w:rPr>
          <w:bCs/>
          <w:sz w:val="28"/>
          <w:szCs w:val="28"/>
        </w:rPr>
        <w:t xml:space="preserve"> </w:t>
      </w:r>
      <w:r>
        <w:rPr>
          <w:sz w:val="28"/>
          <w:szCs w:val="28"/>
        </w:rPr>
        <w:t>30 та пунктом 5 статті</w:t>
      </w:r>
      <w:r w:rsidRPr="009D4578">
        <w:rPr>
          <w:sz w:val="28"/>
          <w:szCs w:val="28"/>
        </w:rPr>
        <w:t xml:space="preserve"> 60 Закону України  «Про місцеве самоврядування в Україні»</w:t>
      </w:r>
      <w:r>
        <w:rPr>
          <w:sz w:val="28"/>
          <w:szCs w:val="28"/>
        </w:rPr>
        <w:t xml:space="preserve">, Законом України «Про оренду державного та комунального майна» </w:t>
      </w:r>
    </w:p>
    <w:p w:rsidR="00D25252" w:rsidRPr="00D25252" w:rsidRDefault="00D25252" w:rsidP="00D20A04">
      <w:pPr>
        <w:pStyle w:val="4"/>
        <w:tabs>
          <w:tab w:val="left" w:pos="1890"/>
        </w:tabs>
        <w:jc w:val="center"/>
        <w:rPr>
          <w:i w:val="0"/>
          <w:color w:val="auto"/>
          <w:sz w:val="28"/>
        </w:rPr>
      </w:pPr>
      <w:r w:rsidRPr="00D25252">
        <w:rPr>
          <w:i w:val="0"/>
          <w:color w:val="auto"/>
          <w:sz w:val="28"/>
        </w:rPr>
        <w:t>ВИКОНАВЧИЙ КОМІТЕТ ОБУХІВСЬКОЇ МІСЬКОЇ РАДИ</w:t>
      </w:r>
    </w:p>
    <w:p w:rsidR="00D25252" w:rsidRPr="003D237A" w:rsidRDefault="00D25252" w:rsidP="00D25252">
      <w:pPr>
        <w:jc w:val="center"/>
        <w:rPr>
          <w:sz w:val="16"/>
          <w:szCs w:val="16"/>
        </w:rPr>
      </w:pPr>
    </w:p>
    <w:p w:rsidR="00D25252" w:rsidRPr="003D237A" w:rsidRDefault="00D25252" w:rsidP="00D25252">
      <w:pPr>
        <w:ind w:left="3540"/>
        <w:rPr>
          <w:b/>
          <w:sz w:val="28"/>
        </w:rPr>
      </w:pPr>
      <w:r w:rsidRPr="003D237A">
        <w:rPr>
          <w:b/>
          <w:sz w:val="28"/>
        </w:rPr>
        <w:t xml:space="preserve">В И Р І Ш И </w:t>
      </w:r>
      <w:proofErr w:type="gramStart"/>
      <w:r w:rsidRPr="003D237A">
        <w:rPr>
          <w:b/>
          <w:sz w:val="28"/>
        </w:rPr>
        <w:t>В  :</w:t>
      </w:r>
      <w:proofErr w:type="gramEnd"/>
    </w:p>
    <w:p w:rsidR="00D25252" w:rsidRPr="003D237A" w:rsidRDefault="00D25252" w:rsidP="00D25252">
      <w:pPr>
        <w:jc w:val="both"/>
        <w:rPr>
          <w:sz w:val="16"/>
          <w:szCs w:val="16"/>
        </w:rPr>
      </w:pPr>
    </w:p>
    <w:p w:rsidR="00D25252" w:rsidRDefault="00D25252" w:rsidP="00D25252">
      <w:pPr>
        <w:ind w:firstLine="708"/>
        <w:jc w:val="both"/>
        <w:rPr>
          <w:sz w:val="28"/>
          <w:szCs w:val="28"/>
        </w:rPr>
      </w:pPr>
      <w:r w:rsidRPr="003D237A">
        <w:rPr>
          <w:sz w:val="28"/>
          <w:szCs w:val="28"/>
        </w:rPr>
        <w:t xml:space="preserve">1. </w:t>
      </w:r>
      <w:r>
        <w:rPr>
          <w:sz w:val="28"/>
          <w:szCs w:val="28"/>
        </w:rPr>
        <w:t>Достроково з 03.09.2020 року</w:t>
      </w:r>
      <w:r w:rsidRPr="00E776FD">
        <w:rPr>
          <w:bCs/>
          <w:sz w:val="28"/>
        </w:rPr>
        <w:t xml:space="preserve"> </w:t>
      </w:r>
      <w:r>
        <w:rPr>
          <w:sz w:val="28"/>
          <w:szCs w:val="28"/>
        </w:rPr>
        <w:t xml:space="preserve">припинити дію </w:t>
      </w:r>
      <w:r w:rsidRPr="009D4578">
        <w:rPr>
          <w:sz w:val="28"/>
          <w:szCs w:val="28"/>
        </w:rPr>
        <w:t xml:space="preserve">договору оренди </w:t>
      </w:r>
      <w:r w:rsidRPr="003D237A">
        <w:rPr>
          <w:sz w:val="28"/>
          <w:szCs w:val="28"/>
        </w:rPr>
        <w:t>нерухомого</w:t>
      </w:r>
      <w:r>
        <w:rPr>
          <w:sz w:val="28"/>
          <w:szCs w:val="28"/>
        </w:rPr>
        <w:t xml:space="preserve"> </w:t>
      </w:r>
      <w:r w:rsidRPr="003D237A">
        <w:rPr>
          <w:sz w:val="28"/>
          <w:szCs w:val="28"/>
        </w:rPr>
        <w:t>майна</w:t>
      </w:r>
      <w:r>
        <w:rPr>
          <w:sz w:val="28"/>
          <w:szCs w:val="28"/>
        </w:rPr>
        <w:t xml:space="preserve">, що належить до комунальної власності </w:t>
      </w:r>
      <w:r w:rsidRPr="009D4578">
        <w:rPr>
          <w:sz w:val="28"/>
          <w:szCs w:val="28"/>
        </w:rPr>
        <w:t xml:space="preserve">від </w:t>
      </w:r>
      <w:r>
        <w:rPr>
          <w:sz w:val="28"/>
          <w:szCs w:val="28"/>
        </w:rPr>
        <w:t>18.02.2018</w:t>
      </w:r>
      <w:r w:rsidRPr="00951764">
        <w:rPr>
          <w:sz w:val="28"/>
          <w:szCs w:val="28"/>
        </w:rPr>
        <w:t xml:space="preserve"> року №</w:t>
      </w:r>
      <w:r>
        <w:rPr>
          <w:sz w:val="28"/>
          <w:szCs w:val="28"/>
        </w:rPr>
        <w:t xml:space="preserve"> 97</w:t>
      </w:r>
      <w:r w:rsidRPr="00951764">
        <w:rPr>
          <w:sz w:val="28"/>
          <w:szCs w:val="28"/>
        </w:rPr>
        <w:t>,</w:t>
      </w:r>
      <w:r>
        <w:rPr>
          <w:sz w:val="28"/>
          <w:szCs w:val="28"/>
        </w:rPr>
        <w:t xml:space="preserve"> </w:t>
      </w:r>
      <w:r w:rsidRPr="003D237A">
        <w:rPr>
          <w:sz w:val="28"/>
          <w:szCs w:val="28"/>
        </w:rPr>
        <w:t>укладен</w:t>
      </w:r>
      <w:r>
        <w:rPr>
          <w:sz w:val="28"/>
          <w:szCs w:val="28"/>
        </w:rPr>
        <w:t>ого</w:t>
      </w:r>
      <w:r w:rsidRPr="003D237A">
        <w:rPr>
          <w:sz w:val="28"/>
          <w:szCs w:val="28"/>
        </w:rPr>
        <w:t xml:space="preserve"> між виконавчим комітетом Обухівської міської ради </w:t>
      </w:r>
      <w:proofErr w:type="gramStart"/>
      <w:r w:rsidRPr="003D237A">
        <w:rPr>
          <w:sz w:val="28"/>
          <w:szCs w:val="28"/>
        </w:rPr>
        <w:t>та</w:t>
      </w:r>
      <w:r>
        <w:rPr>
          <w:sz w:val="28"/>
          <w:szCs w:val="28"/>
        </w:rPr>
        <w:t xml:space="preserve">  фізичною</w:t>
      </w:r>
      <w:proofErr w:type="gramEnd"/>
      <w:r>
        <w:rPr>
          <w:sz w:val="28"/>
          <w:szCs w:val="28"/>
        </w:rPr>
        <w:t xml:space="preserve"> особою - підприємцем Коломієць Оленою Володимирівною на використання нерухомого майна площею</w:t>
      </w:r>
      <w:r w:rsidRPr="003D237A">
        <w:rPr>
          <w:sz w:val="28"/>
          <w:szCs w:val="28"/>
        </w:rPr>
        <w:t xml:space="preserve"> </w:t>
      </w:r>
      <w:r>
        <w:rPr>
          <w:sz w:val="28"/>
          <w:szCs w:val="28"/>
        </w:rPr>
        <w:t xml:space="preserve">50,00 </w:t>
      </w:r>
      <w:r w:rsidRPr="003D237A">
        <w:rPr>
          <w:sz w:val="28"/>
          <w:szCs w:val="28"/>
        </w:rPr>
        <w:t xml:space="preserve">квадратних метрів </w:t>
      </w:r>
      <w:r>
        <w:rPr>
          <w:bCs/>
          <w:sz w:val="28"/>
        </w:rPr>
        <w:t xml:space="preserve">за адресою: місто Обухів, вулиця </w:t>
      </w:r>
      <w:r>
        <w:rPr>
          <w:sz w:val="28"/>
          <w:szCs w:val="28"/>
        </w:rPr>
        <w:t>Київська,164.</w:t>
      </w:r>
    </w:p>
    <w:p w:rsidR="00D25252" w:rsidRPr="00561F11" w:rsidRDefault="00D25252" w:rsidP="00D25252">
      <w:pPr>
        <w:jc w:val="both"/>
        <w:rPr>
          <w:sz w:val="28"/>
          <w:szCs w:val="28"/>
        </w:rPr>
      </w:pPr>
      <w:r>
        <w:rPr>
          <w:sz w:val="28"/>
          <w:szCs w:val="28"/>
        </w:rPr>
        <w:t xml:space="preserve">           2. Управлінню економіки виконавчого комітету забезпечити прийняття приміщення згідно акту приймання – передачі та проведення оплати за використання орендованого приміщення.</w:t>
      </w:r>
    </w:p>
    <w:p w:rsidR="00D25252" w:rsidRDefault="00D25252" w:rsidP="00D25252">
      <w:pPr>
        <w:jc w:val="both"/>
        <w:rPr>
          <w:rFonts w:eastAsia="Batang"/>
          <w:sz w:val="28"/>
          <w:szCs w:val="28"/>
        </w:rPr>
      </w:pPr>
    </w:p>
    <w:p w:rsidR="00D25252" w:rsidRDefault="00D25252" w:rsidP="00D25252">
      <w:pPr>
        <w:jc w:val="both"/>
        <w:rPr>
          <w:rFonts w:eastAsia="Batang"/>
          <w:sz w:val="28"/>
          <w:szCs w:val="28"/>
        </w:rPr>
      </w:pPr>
    </w:p>
    <w:p w:rsidR="00D25252" w:rsidRDefault="00D25252" w:rsidP="00D25252">
      <w:pPr>
        <w:jc w:val="both"/>
        <w:rPr>
          <w:rFonts w:eastAsia="Batang"/>
          <w:sz w:val="28"/>
          <w:szCs w:val="28"/>
        </w:rPr>
      </w:pPr>
      <w:r>
        <w:rPr>
          <w:rFonts w:eastAsia="Batang"/>
          <w:sz w:val="28"/>
          <w:szCs w:val="28"/>
        </w:rPr>
        <w:t>Обухівський міський голова</w:t>
      </w:r>
      <w:r w:rsidRPr="003D237A">
        <w:rPr>
          <w:rFonts w:eastAsia="Batang"/>
          <w:sz w:val="28"/>
          <w:szCs w:val="28"/>
        </w:rPr>
        <w:t xml:space="preserve"> </w:t>
      </w:r>
      <w:r w:rsidRPr="003D237A">
        <w:rPr>
          <w:rFonts w:eastAsia="Batang"/>
          <w:sz w:val="28"/>
          <w:szCs w:val="28"/>
        </w:rPr>
        <w:tab/>
      </w:r>
      <w:r w:rsidRPr="003D237A">
        <w:rPr>
          <w:rFonts w:eastAsia="Batang"/>
          <w:sz w:val="28"/>
          <w:szCs w:val="28"/>
        </w:rPr>
        <w:tab/>
      </w:r>
      <w:r w:rsidRPr="003D237A">
        <w:rPr>
          <w:rFonts w:eastAsia="Batang"/>
          <w:sz w:val="28"/>
          <w:szCs w:val="28"/>
        </w:rPr>
        <w:tab/>
      </w:r>
      <w:r w:rsidRPr="003D237A">
        <w:rPr>
          <w:rFonts w:eastAsia="Batang"/>
          <w:sz w:val="28"/>
          <w:szCs w:val="28"/>
        </w:rPr>
        <w:tab/>
      </w:r>
      <w:r w:rsidRPr="003D237A">
        <w:rPr>
          <w:rFonts w:eastAsia="Batang"/>
          <w:sz w:val="28"/>
          <w:szCs w:val="28"/>
        </w:rPr>
        <w:tab/>
        <w:t xml:space="preserve"> </w:t>
      </w:r>
      <w:r>
        <w:rPr>
          <w:rFonts w:eastAsia="Batang"/>
          <w:sz w:val="28"/>
          <w:szCs w:val="28"/>
        </w:rPr>
        <w:t xml:space="preserve">       О.М. Левченко</w:t>
      </w:r>
      <w:r w:rsidRPr="003D237A">
        <w:rPr>
          <w:rFonts w:eastAsia="Batang"/>
          <w:sz w:val="28"/>
          <w:szCs w:val="28"/>
        </w:rPr>
        <w:t xml:space="preserve"> </w:t>
      </w:r>
    </w:p>
    <w:p w:rsidR="00D25252" w:rsidRDefault="00D25252" w:rsidP="00D25252">
      <w:pPr>
        <w:jc w:val="both"/>
        <w:rPr>
          <w:rFonts w:eastAsia="Batang"/>
          <w:sz w:val="28"/>
          <w:szCs w:val="28"/>
        </w:rPr>
      </w:pPr>
    </w:p>
    <w:p w:rsidR="00D25252" w:rsidRDefault="00D25252" w:rsidP="00D25252">
      <w:pPr>
        <w:rPr>
          <w:rFonts w:eastAsia="Batang"/>
        </w:rPr>
      </w:pPr>
    </w:p>
    <w:p w:rsidR="00D25252" w:rsidRDefault="00D25252" w:rsidP="00D25252">
      <w:pPr>
        <w:rPr>
          <w:rFonts w:eastAsia="Batang"/>
        </w:rPr>
      </w:pPr>
      <w:r>
        <w:rPr>
          <w:rFonts w:eastAsia="Batang"/>
        </w:rPr>
        <w:t>Вик. Кондратюк А.М.</w:t>
      </w:r>
    </w:p>
    <w:p w:rsidR="00D25252" w:rsidRPr="00931ECE" w:rsidRDefault="007941A3" w:rsidP="00D25252">
      <w:pPr>
        <w:jc w:val="center"/>
        <w:rPr>
          <w:lang w:val="uk-UA"/>
        </w:rPr>
      </w:pPr>
      <w:r>
        <w:rPr>
          <w:noProof/>
          <w:lang w:val="uk-UA" w:eastAsia="uk-UA"/>
        </w:rPr>
        <w:lastRenderedPageBreak/>
        <w:object w:dxaOrig="1440" w:dyaOrig="1440">
          <v:shape id="_x0000_s1300" type="#_x0000_t75" style="position:absolute;left:0;text-align:left;margin-left:228.45pt;margin-top:-41.2pt;width:29.1pt;height:41.5pt;flip:x;z-index:251973632">
            <v:imagedata r:id="rId19" o:title=""/>
            <w10:wrap type="topAndBottom" anchorx="page"/>
          </v:shape>
          <o:OLEObject Type="Embed" ProgID="MS_ClipArt_Gallery" ShapeID="_x0000_s1300" DrawAspect="Content" ObjectID="_1660470200" r:id="rId22"/>
        </w:object>
      </w:r>
    </w:p>
    <w:p w:rsidR="00D20A04" w:rsidRDefault="00D20A04" w:rsidP="00D25252">
      <w:pPr>
        <w:pStyle w:val="af3"/>
        <w:ind w:right="-144"/>
        <w:rPr>
          <w:szCs w:val="28"/>
          <w:lang w:val="uk-UA"/>
        </w:rPr>
      </w:pPr>
    </w:p>
    <w:p w:rsidR="00D25252" w:rsidRPr="00931ECE" w:rsidRDefault="00D25252" w:rsidP="00D25252">
      <w:pPr>
        <w:pStyle w:val="af3"/>
        <w:ind w:right="-144"/>
        <w:rPr>
          <w:szCs w:val="28"/>
          <w:lang w:val="uk-UA"/>
        </w:rPr>
      </w:pPr>
      <w:r w:rsidRPr="00931ECE">
        <w:rPr>
          <w:szCs w:val="28"/>
          <w:lang w:val="uk-UA"/>
        </w:rPr>
        <w:t>ОБУХІВСЬКА МІСЬКА РАДА</w:t>
      </w:r>
    </w:p>
    <w:p w:rsidR="00D25252" w:rsidRPr="00931ECE" w:rsidRDefault="00D25252" w:rsidP="00D25252">
      <w:pPr>
        <w:pStyle w:val="af3"/>
        <w:rPr>
          <w:szCs w:val="28"/>
          <w:lang w:val="uk-UA"/>
        </w:rPr>
      </w:pPr>
      <w:r w:rsidRPr="00931ECE">
        <w:rPr>
          <w:szCs w:val="28"/>
          <w:lang w:val="uk-UA"/>
        </w:rPr>
        <w:t>КИЇВСЬКОЇ ОБЛАСТІ</w:t>
      </w:r>
    </w:p>
    <w:p w:rsidR="00D25252" w:rsidRPr="00931ECE" w:rsidRDefault="00D25252" w:rsidP="00D25252">
      <w:pPr>
        <w:jc w:val="center"/>
        <w:rPr>
          <w:b/>
          <w:sz w:val="28"/>
          <w:lang w:val="uk-UA"/>
        </w:rPr>
      </w:pPr>
      <w:r w:rsidRPr="00931ECE">
        <w:rPr>
          <w:b/>
          <w:sz w:val="28"/>
          <w:lang w:val="uk-UA"/>
        </w:rPr>
        <w:t>ВИКОНАВЧИЙ КОМІТЕТ</w:t>
      </w:r>
    </w:p>
    <w:p w:rsidR="00D25252" w:rsidRPr="00931ECE" w:rsidRDefault="00D25252" w:rsidP="00D25252">
      <w:pPr>
        <w:jc w:val="center"/>
        <w:rPr>
          <w:b/>
          <w:sz w:val="16"/>
          <w:szCs w:val="16"/>
          <w:lang w:val="uk-UA"/>
        </w:rPr>
      </w:pPr>
    </w:p>
    <w:p w:rsidR="00D25252" w:rsidRPr="00931ECE" w:rsidRDefault="00D25252" w:rsidP="00D25252">
      <w:pPr>
        <w:pStyle w:val="af2"/>
        <w:rPr>
          <w:sz w:val="28"/>
          <w:szCs w:val="28"/>
        </w:rPr>
      </w:pPr>
      <w:r w:rsidRPr="00931ECE">
        <w:rPr>
          <w:sz w:val="28"/>
          <w:szCs w:val="28"/>
        </w:rPr>
        <w:t>РІШЕННЯ №</w:t>
      </w:r>
      <w:r w:rsidR="00D20A04">
        <w:rPr>
          <w:sz w:val="28"/>
          <w:szCs w:val="28"/>
        </w:rPr>
        <w:t xml:space="preserve"> проєкт</w:t>
      </w:r>
    </w:p>
    <w:p w:rsidR="00D25252" w:rsidRPr="00931ECE" w:rsidRDefault="00D25252" w:rsidP="00D25252">
      <w:pPr>
        <w:jc w:val="center"/>
        <w:rPr>
          <w:sz w:val="16"/>
          <w:szCs w:val="16"/>
          <w:lang w:val="uk-UA"/>
        </w:rPr>
      </w:pPr>
    </w:p>
    <w:p w:rsidR="00D25252" w:rsidRPr="00931ECE" w:rsidRDefault="00D25252" w:rsidP="00D25252">
      <w:pPr>
        <w:jc w:val="center"/>
        <w:rPr>
          <w:sz w:val="16"/>
          <w:szCs w:val="16"/>
          <w:lang w:val="uk-UA"/>
        </w:rPr>
      </w:pPr>
    </w:p>
    <w:p w:rsidR="00D25252" w:rsidRPr="00931ECE" w:rsidRDefault="00D25252" w:rsidP="00D25252">
      <w:pPr>
        <w:rPr>
          <w:sz w:val="28"/>
          <w:szCs w:val="28"/>
          <w:lang w:val="uk-UA"/>
        </w:rPr>
      </w:pPr>
      <w:r w:rsidRPr="00931ECE">
        <w:rPr>
          <w:sz w:val="28"/>
          <w:szCs w:val="28"/>
          <w:lang w:val="uk-UA"/>
        </w:rPr>
        <w:t>від 03 вересня 2020 року                                                                         м. Обухів</w:t>
      </w:r>
    </w:p>
    <w:p w:rsidR="00D25252" w:rsidRPr="00931ECE" w:rsidRDefault="00D25252" w:rsidP="00D25252">
      <w:pPr>
        <w:rPr>
          <w:sz w:val="28"/>
          <w:szCs w:val="28"/>
          <w:lang w:val="uk-UA"/>
        </w:rPr>
      </w:pPr>
    </w:p>
    <w:p w:rsidR="00D25252" w:rsidRPr="00931ECE" w:rsidRDefault="00D25252" w:rsidP="00D25252">
      <w:pPr>
        <w:jc w:val="both"/>
        <w:rPr>
          <w:bCs/>
          <w:sz w:val="28"/>
          <w:lang w:val="uk-UA"/>
        </w:rPr>
      </w:pPr>
      <w:r w:rsidRPr="00931ECE">
        <w:rPr>
          <w:bCs/>
          <w:sz w:val="28"/>
          <w:lang w:val="uk-UA"/>
        </w:rPr>
        <w:t>Про розгляд заяви фізичної особи – підприємця</w:t>
      </w:r>
    </w:p>
    <w:p w:rsidR="00D25252" w:rsidRPr="00931ECE" w:rsidRDefault="00D25252" w:rsidP="00D25252">
      <w:pPr>
        <w:jc w:val="both"/>
        <w:rPr>
          <w:bCs/>
          <w:sz w:val="28"/>
          <w:lang w:val="uk-UA"/>
        </w:rPr>
      </w:pPr>
      <w:r w:rsidRPr="00931ECE">
        <w:rPr>
          <w:bCs/>
          <w:sz w:val="28"/>
          <w:lang w:val="uk-UA"/>
        </w:rPr>
        <w:t>Яценко Зінаїди Григорівни щодо погодження</w:t>
      </w:r>
    </w:p>
    <w:p w:rsidR="00D25252" w:rsidRPr="00931ECE" w:rsidRDefault="00D25252" w:rsidP="00D25252">
      <w:pPr>
        <w:jc w:val="both"/>
        <w:rPr>
          <w:bCs/>
          <w:sz w:val="28"/>
          <w:lang w:val="uk-UA"/>
        </w:rPr>
      </w:pPr>
      <w:r w:rsidRPr="00931ECE">
        <w:rPr>
          <w:bCs/>
          <w:sz w:val="28"/>
          <w:lang w:val="uk-UA"/>
        </w:rPr>
        <w:t>режиму роботи піцерії «Піца Пай», що знаходиться</w:t>
      </w:r>
    </w:p>
    <w:p w:rsidR="00D25252" w:rsidRPr="00931ECE" w:rsidRDefault="00D25252" w:rsidP="00D25252">
      <w:pPr>
        <w:jc w:val="both"/>
        <w:rPr>
          <w:bCs/>
          <w:sz w:val="28"/>
          <w:lang w:val="uk-UA"/>
        </w:rPr>
      </w:pPr>
      <w:r w:rsidRPr="00931ECE">
        <w:rPr>
          <w:bCs/>
          <w:sz w:val="28"/>
          <w:lang w:val="uk-UA"/>
        </w:rPr>
        <w:t xml:space="preserve">за адресою: місто Обухів, вулиця Київська в районі </w:t>
      </w:r>
    </w:p>
    <w:p w:rsidR="00D25252" w:rsidRPr="00931ECE" w:rsidRDefault="00D25252" w:rsidP="00D25252">
      <w:pPr>
        <w:jc w:val="both"/>
        <w:rPr>
          <w:bCs/>
          <w:sz w:val="28"/>
          <w:lang w:val="uk-UA"/>
        </w:rPr>
      </w:pPr>
      <w:r w:rsidRPr="00931ECE">
        <w:rPr>
          <w:bCs/>
          <w:sz w:val="28"/>
          <w:lang w:val="uk-UA"/>
        </w:rPr>
        <w:t xml:space="preserve">зупинки громадського транспорту «Піщана» </w:t>
      </w:r>
    </w:p>
    <w:p w:rsidR="00D25252" w:rsidRPr="00931ECE" w:rsidRDefault="00D25252" w:rsidP="00D25252">
      <w:pPr>
        <w:jc w:val="both"/>
        <w:rPr>
          <w:bCs/>
          <w:sz w:val="28"/>
          <w:lang w:val="uk-UA"/>
        </w:rPr>
      </w:pPr>
      <w:r w:rsidRPr="00931ECE">
        <w:rPr>
          <w:bCs/>
          <w:sz w:val="28"/>
          <w:lang w:val="uk-UA"/>
        </w:rPr>
        <w:t xml:space="preserve">в напрямку міста Києва </w:t>
      </w:r>
    </w:p>
    <w:p w:rsidR="00D25252" w:rsidRPr="00931ECE" w:rsidRDefault="00D25252" w:rsidP="00D25252">
      <w:pPr>
        <w:ind w:firstLine="709"/>
        <w:jc w:val="both"/>
        <w:rPr>
          <w:sz w:val="16"/>
          <w:szCs w:val="16"/>
          <w:lang w:val="uk-UA"/>
        </w:rPr>
      </w:pPr>
    </w:p>
    <w:p w:rsidR="00D25252" w:rsidRPr="00931ECE" w:rsidRDefault="00D25252" w:rsidP="00D25252">
      <w:pPr>
        <w:jc w:val="both"/>
        <w:rPr>
          <w:sz w:val="16"/>
          <w:szCs w:val="16"/>
          <w:lang w:val="uk-UA"/>
        </w:rPr>
      </w:pPr>
      <w:r w:rsidRPr="00931ECE">
        <w:rPr>
          <w:sz w:val="28"/>
          <w:szCs w:val="28"/>
          <w:lang w:val="uk-UA"/>
        </w:rPr>
        <w:t xml:space="preserve">      </w:t>
      </w:r>
    </w:p>
    <w:p w:rsidR="00D25252" w:rsidRPr="00931ECE" w:rsidRDefault="00D25252" w:rsidP="00D25252">
      <w:pPr>
        <w:ind w:firstLine="708"/>
        <w:jc w:val="both"/>
        <w:rPr>
          <w:bCs/>
          <w:sz w:val="28"/>
          <w:lang w:val="uk-UA"/>
        </w:rPr>
      </w:pPr>
      <w:r w:rsidRPr="00931ECE">
        <w:rPr>
          <w:sz w:val="28"/>
          <w:szCs w:val="28"/>
          <w:lang w:val="uk-UA"/>
        </w:rPr>
        <w:t xml:space="preserve">Розглянувши заяву від 05.08.2020 </w:t>
      </w:r>
      <w:r w:rsidRPr="00931ECE">
        <w:rPr>
          <w:bCs/>
          <w:sz w:val="28"/>
          <w:lang w:val="uk-UA"/>
        </w:rPr>
        <w:t>фізичної особи - підприємця Яценко Зінаїди Григорівни щодо погодження режиму роботи піцерії «Піца Пай», що знаходиться за адресою: місто Обухів, вулиця Київська в районі зупинки громадського транспорту «Піщана» в напрямку міста Києва, к</w:t>
      </w:r>
      <w:r w:rsidRPr="00931ECE">
        <w:rPr>
          <w:sz w:val="28"/>
          <w:szCs w:val="28"/>
          <w:lang w:val="uk-UA"/>
        </w:rPr>
        <w:t>еруючись підпунктом 4 пункту б статті 30 Закону України «Про місцеве самоврядування в Україні»</w:t>
      </w:r>
    </w:p>
    <w:p w:rsidR="00D25252" w:rsidRPr="00931ECE" w:rsidRDefault="00D25252" w:rsidP="00D25252">
      <w:pPr>
        <w:ind w:firstLine="709"/>
        <w:jc w:val="both"/>
        <w:rPr>
          <w:sz w:val="16"/>
          <w:szCs w:val="16"/>
          <w:lang w:val="uk-UA"/>
        </w:rPr>
      </w:pPr>
    </w:p>
    <w:p w:rsidR="00D25252" w:rsidRPr="00931ECE" w:rsidRDefault="00D25252" w:rsidP="00D25252">
      <w:pPr>
        <w:rPr>
          <w:b/>
          <w:sz w:val="28"/>
          <w:szCs w:val="28"/>
          <w:lang w:val="uk-UA"/>
        </w:rPr>
      </w:pPr>
      <w:r w:rsidRPr="00931ECE">
        <w:rPr>
          <w:sz w:val="28"/>
          <w:szCs w:val="28"/>
          <w:lang w:val="uk-UA"/>
        </w:rPr>
        <w:t xml:space="preserve">               </w:t>
      </w:r>
      <w:r w:rsidRPr="00931ECE">
        <w:rPr>
          <w:b/>
          <w:sz w:val="28"/>
          <w:szCs w:val="28"/>
          <w:lang w:val="uk-UA"/>
        </w:rPr>
        <w:t xml:space="preserve">ВИКОНАВЧИЙ КОМІТЕТ ОБУХІВСЬКОЇ МІСЬКОЇ РАДИ   </w:t>
      </w:r>
    </w:p>
    <w:p w:rsidR="00D25252" w:rsidRPr="00931ECE" w:rsidRDefault="00D25252" w:rsidP="00D25252">
      <w:pPr>
        <w:rPr>
          <w:b/>
          <w:sz w:val="28"/>
          <w:szCs w:val="28"/>
          <w:lang w:val="uk-UA"/>
        </w:rPr>
      </w:pPr>
      <w:r w:rsidRPr="00931ECE">
        <w:rPr>
          <w:b/>
          <w:sz w:val="28"/>
          <w:szCs w:val="28"/>
          <w:lang w:val="uk-UA"/>
        </w:rPr>
        <w:t xml:space="preserve">                                                        ВИРІШИВ:</w:t>
      </w:r>
    </w:p>
    <w:p w:rsidR="00D25252" w:rsidRPr="00931ECE" w:rsidRDefault="00D25252" w:rsidP="00D25252">
      <w:pPr>
        <w:ind w:firstLine="709"/>
        <w:jc w:val="both"/>
        <w:rPr>
          <w:sz w:val="16"/>
          <w:szCs w:val="16"/>
          <w:lang w:val="uk-UA"/>
        </w:rPr>
      </w:pPr>
    </w:p>
    <w:p w:rsidR="00D25252" w:rsidRPr="00931ECE" w:rsidRDefault="00D25252" w:rsidP="00D25252">
      <w:pPr>
        <w:ind w:firstLine="708"/>
        <w:jc w:val="both"/>
        <w:rPr>
          <w:bCs/>
          <w:sz w:val="28"/>
          <w:lang w:val="uk-UA"/>
        </w:rPr>
      </w:pPr>
      <w:r w:rsidRPr="00931ECE">
        <w:rPr>
          <w:sz w:val="28"/>
          <w:szCs w:val="28"/>
          <w:lang w:val="uk-UA"/>
        </w:rPr>
        <w:t xml:space="preserve">1. Погодити </w:t>
      </w:r>
      <w:r w:rsidRPr="00931ECE">
        <w:rPr>
          <w:bCs/>
          <w:sz w:val="28"/>
          <w:lang w:val="uk-UA"/>
        </w:rPr>
        <w:t xml:space="preserve">фізичній особі – підприємцю Яценко Зінаїді Григорівні режим роботи піцерії «Піца Пай», що знаходиться за адресою: місто Обухів, вулиця Київська в районі зупинки громадського транспорту «Піщана» в напрямку міста Києва з 08-00 до 23-00 години щоденно без перерви на обід. </w:t>
      </w:r>
    </w:p>
    <w:p w:rsidR="00D25252" w:rsidRPr="00931ECE" w:rsidRDefault="00D25252" w:rsidP="00D25252">
      <w:pPr>
        <w:ind w:firstLine="709"/>
        <w:jc w:val="both"/>
        <w:rPr>
          <w:bCs/>
          <w:sz w:val="28"/>
          <w:lang w:val="uk-UA"/>
        </w:rPr>
      </w:pPr>
      <w:r w:rsidRPr="00931ECE">
        <w:rPr>
          <w:bCs/>
          <w:sz w:val="28"/>
          <w:lang w:val="uk-UA"/>
        </w:rPr>
        <w:t xml:space="preserve">2. Фізичній особі – підприємцю Яценко Зінаїді Григорівні забезпечити дотримання нормативно - правових актів в частині спокою мешканців міста, санітарного і епідемічного благополуччя населення, пожежної безпеки, дотримання вимог рішення Обухівської міської ради від 26.06.2018 №831-36-УІІ «Про встановлення обмежень щодо продажу пива (крім безалкогольного) алкогольних, слабоалкогольних напоїв, вин столових на території Обухівської міської ради» (на території Обухівської міської ради забороняється з 01.07.2018 продаж алкогольних, слабоалкогольних напоїв, вин столових та пива (крім безалкогольного): для об’єктів вбудованих в житлові будинки з 22-00 до 08-00 години та для окремо стоячих будівель з 23-00 до 08-00 години), </w:t>
      </w:r>
      <w:r w:rsidRPr="00931ECE">
        <w:rPr>
          <w:bCs/>
          <w:color w:val="000000"/>
          <w:sz w:val="28"/>
          <w:szCs w:val="28"/>
          <w:bdr w:val="none" w:sz="0" w:space="0" w:color="auto" w:frame="1"/>
          <w:lang w:val="uk-UA"/>
        </w:rPr>
        <w:t xml:space="preserve">Порядку провадження торговельної діяльності та правил торговельного обслуговування на ринку споживчих товарів, затвердженого постановою Кабінету Міністрів України від 15 червня 2006 року № 833 </w:t>
      </w:r>
      <w:r w:rsidRPr="00931ECE">
        <w:rPr>
          <w:bCs/>
          <w:sz w:val="28"/>
          <w:lang w:val="uk-UA"/>
        </w:rPr>
        <w:t xml:space="preserve">та Правил з питань благоустрою території населених пунктів </w:t>
      </w:r>
      <w:r w:rsidRPr="00931ECE">
        <w:rPr>
          <w:bCs/>
          <w:sz w:val="28"/>
          <w:lang w:val="uk-UA"/>
        </w:rPr>
        <w:lastRenderedPageBreak/>
        <w:t>Обухівської міської ради: місто Обухів, сіл: Ленди, Таценки – забезпечення в них чистоти і порядку.</w:t>
      </w:r>
    </w:p>
    <w:p w:rsidR="00D25252" w:rsidRPr="00931ECE" w:rsidRDefault="00D25252" w:rsidP="00D25252">
      <w:pPr>
        <w:ind w:firstLine="709"/>
        <w:jc w:val="both"/>
        <w:rPr>
          <w:bCs/>
          <w:sz w:val="28"/>
          <w:szCs w:val="28"/>
          <w:lang w:val="uk-UA"/>
        </w:rPr>
      </w:pPr>
      <w:r w:rsidRPr="00931ECE">
        <w:rPr>
          <w:bCs/>
          <w:sz w:val="28"/>
          <w:lang w:val="uk-UA"/>
        </w:rPr>
        <w:t xml:space="preserve">3. Відділу з питань благоустрою виконавчого комітету Обухівської міської ради </w:t>
      </w:r>
      <w:r w:rsidRPr="00931ECE">
        <w:rPr>
          <w:bCs/>
          <w:sz w:val="28"/>
          <w:szCs w:val="28"/>
          <w:lang w:val="uk-UA"/>
        </w:rPr>
        <w:t>затвердити фізичній особі – підприємцю</w:t>
      </w:r>
      <w:r w:rsidRPr="00931ECE">
        <w:rPr>
          <w:bCs/>
          <w:sz w:val="28"/>
          <w:lang w:val="uk-UA"/>
        </w:rPr>
        <w:t xml:space="preserve"> Яценко Зінаїді Григорівні </w:t>
      </w:r>
      <w:r w:rsidRPr="00931ECE">
        <w:rPr>
          <w:bCs/>
          <w:sz w:val="28"/>
          <w:szCs w:val="28"/>
          <w:lang w:val="uk-UA"/>
        </w:rPr>
        <w:t>схему прибирання закріпленої прилеглої території.</w:t>
      </w:r>
    </w:p>
    <w:p w:rsidR="00D25252" w:rsidRPr="00931ECE" w:rsidRDefault="00D25252" w:rsidP="00D25252">
      <w:pPr>
        <w:ind w:firstLine="709"/>
        <w:jc w:val="both"/>
        <w:rPr>
          <w:rFonts w:eastAsia="Batang"/>
          <w:sz w:val="28"/>
          <w:szCs w:val="28"/>
          <w:lang w:val="uk-UA"/>
        </w:rPr>
      </w:pPr>
      <w:r w:rsidRPr="00931ECE">
        <w:rPr>
          <w:bCs/>
          <w:sz w:val="28"/>
          <w:lang w:val="uk-UA"/>
        </w:rPr>
        <w:t xml:space="preserve">4. Фізичній особі – підприємцю Яценко Зінаїді Григорівні </w:t>
      </w:r>
      <w:r w:rsidRPr="00931ECE">
        <w:rPr>
          <w:sz w:val="28"/>
          <w:szCs w:val="28"/>
          <w:lang w:val="uk-UA"/>
        </w:rPr>
        <w:t>у</w:t>
      </w:r>
      <w:r w:rsidRPr="00931ECE">
        <w:rPr>
          <w:bCs/>
          <w:sz w:val="28"/>
          <w:lang w:val="uk-UA"/>
        </w:rPr>
        <w:t>класти з приватним підприємством «Обухівміськвторресурси» договір про надання послуг на вивезення твердих побутових відходів.</w:t>
      </w:r>
      <w:r w:rsidRPr="00931ECE">
        <w:rPr>
          <w:rFonts w:eastAsia="Batang"/>
          <w:sz w:val="28"/>
          <w:szCs w:val="28"/>
          <w:lang w:val="uk-UA"/>
        </w:rPr>
        <w:tab/>
      </w:r>
    </w:p>
    <w:p w:rsidR="00D25252" w:rsidRPr="00931ECE" w:rsidRDefault="00D25252" w:rsidP="00D25252">
      <w:pPr>
        <w:jc w:val="both"/>
        <w:rPr>
          <w:rFonts w:eastAsia="Batang"/>
          <w:sz w:val="18"/>
          <w:szCs w:val="18"/>
          <w:lang w:val="uk-UA"/>
        </w:rPr>
      </w:pPr>
    </w:p>
    <w:p w:rsidR="00D25252" w:rsidRPr="00931ECE" w:rsidRDefault="00D25252" w:rsidP="00D25252">
      <w:pPr>
        <w:jc w:val="both"/>
        <w:rPr>
          <w:rFonts w:eastAsia="Batang"/>
          <w:sz w:val="28"/>
          <w:szCs w:val="28"/>
          <w:lang w:val="uk-UA"/>
        </w:rPr>
      </w:pPr>
    </w:p>
    <w:p w:rsidR="00D25252" w:rsidRPr="00931ECE" w:rsidRDefault="00D25252" w:rsidP="00D25252">
      <w:pPr>
        <w:jc w:val="both"/>
        <w:rPr>
          <w:rFonts w:eastAsia="Batang"/>
          <w:sz w:val="28"/>
          <w:szCs w:val="28"/>
          <w:lang w:val="uk-UA"/>
        </w:rPr>
      </w:pPr>
    </w:p>
    <w:p w:rsidR="00D25252" w:rsidRPr="00931ECE" w:rsidRDefault="00D25252" w:rsidP="00D25252">
      <w:pPr>
        <w:jc w:val="both"/>
        <w:rPr>
          <w:rFonts w:eastAsia="Batang"/>
          <w:sz w:val="28"/>
          <w:szCs w:val="28"/>
          <w:lang w:val="uk-UA"/>
        </w:rPr>
      </w:pPr>
      <w:r w:rsidRPr="00931ECE">
        <w:rPr>
          <w:rFonts w:eastAsia="Batang"/>
          <w:sz w:val="28"/>
          <w:szCs w:val="28"/>
          <w:lang w:val="uk-UA"/>
        </w:rPr>
        <w:t>Обухівський міський голова                                                          О.М. Левченко</w:t>
      </w:r>
    </w:p>
    <w:p w:rsidR="00D25252" w:rsidRPr="00931ECE" w:rsidRDefault="00D25252" w:rsidP="00D25252">
      <w:pPr>
        <w:rPr>
          <w:lang w:val="uk-UA"/>
        </w:rPr>
      </w:pPr>
    </w:p>
    <w:p w:rsidR="00D25252" w:rsidRPr="00931ECE" w:rsidRDefault="00D25252" w:rsidP="00D25252">
      <w:pPr>
        <w:rPr>
          <w:lang w:val="uk-UA"/>
        </w:rPr>
      </w:pPr>
    </w:p>
    <w:p w:rsidR="00D25252" w:rsidRPr="00931ECE" w:rsidRDefault="00D25252" w:rsidP="00D25252">
      <w:pPr>
        <w:rPr>
          <w:lang w:val="uk-UA"/>
        </w:rPr>
      </w:pPr>
    </w:p>
    <w:p w:rsidR="00D25252" w:rsidRDefault="00D25252" w:rsidP="00D25252">
      <w:pPr>
        <w:jc w:val="both"/>
        <w:rPr>
          <w:rFonts w:eastAsia="Batang"/>
          <w:sz w:val="22"/>
          <w:szCs w:val="22"/>
          <w:lang w:val="uk-UA"/>
        </w:rPr>
      </w:pPr>
      <w:r w:rsidRPr="00931ECE">
        <w:rPr>
          <w:rFonts w:eastAsia="Batang"/>
          <w:sz w:val="22"/>
          <w:szCs w:val="22"/>
          <w:lang w:val="uk-UA"/>
        </w:rPr>
        <w:t>Кондратюк А.М.</w:t>
      </w:r>
    </w:p>
    <w:p w:rsidR="00D25252" w:rsidRDefault="00D25252" w:rsidP="00D25252">
      <w:pPr>
        <w:jc w:val="both"/>
        <w:rPr>
          <w:rFonts w:eastAsia="Batang"/>
          <w:sz w:val="22"/>
          <w:szCs w:val="22"/>
          <w:lang w:val="uk-UA"/>
        </w:rPr>
      </w:pPr>
    </w:p>
    <w:p w:rsidR="00D25252" w:rsidRDefault="00D25252" w:rsidP="00D25252">
      <w:pPr>
        <w:jc w:val="both"/>
        <w:rPr>
          <w:rFonts w:eastAsia="Batang"/>
          <w:sz w:val="22"/>
          <w:szCs w:val="22"/>
          <w:lang w:val="uk-UA"/>
        </w:rPr>
      </w:pPr>
    </w:p>
    <w:p w:rsidR="00D25252" w:rsidRDefault="00D25252" w:rsidP="00D25252">
      <w:pPr>
        <w:jc w:val="both"/>
        <w:rPr>
          <w:rFonts w:eastAsia="Batang"/>
          <w:sz w:val="22"/>
          <w:szCs w:val="22"/>
          <w:lang w:val="uk-UA"/>
        </w:rPr>
      </w:pPr>
    </w:p>
    <w:p w:rsidR="00AB78B4" w:rsidRDefault="00AB78B4"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C70C75" w:rsidRDefault="00C70C75" w:rsidP="003046DE">
      <w:pPr>
        <w:pStyle w:val="af3"/>
        <w:jc w:val="right"/>
      </w:pPr>
    </w:p>
    <w:p w:rsidR="000F4B62" w:rsidRPr="00526CDB" w:rsidRDefault="000F4B62" w:rsidP="000F4B62">
      <w:pPr>
        <w:autoSpaceDE w:val="0"/>
        <w:autoSpaceDN w:val="0"/>
        <w:adjustRightInd w:val="0"/>
        <w:jc w:val="both"/>
        <w:rPr>
          <w:rFonts w:ascii="Times New Roman CYR" w:hAnsi="Times New Roman CYR" w:cs="Times New Roman CYR"/>
        </w:rPr>
      </w:pPr>
    </w:p>
    <w:p w:rsidR="004D6788" w:rsidRDefault="007941A3" w:rsidP="004D6788">
      <w:pPr>
        <w:tabs>
          <w:tab w:val="left" w:pos="2625"/>
        </w:tabs>
        <w:rPr>
          <w:b/>
          <w:sz w:val="28"/>
          <w:szCs w:val="28"/>
          <w:lang w:val="uk-UA"/>
        </w:rPr>
      </w:pPr>
      <w:r>
        <w:rPr>
          <w:noProof/>
        </w:rPr>
        <w:object w:dxaOrig="1440" w:dyaOrig="1440">
          <v:shape id="_x0000_s1340" type="#_x0000_t75" style="position:absolute;margin-left:199.35pt;margin-top:-13.15pt;width:39.45pt;height:50.4pt;z-index:252020736">
            <v:imagedata r:id="rId19" o:title=""/>
            <w10:wrap type="topAndBottom"/>
          </v:shape>
          <o:OLEObject Type="Embed" ProgID="MS_ClipArt_Gallery" ShapeID="_x0000_s1340" DrawAspect="Content" ObjectID="_1660470201" r:id="rId23"/>
        </w:object>
      </w:r>
    </w:p>
    <w:p w:rsidR="004D6788" w:rsidRDefault="004D6788" w:rsidP="004D6788">
      <w:pPr>
        <w:jc w:val="center"/>
        <w:rPr>
          <w:b/>
          <w:sz w:val="28"/>
          <w:szCs w:val="28"/>
          <w:lang w:val="uk-UA"/>
        </w:rPr>
      </w:pPr>
      <w:r>
        <w:rPr>
          <w:b/>
          <w:sz w:val="28"/>
          <w:szCs w:val="28"/>
        </w:rPr>
        <w:t>ОБУХІВСЬКА МІСЬКА РАДА</w:t>
      </w:r>
    </w:p>
    <w:p w:rsidR="004D6788" w:rsidRDefault="004D6788" w:rsidP="004D6788">
      <w:pPr>
        <w:pStyle w:val="af3"/>
        <w:outlineLvl w:val="0"/>
        <w:rPr>
          <w:szCs w:val="28"/>
          <w:lang w:val="uk-UA"/>
        </w:rPr>
      </w:pPr>
      <w:r>
        <w:rPr>
          <w:lang w:val="uk-UA"/>
        </w:rPr>
        <w:t>КИЇВСЬКОЇ ОБЛАСТІ</w:t>
      </w:r>
    </w:p>
    <w:p w:rsidR="004D6788" w:rsidRDefault="004D6788" w:rsidP="004D6788">
      <w:pPr>
        <w:jc w:val="center"/>
        <w:outlineLvl w:val="0"/>
        <w:rPr>
          <w:b/>
          <w:bCs/>
          <w:sz w:val="28"/>
          <w:szCs w:val="28"/>
          <w:lang w:val="uk-UA"/>
        </w:rPr>
      </w:pPr>
      <w:r>
        <w:rPr>
          <w:b/>
          <w:bCs/>
          <w:sz w:val="28"/>
          <w:szCs w:val="28"/>
        </w:rPr>
        <w:t>ВИКОНАВЧИЙ КОМІТЕТ</w:t>
      </w:r>
    </w:p>
    <w:p w:rsidR="004D6788" w:rsidRPr="000E1994" w:rsidRDefault="004D6788" w:rsidP="004D6788">
      <w:pPr>
        <w:pStyle w:val="afa"/>
        <w:jc w:val="left"/>
        <w:rPr>
          <w:rFonts w:ascii="Times New Roman" w:hAnsi="Times New Roman"/>
          <w:sz w:val="28"/>
          <w:szCs w:val="28"/>
        </w:rPr>
      </w:pPr>
      <w:r w:rsidRPr="000E1994">
        <w:rPr>
          <w:rFonts w:ascii="Times New Roman" w:hAnsi="Times New Roman"/>
          <w:sz w:val="28"/>
          <w:szCs w:val="28"/>
        </w:rPr>
        <w:t xml:space="preserve">                                             Р І Ш Е Н Н Я №   проєкт</w:t>
      </w:r>
    </w:p>
    <w:p w:rsidR="004D6788" w:rsidRPr="000E1994" w:rsidRDefault="004D6788" w:rsidP="00B83D06">
      <w:pPr>
        <w:pStyle w:val="afa"/>
        <w:tabs>
          <w:tab w:val="left" w:pos="0"/>
        </w:tabs>
        <w:jc w:val="both"/>
        <w:rPr>
          <w:rFonts w:ascii="Times New Roman" w:hAnsi="Times New Roman"/>
          <w:b w:val="0"/>
          <w:bCs w:val="0"/>
          <w:sz w:val="28"/>
          <w:szCs w:val="28"/>
          <w:lang w:val="ru-RU"/>
        </w:rPr>
      </w:pPr>
      <w:r w:rsidRPr="000E1994">
        <w:rPr>
          <w:rFonts w:ascii="Times New Roman" w:hAnsi="Times New Roman"/>
          <w:b w:val="0"/>
          <w:bCs w:val="0"/>
          <w:sz w:val="28"/>
          <w:szCs w:val="28"/>
        </w:rPr>
        <w:t xml:space="preserve">від 03 вересня 2020 року                 </w:t>
      </w:r>
      <w:r w:rsidR="00B83D06">
        <w:rPr>
          <w:rFonts w:ascii="Times New Roman" w:hAnsi="Times New Roman"/>
          <w:b w:val="0"/>
          <w:bCs w:val="0"/>
          <w:sz w:val="28"/>
          <w:szCs w:val="28"/>
        </w:rPr>
        <w:t xml:space="preserve">                                         </w:t>
      </w:r>
      <w:r w:rsidRPr="000E1994">
        <w:rPr>
          <w:rFonts w:ascii="Times New Roman" w:hAnsi="Times New Roman"/>
          <w:b w:val="0"/>
          <w:bCs w:val="0"/>
          <w:sz w:val="28"/>
          <w:szCs w:val="28"/>
        </w:rPr>
        <w:t xml:space="preserve">                м. Обухів</w:t>
      </w:r>
    </w:p>
    <w:p w:rsidR="004D6788" w:rsidRDefault="004D6788" w:rsidP="004D6788">
      <w:pPr>
        <w:jc w:val="both"/>
        <w:rPr>
          <w:sz w:val="28"/>
          <w:szCs w:val="28"/>
          <w:lang w:val="uk-UA"/>
        </w:rPr>
      </w:pPr>
    </w:p>
    <w:p w:rsidR="004D6788" w:rsidRDefault="004D6788" w:rsidP="004D6788">
      <w:pPr>
        <w:jc w:val="both"/>
        <w:rPr>
          <w:sz w:val="28"/>
          <w:szCs w:val="28"/>
        </w:rPr>
      </w:pPr>
      <w:r>
        <w:rPr>
          <w:sz w:val="28"/>
          <w:szCs w:val="28"/>
        </w:rPr>
        <w:t xml:space="preserve">Про </w:t>
      </w:r>
      <w:r>
        <w:rPr>
          <w:sz w:val="28"/>
          <w:szCs w:val="28"/>
          <w:lang w:val="uk-UA"/>
        </w:rPr>
        <w:t>погодження</w:t>
      </w:r>
      <w:r>
        <w:rPr>
          <w:sz w:val="28"/>
          <w:szCs w:val="28"/>
        </w:rPr>
        <w:t xml:space="preserve"> Дитячій школі мистецтв міста Обухова </w:t>
      </w:r>
    </w:p>
    <w:p w:rsidR="004D6788" w:rsidRDefault="004D6788" w:rsidP="004D6788">
      <w:pPr>
        <w:jc w:val="both"/>
        <w:rPr>
          <w:sz w:val="28"/>
          <w:szCs w:val="28"/>
          <w:lang w:val="uk-UA"/>
        </w:rPr>
      </w:pPr>
      <w:r>
        <w:rPr>
          <w:sz w:val="28"/>
          <w:szCs w:val="28"/>
        </w:rPr>
        <w:t xml:space="preserve">та Обухівському </w:t>
      </w:r>
      <w:r>
        <w:rPr>
          <w:sz w:val="28"/>
          <w:szCs w:val="28"/>
          <w:lang w:val="uk-UA"/>
        </w:rPr>
        <w:t>м</w:t>
      </w:r>
      <w:r>
        <w:rPr>
          <w:sz w:val="28"/>
          <w:szCs w:val="28"/>
        </w:rPr>
        <w:t>іському</w:t>
      </w:r>
      <w:r>
        <w:rPr>
          <w:sz w:val="28"/>
          <w:szCs w:val="28"/>
          <w:lang w:val="uk-UA"/>
        </w:rPr>
        <w:t xml:space="preserve"> Б</w:t>
      </w:r>
      <w:r>
        <w:rPr>
          <w:sz w:val="28"/>
          <w:szCs w:val="28"/>
        </w:rPr>
        <w:t>удинку культури</w:t>
      </w:r>
    </w:p>
    <w:p w:rsidR="004D6788" w:rsidRDefault="004D6788" w:rsidP="004D6788">
      <w:pPr>
        <w:jc w:val="both"/>
        <w:rPr>
          <w:sz w:val="28"/>
          <w:szCs w:val="28"/>
        </w:rPr>
      </w:pPr>
      <w:r>
        <w:rPr>
          <w:sz w:val="28"/>
          <w:szCs w:val="28"/>
          <w:lang w:val="uk-UA"/>
        </w:rPr>
        <w:t xml:space="preserve">розмірів </w:t>
      </w:r>
      <w:r>
        <w:rPr>
          <w:sz w:val="28"/>
          <w:szCs w:val="28"/>
        </w:rPr>
        <w:t>плати за навчання на 20</w:t>
      </w:r>
      <w:r>
        <w:rPr>
          <w:sz w:val="28"/>
          <w:szCs w:val="28"/>
          <w:lang w:val="uk-UA"/>
        </w:rPr>
        <w:t>20</w:t>
      </w:r>
      <w:r>
        <w:rPr>
          <w:sz w:val="28"/>
          <w:szCs w:val="28"/>
        </w:rPr>
        <w:t>-</w:t>
      </w:r>
      <w:r>
        <w:rPr>
          <w:sz w:val="28"/>
          <w:szCs w:val="28"/>
          <w:lang w:val="uk-UA"/>
        </w:rPr>
        <w:t>2021</w:t>
      </w:r>
      <w:r>
        <w:rPr>
          <w:sz w:val="28"/>
          <w:szCs w:val="28"/>
        </w:rPr>
        <w:t xml:space="preserve"> навчальний рік</w:t>
      </w:r>
    </w:p>
    <w:p w:rsidR="004D6788" w:rsidRDefault="004D6788" w:rsidP="004D6788">
      <w:pPr>
        <w:jc w:val="both"/>
        <w:rPr>
          <w:sz w:val="28"/>
          <w:szCs w:val="28"/>
          <w:lang w:val="uk-UA"/>
        </w:rPr>
      </w:pPr>
    </w:p>
    <w:p w:rsidR="004D6788" w:rsidRDefault="004D6788" w:rsidP="004D6788">
      <w:pPr>
        <w:jc w:val="both"/>
        <w:rPr>
          <w:sz w:val="28"/>
          <w:szCs w:val="28"/>
          <w:lang w:val="uk-UA"/>
        </w:rPr>
      </w:pPr>
    </w:p>
    <w:p w:rsidR="004D6788" w:rsidRDefault="004D6788" w:rsidP="004D6788">
      <w:pPr>
        <w:pStyle w:val="af3"/>
        <w:jc w:val="both"/>
        <w:rPr>
          <w:b w:val="0"/>
          <w:szCs w:val="28"/>
          <w:lang w:val="uk-UA"/>
        </w:rPr>
      </w:pPr>
      <w:r>
        <w:rPr>
          <w:lang w:val="uk-UA"/>
        </w:rPr>
        <w:tab/>
      </w:r>
      <w:r>
        <w:rPr>
          <w:b w:val="0"/>
          <w:lang w:val="uk-UA"/>
        </w:rPr>
        <w:t>Розглянувши клопотання відділу культури, національностей та релігій виконавчого комітету Обухівської міської ради № 136 від 27.08.2020 року про надання дозволу Дитячій школі мистецтв м.Обухів та Обухівському Міському будинку культури на встановлення плати за навчання на 2020-2021 навчальний рік, відповідно до постанови Кабінету Міністрів України № 260 від 25 березня 1997 року „Про встановлення розміру плати за навчання у державних школах естетичного виховання”, підпункту 10 пункту б статті 32 Закону України «Про місцеве самоврядування в Україні»,</w:t>
      </w:r>
    </w:p>
    <w:p w:rsidR="004D6788" w:rsidRDefault="004D6788" w:rsidP="004D6788">
      <w:pPr>
        <w:pStyle w:val="af3"/>
        <w:jc w:val="both"/>
        <w:rPr>
          <w:b w:val="0"/>
          <w:lang w:val="uk-UA"/>
        </w:rPr>
      </w:pPr>
    </w:p>
    <w:p w:rsidR="004D6788" w:rsidRDefault="004D6788" w:rsidP="004D6788">
      <w:pPr>
        <w:jc w:val="both"/>
        <w:rPr>
          <w:sz w:val="28"/>
          <w:szCs w:val="28"/>
          <w:lang w:val="uk-UA"/>
        </w:rPr>
      </w:pPr>
    </w:p>
    <w:p w:rsidR="004D6788" w:rsidRPr="000E1994" w:rsidRDefault="004D6788" w:rsidP="004D6788">
      <w:pPr>
        <w:jc w:val="center"/>
        <w:rPr>
          <w:b/>
          <w:sz w:val="28"/>
          <w:szCs w:val="28"/>
        </w:rPr>
      </w:pPr>
      <w:r w:rsidRPr="000E1994">
        <w:rPr>
          <w:b/>
          <w:sz w:val="28"/>
          <w:szCs w:val="28"/>
        </w:rPr>
        <w:t>ВИКОНАВЧИЙ КОМІТЕТ ОБУХІВСЬКОЇ МІСЬКОЇ РАДИ</w:t>
      </w:r>
    </w:p>
    <w:p w:rsidR="004D6788" w:rsidRPr="000E1994" w:rsidRDefault="004D6788" w:rsidP="004D6788">
      <w:pPr>
        <w:jc w:val="center"/>
        <w:rPr>
          <w:b/>
          <w:sz w:val="28"/>
          <w:szCs w:val="28"/>
          <w:lang w:val="uk-UA"/>
        </w:rPr>
      </w:pPr>
      <w:r w:rsidRPr="000E1994">
        <w:rPr>
          <w:b/>
          <w:sz w:val="28"/>
          <w:szCs w:val="28"/>
        </w:rPr>
        <w:t>В И Р І Ш И В:</w:t>
      </w:r>
    </w:p>
    <w:p w:rsidR="004D6788" w:rsidRPr="000E1994" w:rsidRDefault="004D6788" w:rsidP="004D6788">
      <w:pPr>
        <w:jc w:val="center"/>
        <w:rPr>
          <w:b/>
          <w:sz w:val="28"/>
          <w:szCs w:val="28"/>
          <w:lang w:val="uk-UA"/>
        </w:rPr>
      </w:pPr>
    </w:p>
    <w:p w:rsidR="004D6788" w:rsidRDefault="004D6788" w:rsidP="004D6788">
      <w:pPr>
        <w:overflowPunct w:val="0"/>
        <w:jc w:val="both"/>
        <w:textAlignment w:val="baseline"/>
        <w:rPr>
          <w:sz w:val="28"/>
          <w:szCs w:val="28"/>
        </w:rPr>
      </w:pPr>
      <w:r>
        <w:rPr>
          <w:sz w:val="28"/>
          <w:szCs w:val="28"/>
          <w:lang w:val="uk-UA"/>
        </w:rPr>
        <w:t>1. Погодити</w:t>
      </w:r>
      <w:r>
        <w:rPr>
          <w:sz w:val="28"/>
          <w:szCs w:val="28"/>
        </w:rPr>
        <w:t xml:space="preserve"> Дитячій школі мистецтв м. Обухів на встановлення щомісячної плати за навчання на 20</w:t>
      </w:r>
      <w:r>
        <w:rPr>
          <w:sz w:val="28"/>
          <w:szCs w:val="28"/>
          <w:lang w:val="uk-UA"/>
        </w:rPr>
        <w:t>20</w:t>
      </w:r>
      <w:r>
        <w:rPr>
          <w:sz w:val="28"/>
          <w:szCs w:val="28"/>
        </w:rPr>
        <w:t>-20</w:t>
      </w:r>
      <w:r>
        <w:rPr>
          <w:sz w:val="28"/>
          <w:szCs w:val="28"/>
          <w:lang w:val="uk-UA"/>
        </w:rPr>
        <w:t>21</w:t>
      </w:r>
      <w:r>
        <w:rPr>
          <w:sz w:val="28"/>
          <w:szCs w:val="28"/>
        </w:rPr>
        <w:t xml:space="preserve"> навчальний рік у розмірі:</w:t>
      </w:r>
    </w:p>
    <w:p w:rsidR="004D6788" w:rsidRDefault="004D6788" w:rsidP="004D6788">
      <w:pPr>
        <w:numPr>
          <w:ilvl w:val="0"/>
          <w:numId w:val="38"/>
        </w:numPr>
        <w:overflowPunct w:val="0"/>
        <w:autoSpaceDE w:val="0"/>
        <w:autoSpaceDN w:val="0"/>
        <w:adjustRightInd w:val="0"/>
        <w:jc w:val="both"/>
        <w:textAlignment w:val="baseline"/>
        <w:rPr>
          <w:sz w:val="28"/>
          <w:szCs w:val="28"/>
        </w:rPr>
      </w:pPr>
      <w:r>
        <w:rPr>
          <w:sz w:val="28"/>
          <w:szCs w:val="28"/>
        </w:rPr>
        <w:t xml:space="preserve">фортепіано, гітара, сольний спів –  по </w:t>
      </w:r>
      <w:r>
        <w:rPr>
          <w:sz w:val="28"/>
          <w:szCs w:val="28"/>
          <w:lang w:val="uk-UA"/>
        </w:rPr>
        <w:t>40</w:t>
      </w:r>
      <w:r>
        <w:rPr>
          <w:sz w:val="28"/>
          <w:szCs w:val="28"/>
        </w:rPr>
        <w:t>0 грн.;</w:t>
      </w:r>
    </w:p>
    <w:p w:rsidR="004D6788" w:rsidRDefault="004D6788" w:rsidP="004D6788">
      <w:pPr>
        <w:numPr>
          <w:ilvl w:val="0"/>
          <w:numId w:val="38"/>
        </w:numPr>
        <w:overflowPunct w:val="0"/>
        <w:autoSpaceDE w:val="0"/>
        <w:autoSpaceDN w:val="0"/>
        <w:adjustRightInd w:val="0"/>
        <w:jc w:val="both"/>
        <w:textAlignment w:val="baseline"/>
        <w:rPr>
          <w:sz w:val="28"/>
          <w:szCs w:val="28"/>
        </w:rPr>
      </w:pPr>
      <w:r>
        <w:rPr>
          <w:sz w:val="28"/>
          <w:szCs w:val="28"/>
        </w:rPr>
        <w:t xml:space="preserve">баян, </w:t>
      </w:r>
      <w:proofErr w:type="gramStart"/>
      <w:r>
        <w:rPr>
          <w:sz w:val="28"/>
          <w:szCs w:val="28"/>
        </w:rPr>
        <w:t>акордеон,  духові</w:t>
      </w:r>
      <w:proofErr w:type="gramEnd"/>
      <w:r>
        <w:rPr>
          <w:sz w:val="28"/>
          <w:szCs w:val="28"/>
        </w:rPr>
        <w:t xml:space="preserve"> та ударні інструменти, домра, бандура</w:t>
      </w:r>
      <w:r>
        <w:rPr>
          <w:sz w:val="28"/>
          <w:szCs w:val="28"/>
          <w:lang w:val="uk-UA"/>
        </w:rPr>
        <w:t xml:space="preserve"> </w:t>
      </w:r>
      <w:r>
        <w:rPr>
          <w:sz w:val="28"/>
          <w:szCs w:val="28"/>
        </w:rPr>
        <w:t xml:space="preserve">–  по </w:t>
      </w:r>
      <w:r>
        <w:rPr>
          <w:sz w:val="28"/>
          <w:szCs w:val="28"/>
          <w:lang w:val="uk-UA"/>
        </w:rPr>
        <w:t>250</w:t>
      </w:r>
      <w:r>
        <w:rPr>
          <w:sz w:val="28"/>
          <w:szCs w:val="28"/>
        </w:rPr>
        <w:t xml:space="preserve"> грн.; </w:t>
      </w:r>
    </w:p>
    <w:p w:rsidR="004D6788" w:rsidRDefault="004D6788" w:rsidP="004D6788">
      <w:pPr>
        <w:numPr>
          <w:ilvl w:val="0"/>
          <w:numId w:val="38"/>
        </w:numPr>
        <w:overflowPunct w:val="0"/>
        <w:autoSpaceDE w:val="0"/>
        <w:autoSpaceDN w:val="0"/>
        <w:adjustRightInd w:val="0"/>
        <w:jc w:val="both"/>
        <w:textAlignment w:val="baseline"/>
        <w:rPr>
          <w:sz w:val="28"/>
          <w:szCs w:val="28"/>
        </w:rPr>
      </w:pPr>
      <w:r>
        <w:rPr>
          <w:sz w:val="28"/>
          <w:szCs w:val="28"/>
        </w:rPr>
        <w:t xml:space="preserve">скрипка – </w:t>
      </w:r>
      <w:r>
        <w:rPr>
          <w:sz w:val="28"/>
          <w:szCs w:val="28"/>
          <w:lang w:val="uk-UA"/>
        </w:rPr>
        <w:t xml:space="preserve"> 350</w:t>
      </w:r>
      <w:r>
        <w:rPr>
          <w:sz w:val="28"/>
          <w:szCs w:val="28"/>
        </w:rPr>
        <w:t xml:space="preserve"> грн</w:t>
      </w:r>
      <w:r>
        <w:rPr>
          <w:sz w:val="28"/>
          <w:szCs w:val="28"/>
          <w:lang w:val="uk-UA"/>
        </w:rPr>
        <w:t>;</w:t>
      </w:r>
    </w:p>
    <w:p w:rsidR="004D6788" w:rsidRDefault="004D6788" w:rsidP="004D6788">
      <w:pPr>
        <w:numPr>
          <w:ilvl w:val="0"/>
          <w:numId w:val="38"/>
        </w:numPr>
        <w:overflowPunct w:val="0"/>
        <w:autoSpaceDE w:val="0"/>
        <w:autoSpaceDN w:val="0"/>
        <w:adjustRightInd w:val="0"/>
        <w:jc w:val="both"/>
        <w:textAlignment w:val="baseline"/>
        <w:rPr>
          <w:sz w:val="28"/>
          <w:szCs w:val="28"/>
        </w:rPr>
      </w:pPr>
      <w:r>
        <w:rPr>
          <w:sz w:val="28"/>
          <w:szCs w:val="28"/>
        </w:rPr>
        <w:t xml:space="preserve">образотворче </w:t>
      </w:r>
      <w:proofErr w:type="gramStart"/>
      <w:r>
        <w:rPr>
          <w:sz w:val="28"/>
          <w:szCs w:val="28"/>
        </w:rPr>
        <w:t>мистецтво</w:t>
      </w:r>
      <w:r>
        <w:rPr>
          <w:sz w:val="28"/>
          <w:szCs w:val="28"/>
          <w:lang w:val="uk-UA"/>
        </w:rPr>
        <w:t xml:space="preserve">  –</w:t>
      </w:r>
      <w:proofErr w:type="gramEnd"/>
      <w:r>
        <w:rPr>
          <w:sz w:val="28"/>
          <w:szCs w:val="28"/>
          <w:lang w:val="uk-UA"/>
        </w:rPr>
        <w:t xml:space="preserve"> 300 грн.;</w:t>
      </w:r>
    </w:p>
    <w:p w:rsidR="004D6788" w:rsidRDefault="004D6788" w:rsidP="004D6788">
      <w:pPr>
        <w:numPr>
          <w:ilvl w:val="0"/>
          <w:numId w:val="38"/>
        </w:numPr>
        <w:overflowPunct w:val="0"/>
        <w:autoSpaceDE w:val="0"/>
        <w:autoSpaceDN w:val="0"/>
        <w:adjustRightInd w:val="0"/>
        <w:jc w:val="both"/>
        <w:textAlignment w:val="baseline"/>
        <w:rPr>
          <w:sz w:val="28"/>
          <w:szCs w:val="28"/>
        </w:rPr>
      </w:pPr>
      <w:r>
        <w:rPr>
          <w:sz w:val="28"/>
          <w:szCs w:val="28"/>
          <w:lang w:val="uk-UA"/>
        </w:rPr>
        <w:t>додаткові предмети – 300 грн</w:t>
      </w:r>
    </w:p>
    <w:p w:rsidR="004D6788" w:rsidRDefault="004D6788" w:rsidP="004D6788">
      <w:pPr>
        <w:overflowPunct w:val="0"/>
        <w:ind w:left="360"/>
        <w:jc w:val="both"/>
        <w:textAlignment w:val="baseline"/>
        <w:rPr>
          <w:sz w:val="28"/>
          <w:szCs w:val="28"/>
        </w:rPr>
      </w:pPr>
    </w:p>
    <w:p w:rsidR="004D6788" w:rsidRDefault="004D6788" w:rsidP="004D6788">
      <w:pPr>
        <w:overflowPunct w:val="0"/>
        <w:jc w:val="both"/>
        <w:textAlignment w:val="baseline"/>
        <w:rPr>
          <w:sz w:val="28"/>
          <w:szCs w:val="28"/>
          <w:lang w:val="uk-UA"/>
        </w:rPr>
      </w:pPr>
      <w:r>
        <w:rPr>
          <w:sz w:val="28"/>
          <w:szCs w:val="28"/>
          <w:lang w:val="uk-UA"/>
        </w:rPr>
        <w:t>2. Погодити встановлення</w:t>
      </w:r>
      <w:r>
        <w:rPr>
          <w:sz w:val="28"/>
          <w:szCs w:val="28"/>
        </w:rPr>
        <w:t xml:space="preserve"> додаткових платних послуг на період з 01.10.20</w:t>
      </w:r>
      <w:r>
        <w:rPr>
          <w:sz w:val="28"/>
          <w:szCs w:val="28"/>
          <w:lang w:val="uk-UA"/>
        </w:rPr>
        <w:t>20</w:t>
      </w:r>
      <w:r>
        <w:rPr>
          <w:sz w:val="28"/>
          <w:szCs w:val="28"/>
        </w:rPr>
        <w:t xml:space="preserve"> року по 31.05.20</w:t>
      </w:r>
      <w:r>
        <w:rPr>
          <w:sz w:val="28"/>
          <w:szCs w:val="28"/>
          <w:lang w:val="uk-UA"/>
        </w:rPr>
        <w:t>21</w:t>
      </w:r>
      <w:r>
        <w:rPr>
          <w:sz w:val="28"/>
          <w:szCs w:val="28"/>
        </w:rPr>
        <w:t xml:space="preserve"> року для занять танцювального гуртка Міського будинку культури з оплатою </w:t>
      </w:r>
      <w:r>
        <w:rPr>
          <w:sz w:val="28"/>
          <w:szCs w:val="28"/>
          <w:lang w:val="uk-UA"/>
        </w:rPr>
        <w:t>20</w:t>
      </w:r>
      <w:r>
        <w:rPr>
          <w:sz w:val="28"/>
          <w:szCs w:val="28"/>
        </w:rPr>
        <w:t>0 грн. щомісячно.</w:t>
      </w:r>
    </w:p>
    <w:p w:rsidR="004D6788" w:rsidRDefault="004D6788" w:rsidP="004D6788">
      <w:pPr>
        <w:overflowPunct w:val="0"/>
        <w:jc w:val="both"/>
        <w:textAlignment w:val="baseline"/>
        <w:rPr>
          <w:sz w:val="28"/>
          <w:szCs w:val="28"/>
          <w:lang w:val="uk-UA"/>
        </w:rPr>
      </w:pPr>
    </w:p>
    <w:p w:rsidR="004D6788" w:rsidRDefault="004D6788" w:rsidP="004D6788">
      <w:pPr>
        <w:overflowPunct w:val="0"/>
        <w:jc w:val="both"/>
        <w:textAlignment w:val="baseline"/>
        <w:rPr>
          <w:sz w:val="28"/>
          <w:szCs w:val="28"/>
        </w:rPr>
      </w:pPr>
      <w:r>
        <w:rPr>
          <w:sz w:val="28"/>
          <w:szCs w:val="28"/>
          <w:lang w:val="uk-UA"/>
        </w:rPr>
        <w:lastRenderedPageBreak/>
        <w:t>3. Погодити</w:t>
      </w:r>
      <w:r>
        <w:rPr>
          <w:sz w:val="28"/>
          <w:szCs w:val="28"/>
        </w:rPr>
        <w:t xml:space="preserve"> встановлення пільг на оплату за навчання певним категоріям учнів, а саме:</w:t>
      </w:r>
    </w:p>
    <w:p w:rsidR="004D6788" w:rsidRDefault="004D6788" w:rsidP="004D6788">
      <w:pPr>
        <w:jc w:val="both"/>
        <w:rPr>
          <w:sz w:val="28"/>
          <w:szCs w:val="28"/>
          <w:lang w:val="uk-UA"/>
        </w:rPr>
      </w:pPr>
      <w:r>
        <w:rPr>
          <w:sz w:val="28"/>
          <w:szCs w:val="28"/>
        </w:rPr>
        <w:t xml:space="preserve">3.1. </w:t>
      </w:r>
      <w:r>
        <w:rPr>
          <w:sz w:val="28"/>
          <w:szCs w:val="28"/>
          <w:lang w:val="uk-UA"/>
        </w:rPr>
        <w:t>Повністю з</w:t>
      </w:r>
      <w:r>
        <w:rPr>
          <w:sz w:val="28"/>
          <w:szCs w:val="28"/>
        </w:rPr>
        <w:t xml:space="preserve">вільнити від плати за </w:t>
      </w:r>
      <w:proofErr w:type="gramStart"/>
      <w:r>
        <w:rPr>
          <w:sz w:val="28"/>
          <w:szCs w:val="28"/>
        </w:rPr>
        <w:t xml:space="preserve">навчання </w:t>
      </w:r>
      <w:r>
        <w:rPr>
          <w:sz w:val="28"/>
          <w:szCs w:val="28"/>
          <w:lang w:val="uk-UA"/>
        </w:rPr>
        <w:t>:</w:t>
      </w:r>
      <w:proofErr w:type="gramEnd"/>
    </w:p>
    <w:p w:rsidR="004D6788" w:rsidRDefault="004D6788" w:rsidP="004D6788">
      <w:pPr>
        <w:ind w:left="360"/>
        <w:jc w:val="both"/>
        <w:rPr>
          <w:sz w:val="28"/>
          <w:szCs w:val="28"/>
          <w:lang w:val="uk-UA"/>
        </w:rPr>
      </w:pPr>
      <w:r>
        <w:rPr>
          <w:sz w:val="28"/>
          <w:szCs w:val="28"/>
          <w:lang w:val="uk-UA"/>
        </w:rPr>
        <w:t>- дітей з багатодітних сімей (3 і більше дітей до 18 років) за</w:t>
      </w:r>
      <w:r>
        <w:rPr>
          <w:sz w:val="28"/>
          <w:szCs w:val="28"/>
        </w:rPr>
        <w:t xml:space="preserve"> наявності довідки про статус малозабезпеченої сім`ї)</w:t>
      </w:r>
      <w:r>
        <w:rPr>
          <w:sz w:val="28"/>
          <w:szCs w:val="28"/>
          <w:lang w:val="uk-UA"/>
        </w:rPr>
        <w:t>;</w:t>
      </w:r>
    </w:p>
    <w:p w:rsidR="004D6788" w:rsidRDefault="004D6788" w:rsidP="004D6788">
      <w:pPr>
        <w:ind w:left="360"/>
        <w:jc w:val="both"/>
        <w:rPr>
          <w:sz w:val="28"/>
          <w:szCs w:val="28"/>
          <w:lang w:val="uk-UA"/>
        </w:rPr>
      </w:pPr>
      <w:r>
        <w:rPr>
          <w:sz w:val="28"/>
          <w:szCs w:val="28"/>
          <w:lang w:val="uk-UA"/>
        </w:rPr>
        <w:t>- дітей-сиріт, вихованців шкіл-інтернатів, дитячих будинків, дітей, які перебувають під опікою та піклуванням;</w:t>
      </w:r>
    </w:p>
    <w:p w:rsidR="004D6788" w:rsidRDefault="004D6788" w:rsidP="004D6788">
      <w:pPr>
        <w:ind w:left="360"/>
        <w:jc w:val="both"/>
        <w:rPr>
          <w:sz w:val="28"/>
          <w:szCs w:val="28"/>
          <w:lang w:val="uk-UA"/>
        </w:rPr>
      </w:pPr>
      <w:r>
        <w:rPr>
          <w:sz w:val="28"/>
          <w:szCs w:val="28"/>
          <w:lang w:val="uk-UA"/>
        </w:rPr>
        <w:t>- дітей військовослужбовців дійсної служби, які загинули при виконанні службових обов`язків, або стали інвалідами 1-2 групи;</w:t>
      </w:r>
    </w:p>
    <w:p w:rsidR="004D6788" w:rsidRDefault="004D6788" w:rsidP="004D6788">
      <w:pPr>
        <w:ind w:firstLine="360"/>
        <w:jc w:val="both"/>
        <w:rPr>
          <w:sz w:val="28"/>
          <w:szCs w:val="28"/>
          <w:lang w:val="uk-UA"/>
        </w:rPr>
      </w:pPr>
      <w:r>
        <w:rPr>
          <w:sz w:val="28"/>
          <w:szCs w:val="28"/>
        </w:rPr>
        <w:t>-</w:t>
      </w:r>
      <w:r>
        <w:rPr>
          <w:sz w:val="28"/>
          <w:szCs w:val="28"/>
          <w:lang w:val="uk-UA"/>
        </w:rPr>
        <w:t xml:space="preserve"> </w:t>
      </w:r>
      <w:r>
        <w:rPr>
          <w:sz w:val="28"/>
          <w:szCs w:val="28"/>
        </w:rPr>
        <w:t>дітей-інвалідів</w:t>
      </w:r>
      <w:r>
        <w:rPr>
          <w:sz w:val="28"/>
          <w:szCs w:val="28"/>
          <w:lang w:val="uk-UA"/>
        </w:rPr>
        <w:t>;</w:t>
      </w:r>
    </w:p>
    <w:p w:rsidR="004D6788" w:rsidRDefault="004D6788" w:rsidP="004D6788">
      <w:pPr>
        <w:ind w:left="360"/>
        <w:jc w:val="both"/>
        <w:rPr>
          <w:sz w:val="28"/>
          <w:szCs w:val="28"/>
          <w:lang w:val="uk-UA"/>
        </w:rPr>
      </w:pPr>
      <w:r>
        <w:rPr>
          <w:sz w:val="28"/>
          <w:szCs w:val="28"/>
          <w:lang w:val="uk-UA"/>
        </w:rPr>
        <w:t xml:space="preserve">- </w:t>
      </w:r>
      <w:r>
        <w:rPr>
          <w:sz w:val="28"/>
          <w:szCs w:val="28"/>
        </w:rPr>
        <w:t>дітей з малозабезпечених сімей</w:t>
      </w:r>
      <w:r>
        <w:rPr>
          <w:sz w:val="28"/>
          <w:szCs w:val="28"/>
          <w:lang w:val="uk-UA"/>
        </w:rPr>
        <w:t xml:space="preserve"> за</w:t>
      </w:r>
      <w:r>
        <w:rPr>
          <w:sz w:val="28"/>
          <w:szCs w:val="28"/>
        </w:rPr>
        <w:t xml:space="preserve"> наявності довідки про статус малозабезпеченої сім`ї</w:t>
      </w:r>
      <w:r>
        <w:rPr>
          <w:sz w:val="28"/>
          <w:szCs w:val="28"/>
          <w:lang w:val="uk-UA"/>
        </w:rPr>
        <w:t>;</w:t>
      </w:r>
    </w:p>
    <w:p w:rsidR="004D6788" w:rsidRDefault="004D6788" w:rsidP="004D6788">
      <w:pPr>
        <w:ind w:left="360"/>
        <w:jc w:val="both"/>
        <w:rPr>
          <w:sz w:val="28"/>
          <w:szCs w:val="28"/>
        </w:rPr>
      </w:pPr>
      <w:r>
        <w:rPr>
          <w:sz w:val="28"/>
          <w:szCs w:val="28"/>
          <w:lang w:val="uk-UA"/>
        </w:rPr>
        <w:t xml:space="preserve">- </w:t>
      </w:r>
      <w:r>
        <w:rPr>
          <w:sz w:val="28"/>
          <w:szCs w:val="28"/>
        </w:rPr>
        <w:t>дітей учасників АТО</w:t>
      </w:r>
      <w:r>
        <w:rPr>
          <w:sz w:val="28"/>
          <w:szCs w:val="28"/>
          <w:lang w:val="uk-UA"/>
        </w:rPr>
        <w:t>, ООС.</w:t>
      </w:r>
      <w:r>
        <w:rPr>
          <w:sz w:val="28"/>
          <w:szCs w:val="28"/>
        </w:rPr>
        <w:t xml:space="preserve"> </w:t>
      </w:r>
    </w:p>
    <w:p w:rsidR="004D6788" w:rsidRDefault="004D6788" w:rsidP="004D6788">
      <w:pPr>
        <w:jc w:val="both"/>
        <w:rPr>
          <w:sz w:val="28"/>
          <w:szCs w:val="28"/>
          <w:lang w:val="uk-UA"/>
        </w:rPr>
      </w:pPr>
      <w:r>
        <w:rPr>
          <w:sz w:val="28"/>
          <w:szCs w:val="28"/>
          <w:lang w:val="uk-UA"/>
        </w:rPr>
        <w:t xml:space="preserve">Цим категоріям дітей надається право здобувати позашкільну освіту безкоштовно тільки </w:t>
      </w:r>
      <w:r>
        <w:rPr>
          <w:sz w:val="28"/>
          <w:szCs w:val="28"/>
        </w:rPr>
        <w:t>на одному відділенні або гуртку</w:t>
      </w:r>
      <w:r>
        <w:rPr>
          <w:sz w:val="28"/>
          <w:szCs w:val="28"/>
          <w:lang w:val="uk-UA"/>
        </w:rPr>
        <w:t>.</w:t>
      </w:r>
    </w:p>
    <w:p w:rsidR="004D6788" w:rsidRDefault="004D6788" w:rsidP="004D6788">
      <w:pPr>
        <w:ind w:left="360"/>
        <w:jc w:val="both"/>
        <w:rPr>
          <w:sz w:val="28"/>
          <w:szCs w:val="28"/>
          <w:lang w:val="uk-UA"/>
        </w:rPr>
      </w:pPr>
    </w:p>
    <w:p w:rsidR="004D6788" w:rsidRDefault="004D6788" w:rsidP="004D6788">
      <w:pPr>
        <w:jc w:val="both"/>
        <w:rPr>
          <w:sz w:val="28"/>
          <w:szCs w:val="28"/>
          <w:lang w:val="uk-UA"/>
        </w:rPr>
      </w:pPr>
      <w:r>
        <w:rPr>
          <w:sz w:val="28"/>
          <w:szCs w:val="28"/>
          <w:lang w:val="uk-UA"/>
        </w:rPr>
        <w:t xml:space="preserve">3.2. При наявності 2-х і більше учнів з однієї сім`ї, що навчаються в школі мистецтв або Міському будинку культури, плата за навчання встановлюється: за першого учня у розмірі 100%, за інших - 75% від вартості  навчання. </w:t>
      </w:r>
    </w:p>
    <w:p w:rsidR="004D6788" w:rsidRDefault="004D6788" w:rsidP="004D6788">
      <w:pPr>
        <w:jc w:val="both"/>
        <w:rPr>
          <w:sz w:val="28"/>
          <w:szCs w:val="28"/>
          <w:lang w:val="uk-UA"/>
        </w:rPr>
      </w:pPr>
    </w:p>
    <w:p w:rsidR="004D6788" w:rsidRDefault="004D6788" w:rsidP="004D6788">
      <w:pPr>
        <w:jc w:val="both"/>
        <w:rPr>
          <w:sz w:val="28"/>
          <w:szCs w:val="28"/>
          <w:lang w:val="uk-UA"/>
        </w:rPr>
      </w:pPr>
      <w:r>
        <w:rPr>
          <w:sz w:val="28"/>
          <w:szCs w:val="28"/>
        </w:rPr>
        <w:t>3.</w:t>
      </w:r>
      <w:r>
        <w:rPr>
          <w:sz w:val="28"/>
          <w:szCs w:val="28"/>
          <w:lang w:val="uk-UA"/>
        </w:rPr>
        <w:t>3</w:t>
      </w:r>
      <w:r>
        <w:rPr>
          <w:sz w:val="28"/>
          <w:szCs w:val="28"/>
        </w:rPr>
        <w:t xml:space="preserve">. У разі захворювання учня і невідвідування ним уроків або гурткових занять плата за навчання вноситься за перший місяць </w:t>
      </w:r>
      <w:r>
        <w:rPr>
          <w:sz w:val="28"/>
          <w:szCs w:val="28"/>
          <w:lang w:val="uk-UA"/>
        </w:rPr>
        <w:t xml:space="preserve">хвороби </w:t>
      </w:r>
      <w:r>
        <w:rPr>
          <w:sz w:val="28"/>
          <w:szCs w:val="28"/>
        </w:rPr>
        <w:t>у повному розмірі, за всі наступні - у розмірі 50% (за наявності довідки з лікувального закладу).</w:t>
      </w:r>
    </w:p>
    <w:p w:rsidR="004D6788" w:rsidRDefault="004D6788" w:rsidP="004D6788">
      <w:pPr>
        <w:jc w:val="both"/>
        <w:rPr>
          <w:sz w:val="28"/>
          <w:szCs w:val="28"/>
          <w:lang w:val="uk-UA"/>
        </w:rPr>
      </w:pPr>
    </w:p>
    <w:p w:rsidR="004D6788" w:rsidRDefault="004D6788" w:rsidP="004D6788">
      <w:pPr>
        <w:jc w:val="both"/>
        <w:rPr>
          <w:sz w:val="28"/>
          <w:szCs w:val="28"/>
          <w:lang w:val="uk-UA"/>
        </w:rPr>
      </w:pPr>
      <w:r>
        <w:rPr>
          <w:sz w:val="28"/>
          <w:szCs w:val="28"/>
          <w:lang w:val="uk-UA"/>
        </w:rPr>
        <w:t>3.4. Плата за навчання вноситься протягом навчального року до 10 числа поточного місяця.</w:t>
      </w:r>
    </w:p>
    <w:p w:rsidR="004D6788" w:rsidRDefault="004D6788" w:rsidP="004D6788">
      <w:pPr>
        <w:jc w:val="both"/>
        <w:rPr>
          <w:sz w:val="28"/>
          <w:szCs w:val="28"/>
          <w:lang w:val="uk-UA"/>
        </w:rPr>
      </w:pPr>
    </w:p>
    <w:p w:rsidR="004D6788" w:rsidRDefault="004D6788" w:rsidP="004D6788">
      <w:pPr>
        <w:jc w:val="both"/>
        <w:rPr>
          <w:sz w:val="28"/>
          <w:szCs w:val="28"/>
          <w:lang w:val="uk-UA"/>
        </w:rPr>
      </w:pPr>
      <w:r>
        <w:rPr>
          <w:sz w:val="28"/>
          <w:szCs w:val="28"/>
          <w:lang w:val="uk-UA"/>
        </w:rPr>
        <w:t>3.5.Встановити плату за оренду музичних інструментів у розмірі 100 грн на місяць.</w:t>
      </w:r>
    </w:p>
    <w:p w:rsidR="004D6788" w:rsidRDefault="004D6788" w:rsidP="004D6788">
      <w:pPr>
        <w:jc w:val="both"/>
        <w:rPr>
          <w:sz w:val="28"/>
          <w:szCs w:val="28"/>
          <w:lang w:val="uk-UA"/>
        </w:rPr>
      </w:pPr>
    </w:p>
    <w:p w:rsidR="004D6788" w:rsidRDefault="004D6788" w:rsidP="004D6788">
      <w:pPr>
        <w:overflowPunct w:val="0"/>
        <w:jc w:val="both"/>
        <w:textAlignment w:val="baseline"/>
        <w:rPr>
          <w:sz w:val="28"/>
          <w:szCs w:val="28"/>
          <w:lang w:val="uk-UA"/>
        </w:rPr>
      </w:pPr>
      <w:r>
        <w:rPr>
          <w:sz w:val="28"/>
          <w:szCs w:val="28"/>
          <w:lang w:val="uk-UA"/>
        </w:rPr>
        <w:t xml:space="preserve">4. </w:t>
      </w:r>
      <w:proofErr w:type="gramStart"/>
      <w:r>
        <w:rPr>
          <w:sz w:val="28"/>
          <w:szCs w:val="28"/>
        </w:rPr>
        <w:t>Доручити  директор</w:t>
      </w:r>
      <w:r>
        <w:rPr>
          <w:sz w:val="28"/>
          <w:szCs w:val="28"/>
          <w:lang w:val="uk-UA"/>
        </w:rPr>
        <w:t>у</w:t>
      </w:r>
      <w:proofErr w:type="gramEnd"/>
      <w:r>
        <w:rPr>
          <w:sz w:val="28"/>
          <w:szCs w:val="28"/>
          <w:lang w:val="uk-UA"/>
        </w:rPr>
        <w:t xml:space="preserve"> Д</w:t>
      </w:r>
      <w:r>
        <w:rPr>
          <w:sz w:val="28"/>
          <w:szCs w:val="28"/>
        </w:rPr>
        <w:t xml:space="preserve">итячої школи мистецтв м. Обухів </w:t>
      </w:r>
      <w:r>
        <w:rPr>
          <w:sz w:val="28"/>
          <w:szCs w:val="28"/>
          <w:lang w:val="uk-UA"/>
        </w:rPr>
        <w:t>Косенко А. В.</w:t>
      </w:r>
      <w:r>
        <w:rPr>
          <w:sz w:val="28"/>
          <w:szCs w:val="28"/>
        </w:rPr>
        <w:t xml:space="preserve"> та директору міського Будинку культури Побігаю Ю.М. заключати угоди по наданню платних освітніх послуг.</w:t>
      </w:r>
    </w:p>
    <w:p w:rsidR="004D6788" w:rsidRDefault="004D6788" w:rsidP="004D6788">
      <w:pPr>
        <w:overflowPunct w:val="0"/>
        <w:jc w:val="both"/>
        <w:textAlignment w:val="baseline"/>
        <w:rPr>
          <w:sz w:val="28"/>
          <w:szCs w:val="28"/>
          <w:lang w:val="uk-UA"/>
        </w:rPr>
      </w:pPr>
    </w:p>
    <w:p w:rsidR="004D6788" w:rsidRDefault="004D6788" w:rsidP="004D6788">
      <w:pPr>
        <w:overflowPunct w:val="0"/>
        <w:jc w:val="both"/>
        <w:textAlignment w:val="baseline"/>
        <w:rPr>
          <w:sz w:val="28"/>
          <w:szCs w:val="28"/>
          <w:lang w:val="uk-UA"/>
        </w:rPr>
      </w:pPr>
      <w:r>
        <w:rPr>
          <w:sz w:val="28"/>
          <w:szCs w:val="28"/>
          <w:lang w:val="uk-UA"/>
        </w:rPr>
        <w:t xml:space="preserve">5. </w:t>
      </w:r>
      <w:r>
        <w:rPr>
          <w:sz w:val="28"/>
          <w:szCs w:val="28"/>
        </w:rPr>
        <w:t xml:space="preserve">Контроль за виконанням даного </w:t>
      </w:r>
      <w:proofErr w:type="gramStart"/>
      <w:r>
        <w:rPr>
          <w:sz w:val="28"/>
          <w:szCs w:val="28"/>
        </w:rPr>
        <w:t>рішення  покласти</w:t>
      </w:r>
      <w:proofErr w:type="gramEnd"/>
      <w:r>
        <w:rPr>
          <w:sz w:val="28"/>
          <w:szCs w:val="28"/>
        </w:rPr>
        <w:t xml:space="preserve"> на начальника відділу культури, національностей та релігій виконавчого комітету Обухівської міської ради Богданович Т.І.</w:t>
      </w:r>
    </w:p>
    <w:p w:rsidR="004D6788" w:rsidRDefault="004D6788" w:rsidP="004D6788">
      <w:pPr>
        <w:ind w:left="360" w:firstLine="348"/>
        <w:rPr>
          <w:sz w:val="28"/>
          <w:szCs w:val="28"/>
        </w:rPr>
      </w:pPr>
    </w:p>
    <w:p w:rsidR="004D6788" w:rsidRDefault="004D6788" w:rsidP="004D6788">
      <w:pPr>
        <w:rPr>
          <w:sz w:val="28"/>
          <w:szCs w:val="28"/>
          <w:lang w:val="uk-UA"/>
        </w:rPr>
      </w:pPr>
    </w:p>
    <w:p w:rsidR="004D6788" w:rsidRDefault="004D6788" w:rsidP="004D6788">
      <w:pPr>
        <w:rPr>
          <w:sz w:val="28"/>
          <w:szCs w:val="28"/>
          <w:lang w:val="uk-UA"/>
        </w:rPr>
      </w:pPr>
      <w:r>
        <w:rPr>
          <w:sz w:val="28"/>
          <w:szCs w:val="28"/>
          <w:lang w:val="uk-UA"/>
        </w:rPr>
        <w:t xml:space="preserve">Міський </w:t>
      </w:r>
      <w:r>
        <w:rPr>
          <w:sz w:val="28"/>
          <w:szCs w:val="28"/>
        </w:rPr>
        <w:t xml:space="preserve"> голов</w:t>
      </w:r>
      <w:r>
        <w:rPr>
          <w:sz w:val="28"/>
          <w:szCs w:val="28"/>
          <w:lang w:val="uk-UA"/>
        </w:rPr>
        <w:t>а</w:t>
      </w:r>
      <w:r>
        <w:rPr>
          <w:sz w:val="28"/>
          <w:szCs w:val="28"/>
        </w:rPr>
        <w:t xml:space="preserve">                             </w:t>
      </w:r>
      <w:r>
        <w:rPr>
          <w:sz w:val="28"/>
          <w:szCs w:val="28"/>
          <w:lang w:val="uk-UA"/>
        </w:rPr>
        <w:t xml:space="preserve">                      О. М. Левченко</w:t>
      </w:r>
    </w:p>
    <w:p w:rsidR="004D6788" w:rsidRDefault="004D6788" w:rsidP="004D6788">
      <w:pPr>
        <w:outlineLvl w:val="0"/>
        <w:rPr>
          <w:i/>
          <w:sz w:val="28"/>
          <w:szCs w:val="28"/>
          <w:lang w:val="uk-UA"/>
        </w:rPr>
      </w:pPr>
    </w:p>
    <w:p w:rsidR="004D6788" w:rsidRDefault="004D6788" w:rsidP="004D6788">
      <w:pPr>
        <w:outlineLvl w:val="0"/>
        <w:rPr>
          <w:i/>
          <w:sz w:val="20"/>
          <w:szCs w:val="20"/>
          <w:lang w:val="uk-UA"/>
        </w:rPr>
      </w:pPr>
    </w:p>
    <w:p w:rsidR="004D6788" w:rsidRDefault="004D6788" w:rsidP="004D6788">
      <w:pPr>
        <w:outlineLvl w:val="0"/>
        <w:rPr>
          <w:i/>
        </w:rPr>
      </w:pPr>
      <w:r>
        <w:rPr>
          <w:i/>
          <w:lang w:val="uk-UA"/>
        </w:rPr>
        <w:t xml:space="preserve"> </w:t>
      </w:r>
      <w:r>
        <w:rPr>
          <w:i/>
        </w:rPr>
        <w:t>Вик. Богданович Т.І.</w:t>
      </w:r>
    </w:p>
    <w:p w:rsidR="004D6788" w:rsidRPr="004D6788" w:rsidRDefault="004D6788" w:rsidP="00256BD6">
      <w:pPr>
        <w:tabs>
          <w:tab w:val="left" w:pos="2625"/>
        </w:tabs>
        <w:sectPr w:rsidR="004D6788" w:rsidRPr="004D6788" w:rsidSect="00AB78B4">
          <w:pgSz w:w="11906" w:h="16838"/>
          <w:pgMar w:top="851" w:right="851" w:bottom="851" w:left="1701" w:header="709" w:footer="709" w:gutter="0"/>
          <w:cols w:space="708"/>
          <w:docGrid w:linePitch="360"/>
        </w:sectPr>
      </w:pPr>
    </w:p>
    <w:p w:rsidR="00F765CB" w:rsidRDefault="007941A3" w:rsidP="00F765CB">
      <w:pPr>
        <w:pStyle w:val="af2"/>
        <w:jc w:val="left"/>
        <w:rPr>
          <w:sz w:val="16"/>
        </w:rPr>
      </w:pPr>
      <w:r>
        <w:rPr>
          <w:noProof/>
          <w:lang w:val="ru-RU"/>
        </w:rPr>
        <w:lastRenderedPageBreak/>
        <w:object w:dxaOrig="1440" w:dyaOrig="1440">
          <v:shape id="_x0000_s1339" type="#_x0000_t75" style="position:absolute;margin-left:226.35pt;margin-top:-13.15pt;width:39.45pt;height:50.4pt;z-index:252019712">
            <v:imagedata r:id="rId19" o:title=""/>
            <w10:wrap type="topAndBottom"/>
          </v:shape>
          <o:OLEObject Type="Embed" ProgID="MS_ClipArt_Gallery" ShapeID="_x0000_s1339" DrawAspect="Content" ObjectID="_1660470202" r:id="rId24"/>
        </w:object>
      </w:r>
    </w:p>
    <w:p w:rsidR="00F765CB" w:rsidRPr="00FD0626" w:rsidRDefault="00F765CB" w:rsidP="00F765CB">
      <w:pPr>
        <w:pStyle w:val="af3"/>
        <w:tabs>
          <w:tab w:val="left" w:pos="7560"/>
        </w:tabs>
        <w:rPr>
          <w:lang w:val="uk-UA"/>
        </w:rPr>
      </w:pPr>
      <w:r>
        <w:rPr>
          <w:sz w:val="16"/>
        </w:rPr>
        <w:t xml:space="preserve">    </w:t>
      </w:r>
      <w:r w:rsidRPr="00FD0626">
        <w:t>ОБУХІВСЬКА МІСЬКА РАДА</w:t>
      </w:r>
    </w:p>
    <w:p w:rsidR="00F765CB" w:rsidRPr="00FD0626" w:rsidRDefault="00F765CB" w:rsidP="00F765CB">
      <w:pPr>
        <w:pStyle w:val="af3"/>
        <w:rPr>
          <w:lang w:val="uk-UA"/>
        </w:rPr>
      </w:pPr>
      <w:r w:rsidRPr="00FD0626">
        <w:rPr>
          <w:lang w:val="uk-UA"/>
        </w:rPr>
        <w:t xml:space="preserve">КИЇВСЬКОЇ ОБЛАСТІ </w:t>
      </w:r>
    </w:p>
    <w:p w:rsidR="00F765CB" w:rsidRPr="00661DDF" w:rsidRDefault="00F765CB" w:rsidP="00F765CB">
      <w:pPr>
        <w:pStyle w:val="4"/>
        <w:jc w:val="center"/>
        <w:rPr>
          <w:rFonts w:ascii="Times New Roman" w:hAnsi="Times New Roman" w:cs="Times New Roman"/>
          <w:b w:val="0"/>
          <w:i w:val="0"/>
          <w:color w:val="auto"/>
          <w:sz w:val="28"/>
          <w:szCs w:val="28"/>
        </w:rPr>
      </w:pPr>
      <w:r w:rsidRPr="00661DDF">
        <w:rPr>
          <w:rFonts w:ascii="Times New Roman" w:hAnsi="Times New Roman" w:cs="Times New Roman"/>
          <w:i w:val="0"/>
          <w:color w:val="auto"/>
          <w:sz w:val="28"/>
          <w:szCs w:val="28"/>
        </w:rPr>
        <w:t>ВИКОНАВЧИЙ КОМІТЕТ</w:t>
      </w:r>
    </w:p>
    <w:p w:rsidR="00F765CB" w:rsidRPr="004068F9" w:rsidRDefault="00F765CB" w:rsidP="00F765CB">
      <w:pPr>
        <w:rPr>
          <w:lang w:val="uk-UA"/>
        </w:rPr>
      </w:pPr>
    </w:p>
    <w:p w:rsidR="00F765CB" w:rsidRPr="008A41E9" w:rsidRDefault="00F765CB" w:rsidP="00F765CB">
      <w:pPr>
        <w:jc w:val="center"/>
        <w:rPr>
          <w:b/>
          <w:bCs/>
          <w:sz w:val="28"/>
          <w:szCs w:val="28"/>
          <w:lang w:val="uk-UA"/>
        </w:rPr>
      </w:pPr>
      <w:r w:rsidRPr="008A41E9">
        <w:rPr>
          <w:b/>
          <w:bCs/>
          <w:sz w:val="28"/>
          <w:szCs w:val="28"/>
        </w:rPr>
        <w:t xml:space="preserve">Р </w:t>
      </w:r>
      <w:r>
        <w:rPr>
          <w:b/>
          <w:bCs/>
          <w:sz w:val="28"/>
          <w:szCs w:val="28"/>
          <w:lang w:val="uk-UA"/>
        </w:rPr>
        <w:t xml:space="preserve">І Ш Е </w:t>
      </w:r>
      <w:r w:rsidRPr="008A41E9">
        <w:rPr>
          <w:b/>
          <w:bCs/>
          <w:sz w:val="28"/>
          <w:szCs w:val="28"/>
          <w:lang w:val="uk-UA"/>
        </w:rPr>
        <w:t xml:space="preserve">Н Н Я </w:t>
      </w:r>
      <w:r w:rsidRPr="008A41E9">
        <w:rPr>
          <w:b/>
          <w:bCs/>
          <w:sz w:val="28"/>
          <w:szCs w:val="28"/>
        </w:rPr>
        <w:t>№</w:t>
      </w:r>
      <w:r w:rsidRPr="008A41E9">
        <w:rPr>
          <w:b/>
          <w:bCs/>
          <w:sz w:val="28"/>
          <w:szCs w:val="28"/>
          <w:lang w:val="uk-UA"/>
        </w:rPr>
        <w:t xml:space="preserve"> </w:t>
      </w:r>
      <w:r>
        <w:rPr>
          <w:b/>
          <w:bCs/>
          <w:sz w:val="28"/>
          <w:szCs w:val="28"/>
          <w:lang w:val="uk-UA"/>
        </w:rPr>
        <w:t>проєкт</w:t>
      </w:r>
    </w:p>
    <w:p w:rsidR="00F765CB" w:rsidRDefault="00F765CB" w:rsidP="00F765CB">
      <w:pPr>
        <w:pStyle w:val="af2"/>
        <w:jc w:val="left"/>
      </w:pPr>
    </w:p>
    <w:p w:rsidR="00F765CB" w:rsidRPr="008D071C" w:rsidRDefault="00F765CB" w:rsidP="00F765CB">
      <w:pPr>
        <w:rPr>
          <w:sz w:val="28"/>
          <w:szCs w:val="28"/>
          <w:lang w:val="uk-UA"/>
        </w:rPr>
      </w:pPr>
      <w:r w:rsidRPr="008D071C">
        <w:rPr>
          <w:sz w:val="28"/>
          <w:szCs w:val="28"/>
          <w:lang w:val="uk-UA"/>
        </w:rPr>
        <w:t>від  03 вересня 2020 року</w:t>
      </w:r>
      <w:r w:rsidRPr="008D071C">
        <w:rPr>
          <w:sz w:val="28"/>
          <w:szCs w:val="28"/>
          <w:lang w:val="uk-UA"/>
        </w:rPr>
        <w:tab/>
      </w:r>
      <w:r w:rsidRPr="008D071C">
        <w:rPr>
          <w:sz w:val="28"/>
          <w:szCs w:val="28"/>
          <w:lang w:val="uk-UA"/>
        </w:rPr>
        <w:tab/>
      </w:r>
      <w:r w:rsidRPr="008D071C">
        <w:rPr>
          <w:sz w:val="28"/>
          <w:szCs w:val="28"/>
          <w:lang w:val="uk-UA"/>
        </w:rPr>
        <w:tab/>
        <w:t xml:space="preserve">                                              м. Обухів</w:t>
      </w:r>
    </w:p>
    <w:p w:rsidR="00F765CB" w:rsidRPr="008D071C" w:rsidRDefault="00F765CB" w:rsidP="00F765CB">
      <w:pPr>
        <w:rPr>
          <w:sz w:val="28"/>
          <w:szCs w:val="28"/>
          <w:lang w:val="uk-UA"/>
        </w:rPr>
      </w:pPr>
    </w:p>
    <w:p w:rsidR="00F765CB" w:rsidRPr="008D071C" w:rsidRDefault="00F765CB" w:rsidP="00F765CB">
      <w:pPr>
        <w:rPr>
          <w:sz w:val="28"/>
          <w:szCs w:val="28"/>
          <w:lang w:val="uk-UA"/>
        </w:rPr>
      </w:pPr>
      <w:r w:rsidRPr="008D071C">
        <w:rPr>
          <w:sz w:val="28"/>
          <w:szCs w:val="28"/>
          <w:lang w:val="uk-UA"/>
        </w:rPr>
        <w:t xml:space="preserve">Про відведення місць для розміщення  </w:t>
      </w:r>
    </w:p>
    <w:p w:rsidR="00F765CB" w:rsidRPr="008D071C" w:rsidRDefault="00F765CB" w:rsidP="00F765CB">
      <w:pPr>
        <w:rPr>
          <w:sz w:val="28"/>
          <w:szCs w:val="28"/>
          <w:lang w:val="uk-UA"/>
        </w:rPr>
      </w:pPr>
      <w:r w:rsidRPr="008D071C">
        <w:rPr>
          <w:sz w:val="28"/>
          <w:szCs w:val="28"/>
          <w:lang w:val="uk-UA"/>
        </w:rPr>
        <w:t xml:space="preserve">матеріалів передвиборної агітації  </w:t>
      </w:r>
    </w:p>
    <w:p w:rsidR="00F765CB" w:rsidRPr="008D071C" w:rsidRDefault="00F765CB" w:rsidP="00F765CB">
      <w:pPr>
        <w:rPr>
          <w:sz w:val="28"/>
          <w:szCs w:val="28"/>
          <w:lang w:val="uk-UA"/>
        </w:rPr>
      </w:pPr>
    </w:p>
    <w:p w:rsidR="00F765CB" w:rsidRDefault="00F765CB" w:rsidP="00F765CB">
      <w:pPr>
        <w:ind w:firstLine="720"/>
        <w:jc w:val="both"/>
        <w:rPr>
          <w:sz w:val="28"/>
          <w:szCs w:val="28"/>
          <w:lang w:val="uk-UA"/>
        </w:rPr>
      </w:pPr>
      <w:r w:rsidRPr="008D071C">
        <w:rPr>
          <w:sz w:val="28"/>
          <w:szCs w:val="28"/>
          <w:lang w:val="uk-UA"/>
        </w:rPr>
        <w:t xml:space="preserve">Відповідно до частини 3 статті 53 Виборчого кодексу України, підпункту 13 пункту «а» статті 30 Закону України «Про місцеве самоврядування в Україні»,  з метою впорядкування розміщення матеріалів передвиборної агітації   </w:t>
      </w:r>
    </w:p>
    <w:p w:rsidR="00F765CB" w:rsidRPr="008D071C" w:rsidRDefault="00F765CB" w:rsidP="00F765CB">
      <w:pPr>
        <w:ind w:firstLine="720"/>
        <w:jc w:val="both"/>
        <w:rPr>
          <w:sz w:val="28"/>
          <w:szCs w:val="28"/>
          <w:lang w:val="uk-UA"/>
        </w:rPr>
      </w:pPr>
    </w:p>
    <w:p w:rsidR="00F765CB" w:rsidRPr="008D071C" w:rsidRDefault="00F765CB" w:rsidP="00F765CB">
      <w:pPr>
        <w:ind w:firstLine="720"/>
        <w:jc w:val="center"/>
        <w:rPr>
          <w:b/>
          <w:sz w:val="28"/>
          <w:szCs w:val="28"/>
          <w:lang w:val="uk-UA"/>
        </w:rPr>
      </w:pPr>
      <w:r w:rsidRPr="008D071C">
        <w:rPr>
          <w:b/>
          <w:sz w:val="28"/>
          <w:szCs w:val="28"/>
          <w:lang w:val="uk-UA"/>
        </w:rPr>
        <w:t>ВИКОНАВЧИЙ КОМІТЕТ ОБУХІВСЬКОЇ МІСЬКОЇ РАДИ</w:t>
      </w:r>
    </w:p>
    <w:p w:rsidR="00F765CB" w:rsidRDefault="00F765CB" w:rsidP="00F765CB">
      <w:pPr>
        <w:ind w:firstLine="720"/>
        <w:jc w:val="center"/>
        <w:rPr>
          <w:b/>
          <w:sz w:val="28"/>
          <w:szCs w:val="28"/>
          <w:lang w:val="uk-UA"/>
        </w:rPr>
      </w:pPr>
      <w:r w:rsidRPr="008D071C">
        <w:rPr>
          <w:b/>
          <w:sz w:val="28"/>
          <w:szCs w:val="28"/>
          <w:lang w:val="uk-UA"/>
        </w:rPr>
        <w:t>В И Р І Ш И В:</w:t>
      </w:r>
    </w:p>
    <w:p w:rsidR="00F765CB" w:rsidRPr="008D071C" w:rsidRDefault="00F765CB" w:rsidP="00F765CB">
      <w:pPr>
        <w:ind w:firstLine="720"/>
        <w:jc w:val="center"/>
        <w:rPr>
          <w:b/>
          <w:sz w:val="28"/>
          <w:szCs w:val="28"/>
          <w:lang w:val="uk-UA"/>
        </w:rPr>
      </w:pPr>
    </w:p>
    <w:p w:rsidR="00F765CB" w:rsidRPr="008D071C" w:rsidRDefault="00F765CB" w:rsidP="00F765CB">
      <w:pPr>
        <w:jc w:val="both"/>
        <w:rPr>
          <w:sz w:val="28"/>
          <w:szCs w:val="28"/>
          <w:lang w:val="uk-UA"/>
        </w:rPr>
      </w:pPr>
      <w:r w:rsidRPr="008D071C">
        <w:rPr>
          <w:sz w:val="28"/>
          <w:szCs w:val="28"/>
          <w:lang w:val="uk-UA"/>
        </w:rPr>
        <w:t xml:space="preserve"> </w:t>
      </w:r>
      <w:r w:rsidRPr="008D071C">
        <w:rPr>
          <w:sz w:val="28"/>
          <w:szCs w:val="28"/>
          <w:lang w:val="uk-UA"/>
        </w:rPr>
        <w:tab/>
        <w:t>1. Відвести у людних місцях Обухівської міської об’єднаної територіальної громади  наступні місця для розміщення  матеріалів передвиборної агітації:</w:t>
      </w:r>
    </w:p>
    <w:p w:rsidR="00F765CB" w:rsidRPr="008D071C" w:rsidRDefault="00F765CB" w:rsidP="00F765CB">
      <w:pPr>
        <w:jc w:val="both"/>
        <w:rPr>
          <w:sz w:val="28"/>
          <w:szCs w:val="28"/>
          <w:lang w:val="uk-UA"/>
        </w:rPr>
      </w:pPr>
      <w:r w:rsidRPr="008D071C">
        <w:rPr>
          <w:sz w:val="28"/>
          <w:szCs w:val="28"/>
          <w:lang w:val="uk-UA"/>
        </w:rPr>
        <w:t xml:space="preserve"> </w:t>
      </w:r>
      <w:r w:rsidRPr="008D071C">
        <w:rPr>
          <w:sz w:val="28"/>
          <w:szCs w:val="28"/>
          <w:lang w:val="uk-UA"/>
        </w:rPr>
        <w:tab/>
        <w:t>1.1. на стендах та дошках оголошень на зупинках: Центр, Школа, Піщана, Центральна районна лікарня, мікрорайон Яблуневий;</w:t>
      </w:r>
    </w:p>
    <w:p w:rsidR="00F765CB" w:rsidRPr="008D071C" w:rsidRDefault="00F765CB" w:rsidP="00F765CB">
      <w:pPr>
        <w:jc w:val="both"/>
        <w:rPr>
          <w:sz w:val="28"/>
          <w:szCs w:val="28"/>
          <w:lang w:val="uk-UA"/>
        </w:rPr>
      </w:pPr>
      <w:r w:rsidRPr="008D071C">
        <w:rPr>
          <w:sz w:val="28"/>
          <w:szCs w:val="28"/>
          <w:lang w:val="uk-UA"/>
        </w:rPr>
        <w:tab/>
        <w:t>1.2. на стендах та дошках оголошень, що розміщені на вхідних групах під’їздів багатоквартирних житлових будинків;</w:t>
      </w:r>
    </w:p>
    <w:p w:rsidR="00F765CB" w:rsidRPr="008D071C" w:rsidRDefault="00F765CB" w:rsidP="00F765CB">
      <w:pPr>
        <w:jc w:val="both"/>
        <w:rPr>
          <w:sz w:val="28"/>
          <w:szCs w:val="28"/>
          <w:lang w:val="uk-UA"/>
        </w:rPr>
      </w:pPr>
      <w:r w:rsidRPr="008D071C">
        <w:rPr>
          <w:sz w:val="28"/>
          <w:szCs w:val="28"/>
          <w:lang w:val="uk-UA"/>
        </w:rPr>
        <w:tab/>
        <w:t xml:space="preserve">1.3. на стендах та дошках оголошень у селах </w:t>
      </w:r>
      <w:r>
        <w:rPr>
          <w:sz w:val="28"/>
          <w:szCs w:val="28"/>
          <w:lang w:val="uk-UA"/>
        </w:rPr>
        <w:t xml:space="preserve">Ленди, Таценки, </w:t>
      </w:r>
      <w:r w:rsidRPr="008D071C">
        <w:rPr>
          <w:sz w:val="28"/>
          <w:szCs w:val="28"/>
          <w:lang w:val="uk-UA"/>
        </w:rPr>
        <w:t>Нещерів, Дерев’яна, Красне;</w:t>
      </w:r>
    </w:p>
    <w:p w:rsidR="00F765CB" w:rsidRPr="008D071C" w:rsidRDefault="00F765CB" w:rsidP="00F765CB">
      <w:pPr>
        <w:jc w:val="both"/>
        <w:rPr>
          <w:color w:val="FF6600"/>
          <w:sz w:val="28"/>
          <w:szCs w:val="28"/>
          <w:lang w:val="uk-UA"/>
        </w:rPr>
      </w:pPr>
      <w:r w:rsidRPr="008D071C">
        <w:rPr>
          <w:sz w:val="28"/>
          <w:szCs w:val="28"/>
          <w:lang w:val="uk-UA"/>
        </w:rPr>
        <w:tab/>
        <w:t>1.4. розміщення агітаційних наметів та палаток для розповсюдження в них матеріалів передвиборної агітації</w:t>
      </w:r>
      <w:r w:rsidRPr="008D071C">
        <w:rPr>
          <w:color w:val="FF6600"/>
          <w:sz w:val="28"/>
          <w:szCs w:val="28"/>
          <w:lang w:val="uk-UA"/>
        </w:rPr>
        <w:t xml:space="preserve"> </w:t>
      </w:r>
      <w:r w:rsidRPr="008D071C">
        <w:rPr>
          <w:color w:val="000000"/>
          <w:sz w:val="28"/>
          <w:szCs w:val="28"/>
          <w:shd w:val="clear" w:color="auto" w:fill="FFFFFF"/>
          <w:lang w:val="uk-UA"/>
        </w:rPr>
        <w:t>у місцях, де вони не перешкоджають безпеці дорожнього руху.</w:t>
      </w:r>
    </w:p>
    <w:p w:rsidR="00F765CB" w:rsidRPr="008D071C" w:rsidRDefault="00F765CB" w:rsidP="00F765CB">
      <w:pPr>
        <w:jc w:val="both"/>
        <w:rPr>
          <w:sz w:val="28"/>
          <w:szCs w:val="28"/>
          <w:lang w:val="uk-UA"/>
        </w:rPr>
      </w:pPr>
      <w:r w:rsidRPr="008D071C">
        <w:rPr>
          <w:sz w:val="28"/>
          <w:szCs w:val="28"/>
          <w:lang w:val="uk-UA"/>
        </w:rPr>
        <w:tab/>
        <w:t>2. Комунальному підприємству  «Міське господарство», ТОВ «Міський житловий центр», старостам сіл привести в належний стан та обладнати стенди і дошки оголошень на зупинках: Центр, Школа, Піщана, Центральна районна лікарня, мікрорайон Яблуневий, на вхідних групах</w:t>
      </w:r>
      <w:r w:rsidRPr="008D071C">
        <w:rPr>
          <w:color w:val="FF6600"/>
          <w:sz w:val="28"/>
          <w:szCs w:val="28"/>
          <w:lang w:val="uk-UA"/>
        </w:rPr>
        <w:t xml:space="preserve"> </w:t>
      </w:r>
      <w:r w:rsidRPr="008D071C">
        <w:rPr>
          <w:sz w:val="28"/>
          <w:szCs w:val="28"/>
          <w:lang w:val="uk-UA"/>
        </w:rPr>
        <w:t>під’їздів багатоквартирних житлових будинків та у селах Обухівської міської об’єднаної територіальної громади в термін до 05.09.2020.</w:t>
      </w:r>
    </w:p>
    <w:p w:rsidR="00F765CB" w:rsidRPr="008D071C" w:rsidRDefault="00F765CB" w:rsidP="00F765CB">
      <w:pPr>
        <w:jc w:val="both"/>
        <w:rPr>
          <w:sz w:val="28"/>
          <w:szCs w:val="28"/>
          <w:lang w:val="uk-UA"/>
        </w:rPr>
      </w:pPr>
      <w:r w:rsidRPr="008D071C">
        <w:rPr>
          <w:sz w:val="28"/>
          <w:szCs w:val="28"/>
          <w:lang w:val="uk-UA"/>
        </w:rPr>
        <w:tab/>
        <w:t>3. Відділу з питань благоустрою виконавчого комітету Обухівської міської ради забезпечити зняття передвиборних агітаційних матеріалів з 24-00 години 23.10.2020.</w:t>
      </w:r>
    </w:p>
    <w:p w:rsidR="00F765CB" w:rsidRPr="008D071C" w:rsidRDefault="00F765CB" w:rsidP="00F765CB">
      <w:pPr>
        <w:ind w:firstLine="360"/>
        <w:jc w:val="both"/>
        <w:rPr>
          <w:sz w:val="28"/>
          <w:szCs w:val="28"/>
          <w:lang w:val="uk-UA"/>
        </w:rPr>
      </w:pPr>
      <w:r w:rsidRPr="008D071C">
        <w:rPr>
          <w:sz w:val="28"/>
          <w:szCs w:val="28"/>
          <w:lang w:val="uk-UA"/>
        </w:rPr>
        <w:lastRenderedPageBreak/>
        <w:tab/>
        <w:t xml:space="preserve"> 4. Доручити відділу інформаційно-аналітичного забезпечення та комунікації з громадскістю забезпечити оприлюднення цього рішення на офіційному веб-сайті Обухівської міської ради.  </w:t>
      </w:r>
    </w:p>
    <w:p w:rsidR="00F765CB" w:rsidRPr="008D071C" w:rsidRDefault="00F765CB" w:rsidP="00F765CB">
      <w:pPr>
        <w:ind w:firstLine="708"/>
        <w:jc w:val="both"/>
        <w:rPr>
          <w:sz w:val="28"/>
          <w:szCs w:val="28"/>
          <w:lang w:val="uk-UA"/>
        </w:rPr>
      </w:pPr>
      <w:r w:rsidRPr="008D071C">
        <w:rPr>
          <w:sz w:val="28"/>
          <w:szCs w:val="28"/>
          <w:lang w:val="uk-UA"/>
        </w:rPr>
        <w:t xml:space="preserve"> 5. Заборонити суб’єктам виборчого процесу розміщувати друковані та інші  матеріали передвиборної агітації в місцях, не передбачених пунктом 1 цього </w:t>
      </w:r>
      <w:r>
        <w:rPr>
          <w:sz w:val="28"/>
          <w:szCs w:val="28"/>
          <w:lang w:val="uk-UA"/>
        </w:rPr>
        <w:t>рішення</w:t>
      </w:r>
      <w:r w:rsidRPr="008D071C">
        <w:rPr>
          <w:sz w:val="28"/>
          <w:szCs w:val="28"/>
          <w:lang w:val="uk-UA"/>
        </w:rPr>
        <w:t xml:space="preserve"> та довести до відома суб’єктів виборчого процесу, що за порушення Правил благоустрою міста та цього </w:t>
      </w:r>
      <w:r>
        <w:rPr>
          <w:sz w:val="28"/>
          <w:szCs w:val="28"/>
          <w:lang w:val="uk-UA"/>
        </w:rPr>
        <w:t>рішення</w:t>
      </w:r>
      <w:r w:rsidRPr="008D071C">
        <w:rPr>
          <w:sz w:val="28"/>
          <w:szCs w:val="28"/>
          <w:lang w:val="uk-UA"/>
        </w:rPr>
        <w:t xml:space="preserve"> вони несуть відповідальність згідно статті 152 Кодексу України про адміністративні правопорушення.</w:t>
      </w:r>
    </w:p>
    <w:p w:rsidR="00F765CB" w:rsidRPr="008D071C" w:rsidRDefault="00F765CB" w:rsidP="00F765CB">
      <w:pPr>
        <w:jc w:val="both"/>
        <w:rPr>
          <w:sz w:val="28"/>
          <w:szCs w:val="28"/>
          <w:lang w:val="uk-UA"/>
        </w:rPr>
      </w:pPr>
      <w:r w:rsidRPr="008D071C">
        <w:rPr>
          <w:sz w:val="28"/>
          <w:szCs w:val="28"/>
          <w:lang w:val="uk-UA"/>
        </w:rPr>
        <w:tab/>
        <w:t xml:space="preserve">  6. Контроль за виконанням цього рішення покласти на відділ з питань  благоустрою виконавчого комітету Обухівської міської ради та на першого заступника міського голови Верещака А.М. </w:t>
      </w:r>
    </w:p>
    <w:p w:rsidR="00F765CB" w:rsidRPr="008D071C" w:rsidRDefault="00F765CB" w:rsidP="00F765CB">
      <w:pPr>
        <w:jc w:val="both"/>
        <w:rPr>
          <w:sz w:val="28"/>
          <w:szCs w:val="28"/>
          <w:lang w:val="uk-UA"/>
        </w:rPr>
      </w:pPr>
      <w:r w:rsidRPr="008D071C">
        <w:rPr>
          <w:sz w:val="28"/>
          <w:szCs w:val="28"/>
          <w:lang w:val="uk-UA"/>
        </w:rPr>
        <w:tab/>
        <w:t xml:space="preserve">  7. Загальному відділу виконавчого комітету Обухівської міської ради направити копії рішення для виконання Комунальному підприємству  «Міське господарство», ТОВ «Міський житловий центр», старостам сіл та відділу з питань благоустрою виконавчого комітету Обухівської міської ради.</w:t>
      </w:r>
    </w:p>
    <w:p w:rsidR="00F765CB" w:rsidRPr="008D071C" w:rsidRDefault="00F765CB" w:rsidP="00F765CB">
      <w:pPr>
        <w:pStyle w:val="33"/>
        <w:rPr>
          <w:b/>
          <w:sz w:val="28"/>
          <w:szCs w:val="28"/>
          <w:lang w:val="uk-UA"/>
        </w:rPr>
      </w:pPr>
    </w:p>
    <w:p w:rsidR="00F765CB" w:rsidRPr="008D071C" w:rsidRDefault="00F765CB" w:rsidP="00F765CB">
      <w:pPr>
        <w:pStyle w:val="33"/>
        <w:rPr>
          <w:sz w:val="28"/>
          <w:szCs w:val="28"/>
        </w:rPr>
      </w:pPr>
      <w:r w:rsidRPr="008D071C">
        <w:rPr>
          <w:sz w:val="28"/>
          <w:szCs w:val="28"/>
        </w:rPr>
        <w:t xml:space="preserve">Міський голова </w:t>
      </w:r>
      <w:r w:rsidRPr="008D071C">
        <w:rPr>
          <w:sz w:val="28"/>
          <w:szCs w:val="28"/>
        </w:rPr>
        <w:tab/>
      </w:r>
      <w:r w:rsidRPr="008D071C">
        <w:rPr>
          <w:sz w:val="28"/>
          <w:szCs w:val="28"/>
        </w:rPr>
        <w:tab/>
      </w:r>
      <w:r w:rsidRPr="008D071C">
        <w:rPr>
          <w:sz w:val="28"/>
          <w:szCs w:val="28"/>
        </w:rPr>
        <w:tab/>
      </w:r>
      <w:r w:rsidRPr="008D071C">
        <w:rPr>
          <w:sz w:val="28"/>
          <w:szCs w:val="28"/>
          <w:lang w:val="uk-UA"/>
        </w:rPr>
        <w:t xml:space="preserve">          </w:t>
      </w:r>
      <w:r w:rsidRPr="008D071C">
        <w:rPr>
          <w:sz w:val="28"/>
          <w:szCs w:val="28"/>
        </w:rPr>
        <w:t xml:space="preserve">                             О.М. Левченко</w:t>
      </w:r>
    </w:p>
    <w:p w:rsidR="00F765CB" w:rsidRDefault="00F765CB" w:rsidP="00F765CB"/>
    <w:p w:rsidR="00F765CB" w:rsidRDefault="00F765CB" w:rsidP="00F765CB"/>
    <w:p w:rsidR="00F765CB" w:rsidRDefault="00F765CB" w:rsidP="00F765CB"/>
    <w:p w:rsidR="00F765CB" w:rsidRDefault="00F765CB" w:rsidP="00F765CB"/>
    <w:p w:rsidR="00F765CB" w:rsidRDefault="00F765CB" w:rsidP="00F765CB"/>
    <w:p w:rsidR="00F765CB" w:rsidRDefault="00F765CB" w:rsidP="00F765CB"/>
    <w:p w:rsidR="00F765CB" w:rsidRPr="008D071C" w:rsidRDefault="00F765CB" w:rsidP="00F765CB">
      <w:pPr>
        <w:rPr>
          <w:lang w:val="uk-UA"/>
        </w:rPr>
      </w:pPr>
      <w:r>
        <w:rPr>
          <w:lang w:val="uk-UA"/>
        </w:rPr>
        <w:t>Рогоза В.І.</w:t>
      </w:r>
    </w:p>
    <w:p w:rsidR="00F765CB" w:rsidRDefault="00F765CB" w:rsidP="00F765CB">
      <w:pPr>
        <w:rPr>
          <w:lang w:val="uk-UA"/>
        </w:rPr>
      </w:pPr>
    </w:p>
    <w:p w:rsidR="00F765CB" w:rsidRDefault="00F765CB" w:rsidP="00F765CB">
      <w:pPr>
        <w:rPr>
          <w:lang w:val="uk-UA"/>
        </w:rPr>
      </w:pPr>
    </w:p>
    <w:p w:rsidR="00F765CB" w:rsidRDefault="00F765CB" w:rsidP="00F765CB">
      <w:pPr>
        <w:rPr>
          <w:lang w:val="uk-UA"/>
        </w:rPr>
      </w:pPr>
    </w:p>
    <w:p w:rsidR="00F765CB" w:rsidRDefault="00F765CB" w:rsidP="00F765CB">
      <w:pPr>
        <w:rPr>
          <w:lang w:val="uk-UA"/>
        </w:rPr>
      </w:pPr>
    </w:p>
    <w:p w:rsidR="00F765CB" w:rsidRDefault="00F765CB" w:rsidP="00F765CB">
      <w:pPr>
        <w:rPr>
          <w:lang w:val="uk-UA"/>
        </w:rPr>
      </w:pPr>
    </w:p>
    <w:p w:rsidR="00F765CB" w:rsidRDefault="00F765CB" w:rsidP="00F765CB">
      <w:pPr>
        <w:rPr>
          <w:lang w:val="uk-UA"/>
        </w:rPr>
      </w:pPr>
    </w:p>
    <w:p w:rsidR="00F765CB" w:rsidRDefault="00F765CB" w:rsidP="00F765CB">
      <w:pPr>
        <w:rPr>
          <w:lang w:val="uk-UA"/>
        </w:rPr>
      </w:pPr>
    </w:p>
    <w:p w:rsidR="00F765CB" w:rsidRDefault="00F765CB" w:rsidP="00F765CB">
      <w:pPr>
        <w:rPr>
          <w:lang w:val="uk-UA"/>
        </w:rPr>
      </w:pPr>
    </w:p>
    <w:p w:rsidR="00F765CB" w:rsidRDefault="00F765CB" w:rsidP="00F765CB">
      <w:pPr>
        <w:rPr>
          <w:lang w:val="uk-UA"/>
        </w:rPr>
      </w:pPr>
    </w:p>
    <w:p w:rsidR="00F765CB" w:rsidRDefault="00F765CB" w:rsidP="00F765CB">
      <w:pPr>
        <w:rPr>
          <w:lang w:val="uk-UA"/>
        </w:rPr>
      </w:pPr>
    </w:p>
    <w:p w:rsidR="00F765CB" w:rsidRDefault="00F765CB" w:rsidP="00F765CB">
      <w:pPr>
        <w:rPr>
          <w:lang w:val="uk-UA"/>
        </w:rPr>
      </w:pPr>
    </w:p>
    <w:p w:rsidR="00F765CB" w:rsidRDefault="00F765CB" w:rsidP="00F765CB">
      <w:pPr>
        <w:rPr>
          <w:lang w:val="uk-UA"/>
        </w:rPr>
      </w:pPr>
    </w:p>
    <w:p w:rsidR="00F765CB" w:rsidRDefault="00F765CB" w:rsidP="00F765CB">
      <w:pPr>
        <w:rPr>
          <w:lang w:val="uk-UA"/>
        </w:rPr>
      </w:pPr>
    </w:p>
    <w:p w:rsidR="00F765CB" w:rsidRDefault="00F765CB" w:rsidP="00F765CB">
      <w:pPr>
        <w:rPr>
          <w:lang w:val="uk-UA"/>
        </w:rPr>
      </w:pPr>
    </w:p>
    <w:p w:rsidR="00F765CB" w:rsidRDefault="00F765CB" w:rsidP="00F765CB">
      <w:pPr>
        <w:rPr>
          <w:lang w:val="uk-UA"/>
        </w:rPr>
      </w:pPr>
    </w:p>
    <w:p w:rsidR="00F765CB" w:rsidRDefault="00F765CB" w:rsidP="00F765CB">
      <w:pPr>
        <w:rPr>
          <w:lang w:val="uk-UA"/>
        </w:rPr>
      </w:pPr>
    </w:p>
    <w:p w:rsidR="00F765CB" w:rsidRDefault="00F765CB" w:rsidP="00F765CB">
      <w:pPr>
        <w:rPr>
          <w:lang w:val="uk-UA"/>
        </w:rPr>
      </w:pPr>
    </w:p>
    <w:p w:rsidR="00F765CB" w:rsidRDefault="00F765CB" w:rsidP="00F765CB">
      <w:pPr>
        <w:rPr>
          <w:lang w:val="uk-UA"/>
        </w:rPr>
      </w:pPr>
    </w:p>
    <w:p w:rsidR="00F765CB" w:rsidRDefault="00F765CB" w:rsidP="00F765CB">
      <w:pPr>
        <w:rPr>
          <w:lang w:val="uk-UA"/>
        </w:rPr>
      </w:pPr>
    </w:p>
    <w:p w:rsidR="00F765CB" w:rsidRDefault="00F765CB" w:rsidP="00F765CB">
      <w:pPr>
        <w:rPr>
          <w:lang w:val="uk-UA"/>
        </w:rPr>
      </w:pPr>
    </w:p>
    <w:p w:rsidR="00F765CB" w:rsidRDefault="00F765CB" w:rsidP="00F765CB">
      <w:pPr>
        <w:rPr>
          <w:lang w:val="uk-UA"/>
        </w:rPr>
      </w:pPr>
    </w:p>
    <w:p w:rsidR="00F765CB" w:rsidRDefault="00F765CB" w:rsidP="00F765CB">
      <w:pPr>
        <w:rPr>
          <w:lang w:val="uk-UA"/>
        </w:rPr>
      </w:pPr>
    </w:p>
    <w:p w:rsidR="00302E75" w:rsidRDefault="00302E75" w:rsidP="003046DE">
      <w:pPr>
        <w:pStyle w:val="af3"/>
        <w:jc w:val="right"/>
      </w:pPr>
    </w:p>
    <w:p w:rsidR="00302E75" w:rsidRDefault="00302E75" w:rsidP="003046DE">
      <w:pPr>
        <w:pStyle w:val="af3"/>
        <w:jc w:val="right"/>
      </w:pPr>
    </w:p>
    <w:p w:rsidR="00302E75" w:rsidRDefault="00302E75" w:rsidP="003046DE">
      <w:pPr>
        <w:pStyle w:val="af3"/>
        <w:jc w:val="right"/>
      </w:pPr>
    </w:p>
    <w:p w:rsidR="00302E75" w:rsidRPr="003004AD" w:rsidRDefault="007941A3" w:rsidP="00302E75">
      <w:pPr>
        <w:pStyle w:val="af2"/>
        <w:rPr>
          <w:sz w:val="28"/>
          <w:szCs w:val="28"/>
        </w:rPr>
      </w:pPr>
      <w:r>
        <w:rPr>
          <w:sz w:val="28"/>
          <w:szCs w:val="28"/>
        </w:rPr>
        <w:object w:dxaOrig="1440" w:dyaOrig="1440">
          <v:shape id="_x0000_s1303" type="#_x0000_t75" style="position:absolute;left:0;text-align:left;margin-left:3in;margin-top:-18pt;width:36pt;height:50.4pt;z-index:251977728">
            <v:imagedata r:id="rId25" o:title=""/>
            <w10:wrap type="topAndBottom"/>
          </v:shape>
          <o:OLEObject Type="Embed" ProgID="PBrush" ShapeID="_x0000_s1303" DrawAspect="Content" ObjectID="_1660470203" r:id="rId26"/>
        </w:object>
      </w:r>
      <w:r w:rsidR="00302E75" w:rsidRPr="003004AD">
        <w:rPr>
          <w:sz w:val="28"/>
          <w:szCs w:val="28"/>
        </w:rPr>
        <w:t xml:space="preserve">ОБУХІВСЬКА МІСЬКА РАДА </w:t>
      </w:r>
    </w:p>
    <w:p w:rsidR="00302E75" w:rsidRPr="003004AD" w:rsidRDefault="00302E75" w:rsidP="00302E75">
      <w:pPr>
        <w:pStyle w:val="af3"/>
        <w:rPr>
          <w:szCs w:val="28"/>
        </w:rPr>
      </w:pPr>
      <w:r w:rsidRPr="003004AD">
        <w:rPr>
          <w:szCs w:val="28"/>
        </w:rPr>
        <w:t>КИЇВСЬКОЇ ОБЛАСТІ</w:t>
      </w:r>
    </w:p>
    <w:p w:rsidR="00302E75" w:rsidRPr="003004AD" w:rsidRDefault="00302E75" w:rsidP="00302E75">
      <w:pPr>
        <w:jc w:val="center"/>
        <w:rPr>
          <w:b/>
          <w:sz w:val="28"/>
          <w:szCs w:val="28"/>
        </w:rPr>
      </w:pPr>
      <w:r w:rsidRPr="003004AD">
        <w:rPr>
          <w:b/>
          <w:sz w:val="28"/>
          <w:szCs w:val="28"/>
        </w:rPr>
        <w:t>ВИКОНАВЧИЙ КОМІТЕТ</w:t>
      </w:r>
    </w:p>
    <w:p w:rsidR="00302E75" w:rsidRPr="003004AD" w:rsidRDefault="00302E75" w:rsidP="00302E75">
      <w:pPr>
        <w:pStyle w:val="af2"/>
        <w:rPr>
          <w:sz w:val="28"/>
          <w:szCs w:val="28"/>
        </w:rPr>
      </w:pPr>
    </w:p>
    <w:p w:rsidR="00302E75" w:rsidRPr="003004AD" w:rsidRDefault="00302E75" w:rsidP="00302E75">
      <w:pPr>
        <w:pStyle w:val="af2"/>
        <w:rPr>
          <w:sz w:val="28"/>
          <w:szCs w:val="28"/>
          <w:lang w:val="ru-RU"/>
        </w:rPr>
      </w:pPr>
      <w:r w:rsidRPr="003004AD">
        <w:rPr>
          <w:sz w:val="28"/>
          <w:szCs w:val="28"/>
        </w:rPr>
        <w:t xml:space="preserve">Р І Ш Е Н Н Я № </w:t>
      </w:r>
      <w:r>
        <w:rPr>
          <w:sz w:val="28"/>
          <w:szCs w:val="28"/>
        </w:rPr>
        <w:t>проєкт</w:t>
      </w:r>
    </w:p>
    <w:p w:rsidR="00302E75" w:rsidRPr="003004AD" w:rsidRDefault="00302E75" w:rsidP="00302E75">
      <w:pPr>
        <w:jc w:val="both"/>
        <w:rPr>
          <w:sz w:val="28"/>
          <w:szCs w:val="28"/>
        </w:rPr>
      </w:pPr>
      <w:r w:rsidRPr="003004AD">
        <w:rPr>
          <w:sz w:val="28"/>
          <w:szCs w:val="28"/>
        </w:rPr>
        <w:t xml:space="preserve">від </w:t>
      </w:r>
      <w:r w:rsidR="00C70C75">
        <w:rPr>
          <w:sz w:val="28"/>
          <w:szCs w:val="28"/>
          <w:lang w:val="uk-UA"/>
        </w:rPr>
        <w:t>0</w:t>
      </w:r>
      <w:r w:rsidRPr="003004AD">
        <w:rPr>
          <w:sz w:val="28"/>
          <w:szCs w:val="28"/>
        </w:rPr>
        <w:t>3 вересня 2020 року</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м. Обухів</w:t>
      </w:r>
    </w:p>
    <w:p w:rsidR="00302E75" w:rsidRPr="003004AD" w:rsidRDefault="00302E75" w:rsidP="00302E75">
      <w:pPr>
        <w:pStyle w:val="a7"/>
        <w:ind w:right="3685"/>
        <w:rPr>
          <w:sz w:val="28"/>
          <w:szCs w:val="28"/>
        </w:rPr>
      </w:pPr>
    </w:p>
    <w:p w:rsidR="00302E75" w:rsidRPr="003004AD" w:rsidRDefault="00302E75" w:rsidP="00302E75">
      <w:pPr>
        <w:pStyle w:val="a7"/>
        <w:ind w:right="1699"/>
        <w:rPr>
          <w:sz w:val="28"/>
          <w:szCs w:val="28"/>
        </w:rPr>
      </w:pPr>
      <w:r w:rsidRPr="003004AD">
        <w:rPr>
          <w:sz w:val="28"/>
          <w:szCs w:val="28"/>
        </w:rPr>
        <w:t>Про присвоєння (зміну) адреси об’єктам будівництва, що розташовані на земельних ділянках, та належать Борейку А. Р.- житловий масив Лукавиця, 549А, м. Обухів, Київська обл. та житловий масив Лукавиця,549,  м. Обухів, Київська обл.</w:t>
      </w:r>
    </w:p>
    <w:p w:rsidR="00302E75" w:rsidRPr="003004AD" w:rsidRDefault="00302E75" w:rsidP="00302E75">
      <w:pPr>
        <w:pStyle w:val="a7"/>
        <w:ind w:right="3685"/>
        <w:rPr>
          <w:sz w:val="28"/>
          <w:szCs w:val="28"/>
        </w:rPr>
      </w:pPr>
    </w:p>
    <w:p w:rsidR="00302E75" w:rsidRPr="003004AD" w:rsidRDefault="00302E75" w:rsidP="00302E75">
      <w:pPr>
        <w:pStyle w:val="a7"/>
        <w:ind w:right="-2"/>
        <w:rPr>
          <w:sz w:val="28"/>
          <w:szCs w:val="28"/>
        </w:rPr>
      </w:pPr>
      <w:r w:rsidRPr="003004AD">
        <w:rPr>
          <w:sz w:val="28"/>
          <w:szCs w:val="28"/>
        </w:rPr>
        <w:t>Розглянувши заяву та подані документи Борейка Артема Руслановича щодо присвоєння адреси об’єктам будівництва, керуючись підпунктом 1 пункту б статті 31 Закону України «Про місцеве самоврядування в Україні», Законом України «Про регулювання містобудівної діяльності», Положенням про порядок найменування або перейменування вулиць, провулків, присвоєння, обліку, зміни та анулювання поштових адрес (поділ з присвоєнням окремого поштового номера) об’єктам нерухомого майна на території Обухівської міської ради, затвердженим рішенням міської ради від 27.04.2016 №161-09-</w:t>
      </w:r>
      <w:r w:rsidRPr="003004AD">
        <w:rPr>
          <w:sz w:val="28"/>
          <w:szCs w:val="28"/>
          <w:lang w:val="en-US"/>
        </w:rPr>
        <w:t>V</w:t>
      </w:r>
      <w:r w:rsidRPr="003004AD">
        <w:rPr>
          <w:sz w:val="28"/>
          <w:szCs w:val="28"/>
        </w:rPr>
        <w:t>ІІ, Договором купівлі – продажу земельної ділянки від 12.08.2020 зареєстрованого в реєстрі за №654, Витягом з Державного реєстру речових прав на нерухоме майно про реєстрацію права власності (реєстраційний номер об’єкта нерухомого майна 2133366332116), заявою про поділ земельної ділянки від 12.08.2020 зареєстрованої в реєстрі за №657 та у зв'язку із впорядкуванням елементів забудови</w:t>
      </w:r>
    </w:p>
    <w:p w:rsidR="00302E75" w:rsidRPr="00302E75" w:rsidRDefault="00302E75" w:rsidP="00302E75">
      <w:pPr>
        <w:pStyle w:val="2"/>
        <w:jc w:val="center"/>
        <w:rPr>
          <w:color w:val="auto"/>
          <w:sz w:val="28"/>
          <w:szCs w:val="28"/>
          <w:lang w:val="uk-UA"/>
        </w:rPr>
      </w:pPr>
      <w:r w:rsidRPr="00302E75">
        <w:rPr>
          <w:color w:val="auto"/>
          <w:sz w:val="28"/>
          <w:szCs w:val="28"/>
          <w:lang w:val="uk-UA"/>
        </w:rPr>
        <w:t>ВИКОНАВЧИЙ КОМІТЕТ ОБУХІВСЬКОЇ МІСЬКОЇ РАДИ</w:t>
      </w:r>
    </w:p>
    <w:p w:rsidR="00302E75" w:rsidRPr="00302E75" w:rsidRDefault="00302E75" w:rsidP="00302E75">
      <w:pPr>
        <w:pStyle w:val="2"/>
        <w:jc w:val="center"/>
        <w:rPr>
          <w:color w:val="auto"/>
          <w:sz w:val="28"/>
          <w:szCs w:val="28"/>
          <w:lang w:val="uk-UA"/>
        </w:rPr>
      </w:pPr>
      <w:r w:rsidRPr="00302E75">
        <w:rPr>
          <w:color w:val="auto"/>
          <w:sz w:val="28"/>
          <w:szCs w:val="28"/>
          <w:lang w:val="uk-UA"/>
        </w:rPr>
        <w:t>ВИРІШИВ:</w:t>
      </w:r>
    </w:p>
    <w:p w:rsidR="00302E75" w:rsidRPr="00302E75" w:rsidRDefault="00302E75" w:rsidP="00111228">
      <w:pPr>
        <w:numPr>
          <w:ilvl w:val="0"/>
          <w:numId w:val="1"/>
        </w:numPr>
        <w:tabs>
          <w:tab w:val="clear" w:pos="720"/>
          <w:tab w:val="num" w:pos="928"/>
        </w:tabs>
        <w:ind w:left="0" w:firstLine="720"/>
        <w:jc w:val="both"/>
        <w:outlineLvl w:val="0"/>
        <w:rPr>
          <w:sz w:val="28"/>
          <w:szCs w:val="28"/>
          <w:lang w:val="uk-UA"/>
        </w:rPr>
      </w:pPr>
      <w:r w:rsidRPr="00302E75">
        <w:rPr>
          <w:sz w:val="28"/>
          <w:szCs w:val="28"/>
          <w:lang w:val="uk-UA"/>
        </w:rPr>
        <w:t>Присвоїти (змінити) адресу об’єкту будівництва, що розташований на земельній ділянці площею 0,05 га та належить Борейку Артему Руслановичу відповідно до заяви про поділ земельної ділянки від 12.08.2020 зареєстрованої в реєстрі за №657 - житловий масив Лукавиця, 549А, місто Обухів, Київська область, (колишня адреса: житловий масив Лукавиця, 549А, Обухівська міська рада).</w:t>
      </w:r>
    </w:p>
    <w:p w:rsidR="00302E75" w:rsidRPr="00302E75" w:rsidRDefault="00302E75" w:rsidP="00111228">
      <w:pPr>
        <w:numPr>
          <w:ilvl w:val="0"/>
          <w:numId w:val="1"/>
        </w:numPr>
        <w:tabs>
          <w:tab w:val="clear" w:pos="720"/>
          <w:tab w:val="num" w:pos="928"/>
        </w:tabs>
        <w:ind w:left="0" w:firstLine="720"/>
        <w:jc w:val="both"/>
        <w:outlineLvl w:val="0"/>
        <w:rPr>
          <w:sz w:val="28"/>
          <w:szCs w:val="28"/>
        </w:rPr>
      </w:pPr>
      <w:r w:rsidRPr="003004AD">
        <w:rPr>
          <w:sz w:val="28"/>
          <w:szCs w:val="28"/>
        </w:rPr>
        <w:t xml:space="preserve">Присвоїти адресу об’єкту будівництва, що розташований на земельній ділянці площею 0,05 га та належить Борейку Артему Руслановичу відповідно до заяви про поділ земельної ділянки від 12.08.2020 </w:t>
      </w:r>
      <w:r w:rsidRPr="003004AD">
        <w:rPr>
          <w:sz w:val="28"/>
          <w:szCs w:val="28"/>
        </w:rPr>
        <w:lastRenderedPageBreak/>
        <w:t>зареєстрованої в реєстрі за №657 - житловий масив Лукавиця, 549</w:t>
      </w:r>
      <w:r w:rsidRPr="003004AD">
        <w:rPr>
          <w:b/>
          <w:sz w:val="28"/>
          <w:szCs w:val="28"/>
        </w:rPr>
        <w:t xml:space="preserve">, </w:t>
      </w:r>
      <w:r w:rsidRPr="00302E75">
        <w:rPr>
          <w:sz w:val="28"/>
          <w:szCs w:val="28"/>
        </w:rPr>
        <w:t xml:space="preserve">місто Обухів, Київська область. </w:t>
      </w:r>
    </w:p>
    <w:p w:rsidR="00302E75" w:rsidRPr="003004AD" w:rsidRDefault="00302E75" w:rsidP="00302E75">
      <w:pPr>
        <w:ind w:left="720"/>
        <w:jc w:val="both"/>
        <w:outlineLvl w:val="0"/>
        <w:rPr>
          <w:sz w:val="28"/>
          <w:szCs w:val="28"/>
        </w:rPr>
      </w:pPr>
    </w:p>
    <w:p w:rsidR="00302E75" w:rsidRPr="003004AD" w:rsidRDefault="00302E75" w:rsidP="00302E75">
      <w:pPr>
        <w:tabs>
          <w:tab w:val="left" w:pos="4140"/>
        </w:tabs>
        <w:jc w:val="both"/>
        <w:outlineLvl w:val="0"/>
        <w:rPr>
          <w:sz w:val="28"/>
          <w:szCs w:val="28"/>
        </w:rPr>
      </w:pPr>
      <w:r w:rsidRPr="003004AD">
        <w:rPr>
          <w:sz w:val="28"/>
          <w:szCs w:val="28"/>
        </w:rPr>
        <w:t xml:space="preserve">Міський голова </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О.М. Левченко</w:t>
      </w:r>
    </w:p>
    <w:p w:rsidR="00302E75" w:rsidRPr="003004AD" w:rsidRDefault="00302E75" w:rsidP="00302E75">
      <w:pPr>
        <w:pStyle w:val="33"/>
        <w:tabs>
          <w:tab w:val="left" w:pos="4140"/>
        </w:tabs>
        <w:rPr>
          <w:sz w:val="28"/>
          <w:szCs w:val="28"/>
        </w:rPr>
      </w:pPr>
      <w:r w:rsidRPr="003004AD">
        <w:t>Вик. Цельова В.В.</w:t>
      </w:r>
    </w:p>
    <w:p w:rsidR="00302E75" w:rsidRPr="003004AD" w:rsidRDefault="00302E75" w:rsidP="00302E75">
      <w:pPr>
        <w:tabs>
          <w:tab w:val="left" w:pos="6451"/>
        </w:tabs>
        <w:ind w:left="720"/>
        <w:jc w:val="both"/>
        <w:outlineLvl w:val="0"/>
        <w:rPr>
          <w:sz w:val="28"/>
          <w:szCs w:val="28"/>
        </w:rPr>
      </w:pPr>
    </w:p>
    <w:p w:rsidR="00302E75" w:rsidRPr="003004AD" w:rsidRDefault="007941A3" w:rsidP="00302E75">
      <w:pPr>
        <w:pStyle w:val="af2"/>
        <w:rPr>
          <w:sz w:val="28"/>
          <w:szCs w:val="28"/>
        </w:rPr>
      </w:pPr>
      <w:r>
        <w:rPr>
          <w:sz w:val="28"/>
          <w:szCs w:val="28"/>
        </w:rPr>
        <w:object w:dxaOrig="1440" w:dyaOrig="1440">
          <v:shape id="_x0000_s1304" type="#_x0000_t75" style="position:absolute;left:0;text-align:left;margin-left:3in;margin-top:-18pt;width:36pt;height:50.4pt;z-index:251978752">
            <v:imagedata r:id="rId25" o:title=""/>
            <w10:wrap type="topAndBottom"/>
          </v:shape>
          <o:OLEObject Type="Embed" ProgID="PBrush" ShapeID="_x0000_s1304" DrawAspect="Content" ObjectID="_1660470204" r:id="rId27"/>
        </w:object>
      </w:r>
      <w:r w:rsidR="00302E75" w:rsidRPr="003004AD">
        <w:rPr>
          <w:sz w:val="28"/>
          <w:szCs w:val="28"/>
        </w:rPr>
        <w:t xml:space="preserve">ОБУХІВСЬКА МІСЬКА РАДА </w:t>
      </w:r>
    </w:p>
    <w:p w:rsidR="00302E75" w:rsidRPr="003004AD" w:rsidRDefault="00302E75" w:rsidP="00302E75">
      <w:pPr>
        <w:pStyle w:val="af3"/>
        <w:rPr>
          <w:szCs w:val="28"/>
        </w:rPr>
      </w:pPr>
      <w:r w:rsidRPr="003004AD">
        <w:rPr>
          <w:szCs w:val="28"/>
        </w:rPr>
        <w:t>КИЇВСЬКОЇ ОБЛАСТІ</w:t>
      </w:r>
    </w:p>
    <w:p w:rsidR="00302E75" w:rsidRPr="003004AD" w:rsidRDefault="00302E75" w:rsidP="00302E75">
      <w:pPr>
        <w:jc w:val="center"/>
        <w:rPr>
          <w:b/>
          <w:sz w:val="28"/>
          <w:szCs w:val="28"/>
        </w:rPr>
      </w:pPr>
      <w:r w:rsidRPr="003004AD">
        <w:rPr>
          <w:b/>
          <w:sz w:val="28"/>
          <w:szCs w:val="28"/>
        </w:rPr>
        <w:t>ВИКОНАВЧИЙ КОМІТЕТ</w:t>
      </w:r>
    </w:p>
    <w:p w:rsidR="00302E75" w:rsidRPr="003004AD" w:rsidRDefault="00302E75" w:rsidP="00302E75">
      <w:pPr>
        <w:pStyle w:val="af2"/>
        <w:rPr>
          <w:sz w:val="28"/>
          <w:szCs w:val="28"/>
        </w:rPr>
      </w:pPr>
    </w:p>
    <w:p w:rsidR="00302E75" w:rsidRPr="003004AD" w:rsidRDefault="00302E75" w:rsidP="00302E75">
      <w:pPr>
        <w:pStyle w:val="af2"/>
        <w:rPr>
          <w:sz w:val="28"/>
          <w:szCs w:val="28"/>
          <w:lang w:val="ru-RU"/>
        </w:rPr>
      </w:pPr>
      <w:r w:rsidRPr="003004AD">
        <w:rPr>
          <w:sz w:val="28"/>
          <w:szCs w:val="28"/>
        </w:rPr>
        <w:t xml:space="preserve">Р І Ш Е Н Н Я № </w:t>
      </w:r>
      <w:r>
        <w:rPr>
          <w:sz w:val="28"/>
          <w:szCs w:val="28"/>
        </w:rPr>
        <w:t>проєкт</w:t>
      </w:r>
    </w:p>
    <w:p w:rsidR="00302E75" w:rsidRPr="003004AD" w:rsidRDefault="00302E75" w:rsidP="00302E75">
      <w:pPr>
        <w:jc w:val="both"/>
        <w:rPr>
          <w:sz w:val="28"/>
          <w:szCs w:val="28"/>
        </w:rPr>
      </w:pPr>
      <w:r w:rsidRPr="003004AD">
        <w:rPr>
          <w:sz w:val="28"/>
          <w:szCs w:val="28"/>
        </w:rPr>
        <w:t xml:space="preserve">від </w:t>
      </w:r>
      <w:r w:rsidR="00C70C75">
        <w:rPr>
          <w:sz w:val="28"/>
          <w:szCs w:val="28"/>
          <w:lang w:val="uk-UA"/>
        </w:rPr>
        <w:t>0</w:t>
      </w:r>
      <w:r w:rsidRPr="003004AD">
        <w:rPr>
          <w:sz w:val="28"/>
          <w:szCs w:val="28"/>
        </w:rPr>
        <w:t>3 вересня 2020 року</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м. Обухів</w:t>
      </w:r>
    </w:p>
    <w:p w:rsidR="00302E75" w:rsidRPr="003004AD" w:rsidRDefault="00302E75" w:rsidP="00302E75">
      <w:pPr>
        <w:pStyle w:val="a7"/>
        <w:ind w:right="3685"/>
        <w:rPr>
          <w:sz w:val="28"/>
          <w:szCs w:val="28"/>
        </w:rPr>
      </w:pPr>
    </w:p>
    <w:p w:rsidR="00302E75" w:rsidRPr="003004AD" w:rsidRDefault="00302E75" w:rsidP="00302E75">
      <w:pPr>
        <w:pStyle w:val="a7"/>
        <w:ind w:right="3685"/>
        <w:rPr>
          <w:sz w:val="28"/>
          <w:szCs w:val="28"/>
        </w:rPr>
      </w:pPr>
      <w:r w:rsidRPr="003004AD">
        <w:rPr>
          <w:sz w:val="28"/>
          <w:szCs w:val="28"/>
        </w:rPr>
        <w:t xml:space="preserve">Про присвоєння адреси об’єкту будівництва, що розташований на земельній ділянці, та перебуває у власності Гіль С. В. – провулок Петра Невгада, </w:t>
      </w:r>
      <w:r w:rsidRPr="00302E75">
        <w:rPr>
          <w:sz w:val="28"/>
          <w:szCs w:val="28"/>
        </w:rPr>
        <w:t>8,</w:t>
      </w:r>
      <w:r w:rsidRPr="003004AD">
        <w:rPr>
          <w:color w:val="FF0000"/>
          <w:sz w:val="28"/>
          <w:szCs w:val="28"/>
        </w:rPr>
        <w:t xml:space="preserve"> </w:t>
      </w:r>
      <w:r w:rsidRPr="003004AD">
        <w:rPr>
          <w:sz w:val="28"/>
          <w:szCs w:val="28"/>
        </w:rPr>
        <w:t xml:space="preserve">м. Обухів, Київська обл. </w:t>
      </w:r>
    </w:p>
    <w:p w:rsidR="00302E75" w:rsidRPr="003004AD" w:rsidRDefault="00302E75" w:rsidP="00302E75">
      <w:pPr>
        <w:pStyle w:val="a7"/>
        <w:ind w:right="3685"/>
        <w:rPr>
          <w:sz w:val="28"/>
          <w:szCs w:val="28"/>
        </w:rPr>
      </w:pPr>
    </w:p>
    <w:p w:rsidR="00302E75" w:rsidRPr="003004AD" w:rsidRDefault="00302E75" w:rsidP="00302E75">
      <w:pPr>
        <w:pStyle w:val="a7"/>
        <w:ind w:right="-2"/>
        <w:rPr>
          <w:sz w:val="28"/>
          <w:szCs w:val="28"/>
        </w:rPr>
      </w:pPr>
      <w:r w:rsidRPr="003004AD">
        <w:rPr>
          <w:sz w:val="28"/>
          <w:szCs w:val="28"/>
        </w:rPr>
        <w:t>Розглянувши заяву та подані документи Гіль Сніжани Василівни щодо присвоєння адреси об’єкту будівництва, керуючись підпунктом 1 пункту б статті 31 Закону України «Про місцеве самоврядування в Україні», Законом України «Про регулювання містобудівної діяльності», Положенням про порядок найменування або перейменування вулиць, провулків, присвоєння, обліку, зміни та анулювання поштових адрес (поділ з присвоєнням окремого поштового номера) об’єктам нерухомого майна на території Обухівської міської ради, затвердженим рішенням міської ради від 27.04.2016 №161-09-</w:t>
      </w:r>
      <w:r w:rsidRPr="003004AD">
        <w:rPr>
          <w:sz w:val="28"/>
          <w:szCs w:val="28"/>
          <w:lang w:val="en-US"/>
        </w:rPr>
        <w:t>V</w:t>
      </w:r>
      <w:r w:rsidRPr="003004AD">
        <w:rPr>
          <w:sz w:val="28"/>
          <w:szCs w:val="28"/>
        </w:rPr>
        <w:t>ІІ, Договором купівлі – продажу земельної ділянки від 22.10.2016 зареєстрованого в реєстрі за №2874, Витягом з Державного реєстру речових прав на нерухоме майно про реєстрацію права власності (реєстраційний номер об’єкта нерухомого майна 744337232116)</w:t>
      </w:r>
    </w:p>
    <w:p w:rsidR="00302E75" w:rsidRPr="003004AD" w:rsidRDefault="00302E75" w:rsidP="00302E75">
      <w:pPr>
        <w:pStyle w:val="a7"/>
        <w:rPr>
          <w:sz w:val="28"/>
          <w:szCs w:val="28"/>
        </w:rPr>
      </w:pPr>
    </w:p>
    <w:p w:rsidR="00302E75" w:rsidRPr="00302E75" w:rsidRDefault="00302E75" w:rsidP="00302E75">
      <w:pPr>
        <w:pStyle w:val="2"/>
        <w:jc w:val="center"/>
        <w:rPr>
          <w:color w:val="auto"/>
          <w:sz w:val="28"/>
          <w:szCs w:val="28"/>
          <w:lang w:val="uk-UA"/>
        </w:rPr>
      </w:pPr>
      <w:r w:rsidRPr="00302E75">
        <w:rPr>
          <w:color w:val="auto"/>
          <w:sz w:val="28"/>
          <w:szCs w:val="28"/>
          <w:lang w:val="uk-UA"/>
        </w:rPr>
        <w:t>ВИКОНАВЧИЙ КОМІТЕТ ОБУХІВСЬКОЇ МІСЬКОЇ РАДИ</w:t>
      </w:r>
    </w:p>
    <w:p w:rsidR="00302E75" w:rsidRPr="00302E75" w:rsidRDefault="00302E75" w:rsidP="00302E75">
      <w:pPr>
        <w:pStyle w:val="2"/>
        <w:jc w:val="center"/>
        <w:rPr>
          <w:color w:val="auto"/>
          <w:sz w:val="28"/>
          <w:szCs w:val="28"/>
          <w:lang w:val="uk-UA"/>
        </w:rPr>
      </w:pPr>
      <w:r w:rsidRPr="00302E75">
        <w:rPr>
          <w:color w:val="auto"/>
          <w:sz w:val="28"/>
          <w:szCs w:val="28"/>
          <w:lang w:val="uk-UA"/>
        </w:rPr>
        <w:t>ВИРІШИВ:</w:t>
      </w:r>
    </w:p>
    <w:p w:rsidR="00302E75" w:rsidRPr="00302E75" w:rsidRDefault="00302E75" w:rsidP="00302E75">
      <w:pPr>
        <w:rPr>
          <w:lang w:val="uk-UA"/>
        </w:rPr>
      </w:pPr>
    </w:p>
    <w:p w:rsidR="00302E75" w:rsidRPr="003004AD" w:rsidRDefault="00302E75" w:rsidP="00111228">
      <w:pPr>
        <w:numPr>
          <w:ilvl w:val="0"/>
          <w:numId w:val="12"/>
        </w:numPr>
        <w:tabs>
          <w:tab w:val="clear" w:pos="928"/>
          <w:tab w:val="num" w:pos="568"/>
        </w:tabs>
        <w:ind w:left="0" w:firstLine="568"/>
        <w:jc w:val="both"/>
        <w:outlineLvl w:val="0"/>
        <w:rPr>
          <w:sz w:val="28"/>
          <w:szCs w:val="28"/>
        </w:rPr>
      </w:pPr>
      <w:r w:rsidRPr="003004AD">
        <w:rPr>
          <w:sz w:val="28"/>
          <w:szCs w:val="28"/>
        </w:rPr>
        <w:t xml:space="preserve">Присвоїти адресу об’єкту будівництва, що розташований на земельній ділянці площею 0,0758 га та належить Гіль Сніжані Василівні відповідно до Договору купівлі – продажу земельної ділянки від 22.10.2016 зареєстрованого в реєстрі за №2874, Витягу з Державного реєстру речових прав на нерухоме майно про реєстрацію права власності (реєстраційний </w:t>
      </w:r>
      <w:r w:rsidRPr="003004AD">
        <w:rPr>
          <w:sz w:val="28"/>
          <w:szCs w:val="28"/>
        </w:rPr>
        <w:lastRenderedPageBreak/>
        <w:t xml:space="preserve">номер об’єкта нерухомого майна 744337232116) - провулок Петра Невгада, </w:t>
      </w:r>
      <w:r w:rsidRPr="003004AD">
        <w:rPr>
          <w:color w:val="FF0000"/>
          <w:sz w:val="28"/>
          <w:szCs w:val="28"/>
        </w:rPr>
        <w:t xml:space="preserve">8, </w:t>
      </w:r>
      <w:r w:rsidRPr="003004AD">
        <w:rPr>
          <w:sz w:val="28"/>
          <w:szCs w:val="28"/>
        </w:rPr>
        <w:t>місто Обухів, Київська область.</w:t>
      </w:r>
    </w:p>
    <w:p w:rsidR="00302E75" w:rsidRPr="003004AD" w:rsidRDefault="00302E75" w:rsidP="00302E75">
      <w:pPr>
        <w:ind w:left="720"/>
        <w:jc w:val="both"/>
        <w:outlineLvl w:val="0"/>
        <w:rPr>
          <w:sz w:val="28"/>
          <w:szCs w:val="28"/>
        </w:rPr>
      </w:pPr>
    </w:p>
    <w:p w:rsidR="00302E75" w:rsidRPr="003004AD" w:rsidRDefault="00302E75" w:rsidP="00302E75">
      <w:pPr>
        <w:tabs>
          <w:tab w:val="left" w:pos="4140"/>
        </w:tabs>
        <w:jc w:val="both"/>
        <w:outlineLvl w:val="0"/>
        <w:rPr>
          <w:sz w:val="28"/>
          <w:szCs w:val="28"/>
        </w:rPr>
      </w:pPr>
      <w:r w:rsidRPr="003004AD">
        <w:rPr>
          <w:sz w:val="28"/>
          <w:szCs w:val="28"/>
        </w:rPr>
        <w:t xml:space="preserve">Міський голова </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О.М. Левченко</w:t>
      </w:r>
    </w:p>
    <w:p w:rsidR="00302E75" w:rsidRPr="003004AD" w:rsidRDefault="00302E75" w:rsidP="00302E75">
      <w:pPr>
        <w:pStyle w:val="33"/>
        <w:tabs>
          <w:tab w:val="left" w:pos="4140"/>
        </w:tabs>
      </w:pPr>
    </w:p>
    <w:p w:rsidR="00302E75" w:rsidRPr="003004AD" w:rsidRDefault="00302E75" w:rsidP="00302E75">
      <w:pPr>
        <w:pStyle w:val="33"/>
        <w:tabs>
          <w:tab w:val="left" w:pos="4140"/>
        </w:tabs>
        <w:rPr>
          <w:sz w:val="28"/>
          <w:szCs w:val="28"/>
        </w:rPr>
      </w:pPr>
      <w:r w:rsidRPr="003004AD">
        <w:t>Вик. Цельова В.В.</w:t>
      </w:r>
    </w:p>
    <w:p w:rsidR="00302E75" w:rsidRPr="003004AD" w:rsidRDefault="00302E75" w:rsidP="00302E75">
      <w:pPr>
        <w:tabs>
          <w:tab w:val="left" w:pos="6451"/>
        </w:tabs>
        <w:ind w:left="720"/>
        <w:jc w:val="both"/>
        <w:outlineLvl w:val="0"/>
        <w:rPr>
          <w:sz w:val="28"/>
          <w:szCs w:val="28"/>
        </w:rPr>
      </w:pPr>
    </w:p>
    <w:p w:rsidR="00302E75" w:rsidRPr="003004AD" w:rsidRDefault="007941A3" w:rsidP="00302E75">
      <w:pPr>
        <w:pStyle w:val="af2"/>
        <w:rPr>
          <w:sz w:val="28"/>
          <w:szCs w:val="28"/>
        </w:rPr>
      </w:pPr>
      <w:r>
        <w:rPr>
          <w:sz w:val="28"/>
          <w:szCs w:val="28"/>
        </w:rPr>
        <w:object w:dxaOrig="1440" w:dyaOrig="1440">
          <v:shape id="_x0000_s1305" type="#_x0000_t75" style="position:absolute;left:0;text-align:left;margin-left:3in;margin-top:-18pt;width:36pt;height:50.4pt;z-index:251979776">
            <v:imagedata r:id="rId25" o:title=""/>
            <w10:wrap type="topAndBottom"/>
          </v:shape>
          <o:OLEObject Type="Embed" ProgID="PBrush" ShapeID="_x0000_s1305" DrawAspect="Content" ObjectID="_1660470205" r:id="rId28"/>
        </w:object>
      </w:r>
      <w:r w:rsidR="00302E75" w:rsidRPr="003004AD">
        <w:rPr>
          <w:sz w:val="28"/>
          <w:szCs w:val="28"/>
        </w:rPr>
        <w:t xml:space="preserve">ОБУХІВСЬКА МІСЬКА РАДА </w:t>
      </w:r>
    </w:p>
    <w:p w:rsidR="00302E75" w:rsidRPr="003004AD" w:rsidRDefault="00302E75" w:rsidP="00302E75">
      <w:pPr>
        <w:pStyle w:val="af3"/>
        <w:rPr>
          <w:szCs w:val="28"/>
        </w:rPr>
      </w:pPr>
      <w:r w:rsidRPr="003004AD">
        <w:rPr>
          <w:szCs w:val="28"/>
        </w:rPr>
        <w:t>КИЇВСЬКОЇ ОБЛАСТІ</w:t>
      </w:r>
    </w:p>
    <w:p w:rsidR="00302E75" w:rsidRPr="003004AD" w:rsidRDefault="00302E75" w:rsidP="00302E75">
      <w:pPr>
        <w:jc w:val="center"/>
        <w:rPr>
          <w:b/>
          <w:sz w:val="28"/>
          <w:szCs w:val="28"/>
        </w:rPr>
      </w:pPr>
      <w:r w:rsidRPr="003004AD">
        <w:rPr>
          <w:b/>
          <w:sz w:val="28"/>
          <w:szCs w:val="28"/>
        </w:rPr>
        <w:t>ВИКОНАВЧИЙ КОМІТЕТ</w:t>
      </w:r>
    </w:p>
    <w:p w:rsidR="00302E75" w:rsidRPr="003004AD" w:rsidRDefault="00302E75" w:rsidP="00302E75">
      <w:pPr>
        <w:pStyle w:val="af2"/>
        <w:rPr>
          <w:sz w:val="28"/>
          <w:szCs w:val="28"/>
        </w:rPr>
      </w:pPr>
    </w:p>
    <w:p w:rsidR="00302E75" w:rsidRPr="003004AD" w:rsidRDefault="00302E75" w:rsidP="00302E75">
      <w:pPr>
        <w:pStyle w:val="af2"/>
        <w:rPr>
          <w:sz w:val="28"/>
          <w:szCs w:val="28"/>
          <w:lang w:val="ru-RU"/>
        </w:rPr>
      </w:pPr>
      <w:r w:rsidRPr="003004AD">
        <w:rPr>
          <w:sz w:val="28"/>
          <w:szCs w:val="28"/>
        </w:rPr>
        <w:t xml:space="preserve">Р І Ш Е Н Н Я № </w:t>
      </w:r>
      <w:r>
        <w:rPr>
          <w:sz w:val="28"/>
          <w:szCs w:val="28"/>
        </w:rPr>
        <w:t xml:space="preserve"> проєкт</w:t>
      </w:r>
    </w:p>
    <w:p w:rsidR="00302E75" w:rsidRPr="003004AD" w:rsidRDefault="00302E75" w:rsidP="00302E75">
      <w:pPr>
        <w:jc w:val="both"/>
        <w:rPr>
          <w:sz w:val="28"/>
          <w:szCs w:val="28"/>
        </w:rPr>
      </w:pPr>
      <w:r w:rsidRPr="003004AD">
        <w:rPr>
          <w:sz w:val="28"/>
          <w:szCs w:val="28"/>
        </w:rPr>
        <w:t xml:space="preserve">від </w:t>
      </w:r>
      <w:r w:rsidR="00C70C75">
        <w:rPr>
          <w:sz w:val="28"/>
          <w:szCs w:val="28"/>
          <w:lang w:val="uk-UA"/>
        </w:rPr>
        <w:t>0</w:t>
      </w:r>
      <w:r w:rsidRPr="003004AD">
        <w:rPr>
          <w:sz w:val="28"/>
          <w:szCs w:val="28"/>
        </w:rPr>
        <w:t>3 вересня 2020 року</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м. Обухів</w:t>
      </w:r>
    </w:p>
    <w:p w:rsidR="00302E75" w:rsidRPr="003004AD" w:rsidRDefault="00302E75" w:rsidP="00302E75">
      <w:pPr>
        <w:pStyle w:val="a7"/>
        <w:ind w:right="3685"/>
        <w:rPr>
          <w:sz w:val="28"/>
          <w:szCs w:val="28"/>
        </w:rPr>
      </w:pPr>
    </w:p>
    <w:p w:rsidR="00302E75" w:rsidRPr="003004AD" w:rsidRDefault="00302E75" w:rsidP="00302E75">
      <w:pPr>
        <w:pStyle w:val="a7"/>
        <w:ind w:right="3685"/>
        <w:rPr>
          <w:sz w:val="28"/>
          <w:szCs w:val="28"/>
        </w:rPr>
      </w:pPr>
      <w:r w:rsidRPr="003004AD">
        <w:rPr>
          <w:sz w:val="28"/>
          <w:szCs w:val="28"/>
        </w:rPr>
        <w:t>Про присвоєння адреси об’єкту будівництва, що розташований на земельній ділянці, та перебуває у власності Вовченко Г.В. – житловий масив Лукавиця, 10 а</w:t>
      </w:r>
      <w:r w:rsidRPr="003004AD">
        <w:rPr>
          <w:color w:val="FF0000"/>
          <w:sz w:val="28"/>
          <w:szCs w:val="28"/>
        </w:rPr>
        <w:t xml:space="preserve">, </w:t>
      </w:r>
      <w:r w:rsidRPr="003004AD">
        <w:rPr>
          <w:sz w:val="28"/>
          <w:szCs w:val="28"/>
        </w:rPr>
        <w:t xml:space="preserve">м. Обухів, Київська обл. </w:t>
      </w:r>
    </w:p>
    <w:p w:rsidR="00302E75" w:rsidRPr="003004AD" w:rsidRDefault="00302E75" w:rsidP="00302E75">
      <w:pPr>
        <w:pStyle w:val="a7"/>
        <w:ind w:right="3685"/>
        <w:rPr>
          <w:sz w:val="28"/>
          <w:szCs w:val="28"/>
        </w:rPr>
      </w:pPr>
    </w:p>
    <w:p w:rsidR="00302E75" w:rsidRPr="003004AD" w:rsidRDefault="00302E75" w:rsidP="00302E75">
      <w:pPr>
        <w:pStyle w:val="a7"/>
        <w:ind w:right="-2"/>
        <w:rPr>
          <w:sz w:val="28"/>
          <w:szCs w:val="28"/>
        </w:rPr>
      </w:pPr>
      <w:r w:rsidRPr="003004AD">
        <w:rPr>
          <w:sz w:val="28"/>
          <w:szCs w:val="28"/>
        </w:rPr>
        <w:t>Розглянувши заяву та подані документи Вовченко Ганни Василівни щодо присвоєння адреси об’єкту будівництва, керуючись підпунктом 1 пункту б статті 31 Закону України «Про місцеве самоврядування в Україні», Законом України «Про регулювання містобудівної діяльності», Положенням про порядок найменування або перейменування вулиць, провулків, присвоєння, обліку, зміни та анулювання поштових адрес (поділ з присвоєнням окремого поштового номера) об’єктам нерухомого майна на території Обухівської міської ради, затвердженим рішенням міської ради від 27.04.2016 №161-09-</w:t>
      </w:r>
      <w:r w:rsidRPr="003004AD">
        <w:rPr>
          <w:sz w:val="28"/>
          <w:szCs w:val="28"/>
          <w:lang w:val="en-US"/>
        </w:rPr>
        <w:t>V</w:t>
      </w:r>
      <w:r w:rsidRPr="003004AD">
        <w:rPr>
          <w:sz w:val="28"/>
          <w:szCs w:val="28"/>
        </w:rPr>
        <w:t>ІІ, Договором купівлі – продажу земельної ділянки від 04.10.2011 року зареєстрованого в реєстрі за №1632, Державним актом на право приватної власності на землю серія 1-КВ № 091991 від27.06.2001 року</w:t>
      </w:r>
    </w:p>
    <w:p w:rsidR="00302E75" w:rsidRPr="003004AD" w:rsidRDefault="00302E75" w:rsidP="00302E75">
      <w:pPr>
        <w:pStyle w:val="a7"/>
        <w:rPr>
          <w:sz w:val="28"/>
          <w:szCs w:val="28"/>
        </w:rPr>
      </w:pPr>
    </w:p>
    <w:p w:rsidR="00302E75" w:rsidRPr="00302E75" w:rsidRDefault="00302E75" w:rsidP="00302E75">
      <w:pPr>
        <w:pStyle w:val="2"/>
        <w:jc w:val="center"/>
        <w:rPr>
          <w:color w:val="auto"/>
          <w:sz w:val="28"/>
          <w:szCs w:val="28"/>
          <w:lang w:val="uk-UA"/>
        </w:rPr>
      </w:pPr>
      <w:r w:rsidRPr="00302E75">
        <w:rPr>
          <w:color w:val="auto"/>
          <w:sz w:val="28"/>
          <w:szCs w:val="28"/>
          <w:lang w:val="uk-UA"/>
        </w:rPr>
        <w:t>ВИКОНАВЧИЙ КОМІТЕТ ОБУХІВСЬКОЇ МІСЬКОЇ РАДИ</w:t>
      </w:r>
    </w:p>
    <w:p w:rsidR="00302E75" w:rsidRPr="00302E75" w:rsidRDefault="00302E75" w:rsidP="00302E75">
      <w:pPr>
        <w:pStyle w:val="2"/>
        <w:jc w:val="center"/>
        <w:rPr>
          <w:color w:val="auto"/>
          <w:sz w:val="28"/>
          <w:szCs w:val="28"/>
          <w:lang w:val="uk-UA"/>
        </w:rPr>
      </w:pPr>
      <w:r w:rsidRPr="00302E75">
        <w:rPr>
          <w:color w:val="auto"/>
          <w:sz w:val="28"/>
          <w:szCs w:val="28"/>
          <w:lang w:val="uk-UA"/>
        </w:rPr>
        <w:t>ВИРІШИВ:</w:t>
      </w:r>
    </w:p>
    <w:p w:rsidR="00302E75" w:rsidRPr="00302E75" w:rsidRDefault="00302E75" w:rsidP="00302E75">
      <w:pPr>
        <w:rPr>
          <w:lang w:val="uk-UA"/>
        </w:rPr>
      </w:pPr>
    </w:p>
    <w:p w:rsidR="00302E75" w:rsidRPr="003004AD" w:rsidRDefault="00302E75" w:rsidP="00111228">
      <w:pPr>
        <w:numPr>
          <w:ilvl w:val="0"/>
          <w:numId w:val="13"/>
        </w:numPr>
        <w:tabs>
          <w:tab w:val="clear" w:pos="928"/>
          <w:tab w:val="num" w:pos="568"/>
        </w:tabs>
        <w:ind w:left="0" w:firstLine="568"/>
        <w:jc w:val="both"/>
        <w:outlineLvl w:val="0"/>
        <w:rPr>
          <w:sz w:val="28"/>
          <w:szCs w:val="28"/>
        </w:rPr>
      </w:pPr>
      <w:r w:rsidRPr="003004AD">
        <w:rPr>
          <w:sz w:val="28"/>
          <w:szCs w:val="28"/>
        </w:rPr>
        <w:t xml:space="preserve">Присвоїти адресу об’єкту будівництва, що розташований на земельній ділянці площею 0,1170 га та належить Вовченко Ганні Василівні відповідно до Договору купівлі – продажу земельної ділянки від 04.10.2011 зареєстрованого в реєстрі за №1632, Державного акту на право приватної </w:t>
      </w:r>
      <w:r w:rsidRPr="003004AD">
        <w:rPr>
          <w:sz w:val="28"/>
          <w:szCs w:val="28"/>
        </w:rPr>
        <w:lastRenderedPageBreak/>
        <w:t>власності на землю серія 1-КВ № 091991 від 27.06.2001 року – житловий масив Лукавиця, 10а</w:t>
      </w:r>
      <w:r w:rsidRPr="003004AD">
        <w:rPr>
          <w:color w:val="FF0000"/>
          <w:sz w:val="28"/>
          <w:szCs w:val="28"/>
        </w:rPr>
        <w:t xml:space="preserve">, </w:t>
      </w:r>
      <w:r w:rsidRPr="003004AD">
        <w:rPr>
          <w:sz w:val="28"/>
          <w:szCs w:val="28"/>
        </w:rPr>
        <w:t>місто Обухів, Київська область.</w:t>
      </w:r>
    </w:p>
    <w:p w:rsidR="00302E75" w:rsidRPr="003004AD" w:rsidRDefault="00302E75" w:rsidP="00302E75">
      <w:pPr>
        <w:ind w:left="720"/>
        <w:jc w:val="both"/>
        <w:outlineLvl w:val="0"/>
        <w:rPr>
          <w:sz w:val="28"/>
          <w:szCs w:val="28"/>
        </w:rPr>
      </w:pPr>
    </w:p>
    <w:p w:rsidR="00302E75" w:rsidRPr="003004AD" w:rsidRDefault="00302E75" w:rsidP="00302E75">
      <w:pPr>
        <w:tabs>
          <w:tab w:val="left" w:pos="4140"/>
        </w:tabs>
        <w:jc w:val="both"/>
        <w:outlineLvl w:val="0"/>
        <w:rPr>
          <w:sz w:val="28"/>
          <w:szCs w:val="28"/>
        </w:rPr>
      </w:pPr>
      <w:r w:rsidRPr="003004AD">
        <w:rPr>
          <w:sz w:val="28"/>
          <w:szCs w:val="28"/>
        </w:rPr>
        <w:t xml:space="preserve">Міський голова </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О.М. Левченко</w:t>
      </w:r>
    </w:p>
    <w:p w:rsidR="00302E75" w:rsidRPr="003004AD" w:rsidRDefault="00302E75" w:rsidP="00302E75">
      <w:pPr>
        <w:pStyle w:val="33"/>
        <w:tabs>
          <w:tab w:val="left" w:pos="4140"/>
        </w:tabs>
      </w:pPr>
    </w:p>
    <w:p w:rsidR="00302E75" w:rsidRPr="003004AD" w:rsidRDefault="00302E75" w:rsidP="00302E75">
      <w:pPr>
        <w:pStyle w:val="33"/>
        <w:tabs>
          <w:tab w:val="left" w:pos="4140"/>
        </w:tabs>
        <w:rPr>
          <w:sz w:val="28"/>
          <w:szCs w:val="28"/>
        </w:rPr>
      </w:pPr>
      <w:r w:rsidRPr="003004AD">
        <w:t>Вик. Цельова В.В.</w:t>
      </w:r>
    </w:p>
    <w:p w:rsidR="00302E75" w:rsidRPr="003004AD" w:rsidRDefault="00302E75" w:rsidP="00302E75">
      <w:pPr>
        <w:jc w:val="both"/>
        <w:outlineLvl w:val="0"/>
        <w:rPr>
          <w:sz w:val="28"/>
          <w:szCs w:val="28"/>
        </w:rPr>
      </w:pPr>
    </w:p>
    <w:p w:rsidR="00302E75" w:rsidRPr="003004AD" w:rsidRDefault="00302E75" w:rsidP="00302E75">
      <w:pPr>
        <w:tabs>
          <w:tab w:val="left" w:pos="6451"/>
        </w:tabs>
        <w:ind w:left="720"/>
        <w:jc w:val="both"/>
        <w:outlineLvl w:val="0"/>
        <w:rPr>
          <w:sz w:val="28"/>
          <w:szCs w:val="28"/>
        </w:rPr>
      </w:pPr>
      <w:r w:rsidRPr="003004AD">
        <w:rPr>
          <w:sz w:val="28"/>
          <w:szCs w:val="28"/>
        </w:rPr>
        <w:tab/>
      </w:r>
    </w:p>
    <w:p w:rsidR="00302E75" w:rsidRPr="003004AD" w:rsidRDefault="007941A3" w:rsidP="00302E75">
      <w:pPr>
        <w:pStyle w:val="af2"/>
        <w:rPr>
          <w:sz w:val="28"/>
          <w:szCs w:val="28"/>
        </w:rPr>
      </w:pPr>
      <w:r>
        <w:rPr>
          <w:sz w:val="28"/>
          <w:szCs w:val="28"/>
        </w:rPr>
        <w:object w:dxaOrig="1440" w:dyaOrig="1440">
          <v:shape id="_x0000_s1306" type="#_x0000_t75" style="position:absolute;left:0;text-align:left;margin-left:3in;margin-top:-18pt;width:36pt;height:50.4pt;z-index:251980800">
            <v:imagedata r:id="rId25" o:title=""/>
            <w10:wrap type="topAndBottom"/>
          </v:shape>
          <o:OLEObject Type="Embed" ProgID="PBrush" ShapeID="_x0000_s1306" DrawAspect="Content" ObjectID="_1660470206" r:id="rId29"/>
        </w:object>
      </w:r>
      <w:r w:rsidR="00302E75" w:rsidRPr="003004AD">
        <w:rPr>
          <w:sz w:val="28"/>
          <w:szCs w:val="28"/>
        </w:rPr>
        <w:t xml:space="preserve">ОБУХІВСЬКА МІСЬКА РАДА </w:t>
      </w:r>
    </w:p>
    <w:p w:rsidR="00302E75" w:rsidRPr="003004AD" w:rsidRDefault="00302E75" w:rsidP="00302E75">
      <w:pPr>
        <w:pStyle w:val="af3"/>
        <w:rPr>
          <w:szCs w:val="28"/>
        </w:rPr>
      </w:pPr>
      <w:r w:rsidRPr="003004AD">
        <w:rPr>
          <w:szCs w:val="28"/>
        </w:rPr>
        <w:t>КИЇВСЬКОЇ ОБЛАСТІ</w:t>
      </w:r>
    </w:p>
    <w:p w:rsidR="00302E75" w:rsidRPr="003004AD" w:rsidRDefault="00302E75" w:rsidP="00302E75">
      <w:pPr>
        <w:jc w:val="center"/>
        <w:rPr>
          <w:b/>
          <w:sz w:val="28"/>
          <w:szCs w:val="28"/>
        </w:rPr>
      </w:pPr>
      <w:r w:rsidRPr="003004AD">
        <w:rPr>
          <w:b/>
          <w:sz w:val="28"/>
          <w:szCs w:val="28"/>
        </w:rPr>
        <w:t>ВИКОНАВЧИЙ КОМІТЕТ</w:t>
      </w:r>
    </w:p>
    <w:p w:rsidR="00302E75" w:rsidRPr="003004AD" w:rsidRDefault="00302E75" w:rsidP="00302E75">
      <w:pPr>
        <w:pStyle w:val="af2"/>
        <w:rPr>
          <w:sz w:val="28"/>
          <w:szCs w:val="28"/>
        </w:rPr>
      </w:pPr>
    </w:p>
    <w:p w:rsidR="00302E75" w:rsidRPr="003004AD" w:rsidRDefault="00302E75" w:rsidP="00302E75">
      <w:pPr>
        <w:pStyle w:val="af2"/>
        <w:rPr>
          <w:sz w:val="28"/>
          <w:szCs w:val="28"/>
          <w:lang w:val="ru-RU"/>
        </w:rPr>
      </w:pPr>
      <w:r w:rsidRPr="003004AD">
        <w:rPr>
          <w:sz w:val="28"/>
          <w:szCs w:val="28"/>
        </w:rPr>
        <w:t xml:space="preserve">Р І Ш Е Н Н Я № </w:t>
      </w:r>
      <w:r>
        <w:rPr>
          <w:sz w:val="28"/>
          <w:szCs w:val="28"/>
        </w:rPr>
        <w:t>проєкт</w:t>
      </w:r>
    </w:p>
    <w:p w:rsidR="00302E75" w:rsidRPr="003004AD" w:rsidRDefault="00302E75" w:rsidP="00302E75">
      <w:pPr>
        <w:jc w:val="both"/>
        <w:rPr>
          <w:sz w:val="28"/>
          <w:szCs w:val="28"/>
        </w:rPr>
      </w:pPr>
      <w:r w:rsidRPr="003004AD">
        <w:rPr>
          <w:sz w:val="28"/>
          <w:szCs w:val="28"/>
        </w:rPr>
        <w:t>від 03 вересня 2020 року</w:t>
      </w:r>
      <w:r w:rsidRPr="003004AD">
        <w:rPr>
          <w:sz w:val="28"/>
          <w:szCs w:val="28"/>
        </w:rPr>
        <w:tab/>
      </w:r>
      <w:r w:rsidRPr="003004AD">
        <w:rPr>
          <w:sz w:val="28"/>
          <w:szCs w:val="28"/>
        </w:rPr>
        <w:tab/>
      </w:r>
      <w:r w:rsidRPr="003004AD">
        <w:rPr>
          <w:sz w:val="28"/>
          <w:szCs w:val="28"/>
        </w:rPr>
        <w:tab/>
      </w:r>
      <w:r w:rsidRPr="003004AD">
        <w:rPr>
          <w:sz w:val="28"/>
          <w:szCs w:val="28"/>
        </w:rPr>
        <w:tab/>
        <w:t xml:space="preserve">   </w:t>
      </w:r>
      <w:r w:rsidRPr="003004AD">
        <w:rPr>
          <w:sz w:val="28"/>
          <w:szCs w:val="28"/>
        </w:rPr>
        <w:tab/>
      </w:r>
      <w:r w:rsidRPr="003004AD">
        <w:rPr>
          <w:sz w:val="28"/>
          <w:szCs w:val="28"/>
        </w:rPr>
        <w:tab/>
      </w:r>
      <w:r w:rsidRPr="003004AD">
        <w:rPr>
          <w:sz w:val="28"/>
          <w:szCs w:val="28"/>
        </w:rPr>
        <w:tab/>
        <w:t>м. Обухів</w:t>
      </w:r>
    </w:p>
    <w:p w:rsidR="00302E75" w:rsidRPr="003004AD" w:rsidRDefault="00302E75" w:rsidP="00302E75">
      <w:pPr>
        <w:pStyle w:val="a7"/>
        <w:ind w:right="5244"/>
        <w:rPr>
          <w:sz w:val="28"/>
          <w:szCs w:val="28"/>
        </w:rPr>
      </w:pPr>
    </w:p>
    <w:p w:rsidR="00302E75" w:rsidRPr="003004AD" w:rsidRDefault="00302E75" w:rsidP="00302E75">
      <w:pPr>
        <w:pStyle w:val="a7"/>
        <w:ind w:right="2976"/>
        <w:rPr>
          <w:sz w:val="28"/>
          <w:szCs w:val="28"/>
        </w:rPr>
      </w:pPr>
      <w:r w:rsidRPr="003004AD">
        <w:rPr>
          <w:sz w:val="28"/>
          <w:szCs w:val="28"/>
        </w:rPr>
        <w:t>Про присвоєння адреси об’єктам нерухомого майна комунальної власності у багатоквартирному житловому будинку</w:t>
      </w:r>
    </w:p>
    <w:p w:rsidR="00302E75" w:rsidRPr="003004AD" w:rsidRDefault="00302E75" w:rsidP="00302E75">
      <w:pPr>
        <w:pStyle w:val="a7"/>
        <w:rPr>
          <w:sz w:val="28"/>
          <w:szCs w:val="28"/>
        </w:rPr>
      </w:pPr>
    </w:p>
    <w:p w:rsidR="00302E75" w:rsidRPr="003004AD" w:rsidRDefault="00302E75" w:rsidP="00302E75">
      <w:pPr>
        <w:pStyle w:val="a7"/>
        <w:ind w:right="-2"/>
        <w:rPr>
          <w:sz w:val="28"/>
          <w:szCs w:val="28"/>
        </w:rPr>
      </w:pPr>
      <w:r w:rsidRPr="003004AD">
        <w:rPr>
          <w:sz w:val="28"/>
          <w:szCs w:val="28"/>
        </w:rPr>
        <w:t xml:space="preserve">Розглянувши подання в.о. начальника управління економіки виконавчого комітету Обухівської міської ради Даншиної Ірини Віталіївни від 26.08.2020 щодо присвоєння адреси об’єктам нерухомого майна комунальної власності у багатоквартирному житловому будинку, керуючись підпунктом 1 пункту б статті 31 Закону України «Про місцеве самоврядування в Україні», Законом України «Про регулювання містобудівної діяльності» Положенням про порядок найменування або перейменування вулиць, провулків, присвоєння, обліку, зміни та анулювання поштових адрес (поділ з присвоєнням окремого поштового номера) об’єктам нерухомого майна на території Обухівської міської ради, затвердженим рішенням міської ради від 27.04.2016  №161-09-VІІ </w:t>
      </w:r>
    </w:p>
    <w:p w:rsidR="00302E75" w:rsidRPr="00302E75" w:rsidRDefault="00302E75" w:rsidP="00302E75">
      <w:pPr>
        <w:pStyle w:val="2"/>
        <w:jc w:val="center"/>
        <w:rPr>
          <w:color w:val="auto"/>
          <w:sz w:val="28"/>
          <w:szCs w:val="28"/>
          <w:lang w:val="uk-UA"/>
        </w:rPr>
      </w:pPr>
      <w:r w:rsidRPr="00302E75">
        <w:rPr>
          <w:color w:val="auto"/>
          <w:sz w:val="28"/>
          <w:szCs w:val="28"/>
          <w:lang w:val="uk-UA"/>
        </w:rPr>
        <w:t>ВИКОНАВЧИЙ КОМІТЕТ ОБУХІВСЬКОЇ МІСЬКОЇ РАДИ</w:t>
      </w:r>
    </w:p>
    <w:p w:rsidR="00302E75" w:rsidRPr="00302E75" w:rsidRDefault="00302E75" w:rsidP="00302E75">
      <w:pPr>
        <w:pStyle w:val="2"/>
        <w:jc w:val="center"/>
        <w:rPr>
          <w:color w:val="auto"/>
          <w:sz w:val="28"/>
          <w:szCs w:val="28"/>
          <w:lang w:val="uk-UA"/>
        </w:rPr>
      </w:pPr>
      <w:r w:rsidRPr="00302E75">
        <w:rPr>
          <w:color w:val="auto"/>
          <w:sz w:val="28"/>
          <w:szCs w:val="28"/>
          <w:lang w:val="uk-UA"/>
        </w:rPr>
        <w:t>ВИРІШИВ:</w:t>
      </w:r>
    </w:p>
    <w:p w:rsidR="00302E75" w:rsidRPr="00302E75" w:rsidRDefault="00302E75" w:rsidP="00302E75">
      <w:pPr>
        <w:rPr>
          <w:sz w:val="28"/>
          <w:szCs w:val="28"/>
          <w:lang w:val="uk-UA"/>
        </w:rPr>
      </w:pPr>
    </w:p>
    <w:p w:rsidR="00302E75" w:rsidRPr="003004AD" w:rsidRDefault="00302E75" w:rsidP="00111228">
      <w:pPr>
        <w:numPr>
          <w:ilvl w:val="0"/>
          <w:numId w:val="14"/>
        </w:numPr>
        <w:ind w:left="0" w:firstLine="720"/>
        <w:jc w:val="both"/>
        <w:outlineLvl w:val="0"/>
        <w:rPr>
          <w:sz w:val="28"/>
          <w:szCs w:val="28"/>
        </w:rPr>
      </w:pPr>
      <w:r w:rsidRPr="003004AD">
        <w:rPr>
          <w:sz w:val="28"/>
          <w:szCs w:val="28"/>
        </w:rPr>
        <w:t>Присвоїти адресу об’єктам нерухомого майна комунальної власності у багатоквартирному житловому будинку:</w:t>
      </w:r>
    </w:p>
    <w:p w:rsidR="00302E75" w:rsidRPr="003004AD" w:rsidRDefault="00302E75" w:rsidP="00111228">
      <w:pPr>
        <w:pStyle w:val="af0"/>
        <w:numPr>
          <w:ilvl w:val="0"/>
          <w:numId w:val="15"/>
        </w:numPr>
        <w:jc w:val="both"/>
        <w:rPr>
          <w:sz w:val="28"/>
          <w:szCs w:val="28"/>
        </w:rPr>
      </w:pPr>
      <w:r w:rsidRPr="003004AD">
        <w:rPr>
          <w:sz w:val="28"/>
          <w:szCs w:val="28"/>
        </w:rPr>
        <w:t xml:space="preserve">нежитловому приміщенню площею 10,4 м² - Київська область, місто Обухів, вулиця Каштанова,16, </w:t>
      </w:r>
      <w:proofErr w:type="gramStart"/>
      <w:r w:rsidRPr="003004AD">
        <w:rPr>
          <w:sz w:val="28"/>
          <w:szCs w:val="28"/>
        </w:rPr>
        <w:t>приміщення  901</w:t>
      </w:r>
      <w:proofErr w:type="gramEnd"/>
      <w:r w:rsidRPr="003004AD">
        <w:rPr>
          <w:sz w:val="28"/>
          <w:szCs w:val="28"/>
        </w:rPr>
        <w:t>А;</w:t>
      </w:r>
    </w:p>
    <w:p w:rsidR="00302E75" w:rsidRPr="003004AD" w:rsidRDefault="00302E75" w:rsidP="00111228">
      <w:pPr>
        <w:pStyle w:val="af0"/>
        <w:numPr>
          <w:ilvl w:val="0"/>
          <w:numId w:val="15"/>
        </w:numPr>
        <w:jc w:val="both"/>
        <w:rPr>
          <w:sz w:val="28"/>
          <w:szCs w:val="28"/>
        </w:rPr>
      </w:pPr>
      <w:r w:rsidRPr="003004AD">
        <w:rPr>
          <w:sz w:val="28"/>
          <w:szCs w:val="28"/>
        </w:rPr>
        <w:t xml:space="preserve">нежитловому приміщенню площею 12,1 м² - Київська область, місто Обухів, вулиця Каштанова,16 </w:t>
      </w:r>
      <w:proofErr w:type="gramStart"/>
      <w:r w:rsidRPr="003004AD">
        <w:rPr>
          <w:sz w:val="28"/>
          <w:szCs w:val="28"/>
        </w:rPr>
        <w:t>приміщення  901</w:t>
      </w:r>
      <w:proofErr w:type="gramEnd"/>
      <w:r w:rsidRPr="003004AD">
        <w:rPr>
          <w:sz w:val="28"/>
          <w:szCs w:val="28"/>
        </w:rPr>
        <w:t>Б;</w:t>
      </w:r>
    </w:p>
    <w:p w:rsidR="00302E75" w:rsidRPr="003004AD" w:rsidRDefault="00302E75" w:rsidP="00111228">
      <w:pPr>
        <w:pStyle w:val="af0"/>
        <w:numPr>
          <w:ilvl w:val="0"/>
          <w:numId w:val="15"/>
        </w:numPr>
        <w:jc w:val="both"/>
        <w:rPr>
          <w:sz w:val="28"/>
          <w:szCs w:val="28"/>
        </w:rPr>
      </w:pPr>
      <w:r w:rsidRPr="003004AD">
        <w:rPr>
          <w:sz w:val="28"/>
          <w:szCs w:val="28"/>
        </w:rPr>
        <w:lastRenderedPageBreak/>
        <w:t>житловому блоку, площею 34,1 м² - Київська область, місто Обухів, вулиця Каштанова,16, житлове приміщення (блок) 901- 902;</w:t>
      </w:r>
    </w:p>
    <w:p w:rsidR="00302E75" w:rsidRPr="003004AD" w:rsidRDefault="00302E75" w:rsidP="00111228">
      <w:pPr>
        <w:pStyle w:val="af0"/>
        <w:numPr>
          <w:ilvl w:val="0"/>
          <w:numId w:val="15"/>
        </w:numPr>
        <w:jc w:val="both"/>
        <w:rPr>
          <w:sz w:val="28"/>
          <w:szCs w:val="28"/>
        </w:rPr>
      </w:pPr>
      <w:r w:rsidRPr="003004AD">
        <w:rPr>
          <w:sz w:val="28"/>
          <w:szCs w:val="28"/>
        </w:rPr>
        <w:t>житловому блоку, площею 34,2 м²- Київська область, місто Обухів, вулиця Каштанова,16, житлове приміщення (блок) 903- 904;</w:t>
      </w:r>
    </w:p>
    <w:p w:rsidR="00302E75" w:rsidRPr="003004AD" w:rsidRDefault="00302E75" w:rsidP="00111228">
      <w:pPr>
        <w:pStyle w:val="af0"/>
        <w:numPr>
          <w:ilvl w:val="0"/>
          <w:numId w:val="15"/>
        </w:numPr>
        <w:jc w:val="both"/>
        <w:rPr>
          <w:sz w:val="28"/>
          <w:szCs w:val="28"/>
        </w:rPr>
      </w:pPr>
      <w:r w:rsidRPr="003004AD">
        <w:rPr>
          <w:sz w:val="28"/>
          <w:szCs w:val="28"/>
        </w:rPr>
        <w:t>нежитловому приміщення, площею 14,0 м² - Київська область, місто Обухів, вулиця Каштанова,16 приміщення 905А;</w:t>
      </w:r>
    </w:p>
    <w:p w:rsidR="00302E75" w:rsidRPr="003004AD" w:rsidRDefault="00302E75" w:rsidP="00111228">
      <w:pPr>
        <w:pStyle w:val="af0"/>
        <w:numPr>
          <w:ilvl w:val="0"/>
          <w:numId w:val="15"/>
        </w:numPr>
        <w:jc w:val="both"/>
        <w:rPr>
          <w:sz w:val="28"/>
          <w:szCs w:val="28"/>
        </w:rPr>
      </w:pPr>
      <w:r w:rsidRPr="003004AD">
        <w:rPr>
          <w:sz w:val="28"/>
          <w:szCs w:val="28"/>
        </w:rPr>
        <w:t>житловому блоку, площею 34,7 м² - Київська область, місто Обухів, вулиця Каштанова,16, житлове приміщення (блок) 905- 906;</w:t>
      </w:r>
    </w:p>
    <w:p w:rsidR="00302E75" w:rsidRPr="003004AD" w:rsidRDefault="00302E75" w:rsidP="00111228">
      <w:pPr>
        <w:pStyle w:val="af0"/>
        <w:numPr>
          <w:ilvl w:val="0"/>
          <w:numId w:val="15"/>
        </w:numPr>
        <w:jc w:val="both"/>
        <w:rPr>
          <w:sz w:val="28"/>
          <w:szCs w:val="28"/>
        </w:rPr>
      </w:pPr>
      <w:r w:rsidRPr="003004AD">
        <w:rPr>
          <w:sz w:val="28"/>
          <w:szCs w:val="28"/>
        </w:rPr>
        <w:t>житловому блоку, площею 33,2 м² -  Київська область, місто Обухів, вулиця Каштанова,16, житлове приміщення (</w:t>
      </w:r>
      <w:proofErr w:type="gramStart"/>
      <w:r w:rsidRPr="003004AD">
        <w:rPr>
          <w:sz w:val="28"/>
          <w:szCs w:val="28"/>
        </w:rPr>
        <w:t>блок)  907</w:t>
      </w:r>
      <w:proofErr w:type="gramEnd"/>
      <w:r w:rsidRPr="003004AD">
        <w:rPr>
          <w:sz w:val="28"/>
          <w:szCs w:val="28"/>
        </w:rPr>
        <w:t>- 908;</w:t>
      </w:r>
    </w:p>
    <w:p w:rsidR="00302E75" w:rsidRPr="003004AD" w:rsidRDefault="00302E75" w:rsidP="00111228">
      <w:pPr>
        <w:pStyle w:val="af0"/>
        <w:numPr>
          <w:ilvl w:val="0"/>
          <w:numId w:val="15"/>
        </w:numPr>
        <w:jc w:val="both"/>
        <w:rPr>
          <w:sz w:val="28"/>
          <w:szCs w:val="28"/>
        </w:rPr>
      </w:pPr>
      <w:r w:rsidRPr="003004AD">
        <w:rPr>
          <w:sz w:val="28"/>
          <w:szCs w:val="28"/>
        </w:rPr>
        <w:t>житловому блоку, площею 33,1 м² - Київська область, місто Обухів, вулиця Каштанова,16, житлове приміщення (блок) 909- 910;</w:t>
      </w:r>
    </w:p>
    <w:p w:rsidR="00302E75" w:rsidRPr="003004AD" w:rsidRDefault="00302E75" w:rsidP="00111228">
      <w:pPr>
        <w:pStyle w:val="af0"/>
        <w:numPr>
          <w:ilvl w:val="0"/>
          <w:numId w:val="15"/>
        </w:numPr>
        <w:jc w:val="both"/>
        <w:rPr>
          <w:sz w:val="28"/>
          <w:szCs w:val="28"/>
        </w:rPr>
      </w:pPr>
      <w:r w:rsidRPr="003004AD">
        <w:rPr>
          <w:sz w:val="28"/>
          <w:szCs w:val="28"/>
        </w:rPr>
        <w:t>житловому блоку, площею 33,8 м² - Київська область, місто Обухів, вулиця Каштанова,16, житлове приміщення (блок) 911- 912;</w:t>
      </w:r>
    </w:p>
    <w:p w:rsidR="00302E75" w:rsidRPr="003004AD" w:rsidRDefault="00302E75" w:rsidP="00111228">
      <w:pPr>
        <w:pStyle w:val="af0"/>
        <w:numPr>
          <w:ilvl w:val="0"/>
          <w:numId w:val="15"/>
        </w:numPr>
        <w:jc w:val="both"/>
        <w:rPr>
          <w:sz w:val="28"/>
          <w:szCs w:val="28"/>
        </w:rPr>
      </w:pPr>
      <w:r w:rsidRPr="003004AD">
        <w:rPr>
          <w:sz w:val="28"/>
          <w:szCs w:val="28"/>
        </w:rPr>
        <w:t xml:space="preserve">нежитловому приміщення, площею 11,6 м² - Київська область, місто Обухів, вулиця Каштанова,16 </w:t>
      </w:r>
      <w:proofErr w:type="gramStart"/>
      <w:r w:rsidRPr="003004AD">
        <w:rPr>
          <w:sz w:val="28"/>
          <w:szCs w:val="28"/>
        </w:rPr>
        <w:t>приміщення  913</w:t>
      </w:r>
      <w:proofErr w:type="gramEnd"/>
      <w:r w:rsidRPr="003004AD">
        <w:rPr>
          <w:sz w:val="28"/>
          <w:szCs w:val="28"/>
        </w:rPr>
        <w:t>А;</w:t>
      </w:r>
    </w:p>
    <w:p w:rsidR="00302E75" w:rsidRPr="003004AD" w:rsidRDefault="00302E75" w:rsidP="00111228">
      <w:pPr>
        <w:pStyle w:val="af0"/>
        <w:numPr>
          <w:ilvl w:val="0"/>
          <w:numId w:val="15"/>
        </w:numPr>
        <w:jc w:val="both"/>
        <w:rPr>
          <w:sz w:val="28"/>
          <w:szCs w:val="28"/>
        </w:rPr>
      </w:pPr>
      <w:r w:rsidRPr="003004AD">
        <w:rPr>
          <w:sz w:val="28"/>
          <w:szCs w:val="28"/>
        </w:rPr>
        <w:t xml:space="preserve">нежитловому приміщенню, площею 11,3 м² - Київська область, місто Обухів, вулиця Каштанова,16 </w:t>
      </w:r>
      <w:proofErr w:type="gramStart"/>
      <w:r w:rsidRPr="003004AD">
        <w:rPr>
          <w:sz w:val="28"/>
          <w:szCs w:val="28"/>
        </w:rPr>
        <w:t>приміщення  913</w:t>
      </w:r>
      <w:proofErr w:type="gramEnd"/>
      <w:r w:rsidRPr="003004AD">
        <w:rPr>
          <w:sz w:val="28"/>
          <w:szCs w:val="28"/>
        </w:rPr>
        <w:t>Б;</w:t>
      </w:r>
    </w:p>
    <w:p w:rsidR="00302E75" w:rsidRPr="003004AD" w:rsidRDefault="00302E75" w:rsidP="00111228">
      <w:pPr>
        <w:pStyle w:val="af0"/>
        <w:numPr>
          <w:ilvl w:val="0"/>
          <w:numId w:val="15"/>
        </w:numPr>
        <w:jc w:val="both"/>
        <w:rPr>
          <w:sz w:val="28"/>
          <w:szCs w:val="28"/>
        </w:rPr>
      </w:pPr>
      <w:r w:rsidRPr="003004AD">
        <w:rPr>
          <w:sz w:val="28"/>
          <w:szCs w:val="28"/>
        </w:rPr>
        <w:t>житловому блоку, площею 33,8 м² - Київська область, місто Обухів, вулиця Каштанова,16, житлове приміщення (блок) 913- 914;</w:t>
      </w:r>
    </w:p>
    <w:p w:rsidR="00302E75" w:rsidRPr="003004AD" w:rsidRDefault="00302E75" w:rsidP="00111228">
      <w:pPr>
        <w:pStyle w:val="af0"/>
        <w:numPr>
          <w:ilvl w:val="0"/>
          <w:numId w:val="15"/>
        </w:numPr>
        <w:jc w:val="both"/>
        <w:rPr>
          <w:sz w:val="28"/>
          <w:szCs w:val="28"/>
        </w:rPr>
      </w:pPr>
      <w:r w:rsidRPr="003004AD">
        <w:rPr>
          <w:sz w:val="28"/>
          <w:szCs w:val="28"/>
        </w:rPr>
        <w:t>житловому блоку, площею 36,4 м² - Київська область, місто Обухів, вулиця Каштанова,16, житлове приміщення (блок) 915- 916;</w:t>
      </w:r>
    </w:p>
    <w:p w:rsidR="00302E75" w:rsidRPr="003004AD" w:rsidRDefault="00302E75" w:rsidP="00111228">
      <w:pPr>
        <w:pStyle w:val="af0"/>
        <w:numPr>
          <w:ilvl w:val="0"/>
          <w:numId w:val="15"/>
        </w:numPr>
        <w:jc w:val="both"/>
        <w:rPr>
          <w:sz w:val="28"/>
          <w:szCs w:val="28"/>
        </w:rPr>
      </w:pPr>
      <w:r w:rsidRPr="003004AD">
        <w:rPr>
          <w:sz w:val="28"/>
          <w:szCs w:val="28"/>
        </w:rPr>
        <w:t>нежитловому приміщенню, площею 14,3 м² - Київська область, місто Обухів, вулиця Каштанова,16 приміщення 917А;</w:t>
      </w:r>
    </w:p>
    <w:p w:rsidR="00302E75" w:rsidRPr="003004AD" w:rsidRDefault="00302E75" w:rsidP="00111228">
      <w:pPr>
        <w:pStyle w:val="af0"/>
        <w:numPr>
          <w:ilvl w:val="0"/>
          <w:numId w:val="15"/>
        </w:numPr>
        <w:jc w:val="both"/>
        <w:rPr>
          <w:sz w:val="28"/>
          <w:szCs w:val="28"/>
        </w:rPr>
      </w:pPr>
      <w:r w:rsidRPr="003004AD">
        <w:rPr>
          <w:sz w:val="28"/>
          <w:szCs w:val="28"/>
        </w:rPr>
        <w:t>житловому блоку, площею 34,7 м² - Київська область, місто Обухів, вулиця Каштанова,16, житлове приміщення (блок) 917- 918;</w:t>
      </w:r>
    </w:p>
    <w:p w:rsidR="00302E75" w:rsidRPr="003004AD" w:rsidRDefault="00302E75" w:rsidP="00111228">
      <w:pPr>
        <w:pStyle w:val="af0"/>
        <w:numPr>
          <w:ilvl w:val="0"/>
          <w:numId w:val="15"/>
        </w:numPr>
        <w:jc w:val="both"/>
        <w:rPr>
          <w:sz w:val="28"/>
          <w:szCs w:val="28"/>
        </w:rPr>
      </w:pPr>
      <w:r w:rsidRPr="003004AD">
        <w:rPr>
          <w:sz w:val="28"/>
          <w:szCs w:val="28"/>
        </w:rPr>
        <w:t>житловому блоку, площею 34,2 м² - Київська область, місто Обухів, вулиця Каштанова,16, житлове приміщення (блок) 919- 920;</w:t>
      </w:r>
    </w:p>
    <w:p w:rsidR="00302E75" w:rsidRPr="003004AD" w:rsidRDefault="00302E75" w:rsidP="00111228">
      <w:pPr>
        <w:pStyle w:val="af0"/>
        <w:numPr>
          <w:ilvl w:val="0"/>
          <w:numId w:val="15"/>
        </w:numPr>
        <w:jc w:val="both"/>
        <w:rPr>
          <w:sz w:val="28"/>
          <w:szCs w:val="28"/>
        </w:rPr>
      </w:pPr>
      <w:r w:rsidRPr="003004AD">
        <w:rPr>
          <w:sz w:val="28"/>
          <w:szCs w:val="28"/>
        </w:rPr>
        <w:t>житловому блоку, площею 35,2 м² - Київська область, місто Обухів, вулиця Каштанова,16, житлове приміщення (блок) 921- 922;</w:t>
      </w:r>
    </w:p>
    <w:p w:rsidR="00302E75" w:rsidRPr="003004AD" w:rsidRDefault="00302E75" w:rsidP="00111228">
      <w:pPr>
        <w:pStyle w:val="af0"/>
        <w:numPr>
          <w:ilvl w:val="0"/>
          <w:numId w:val="15"/>
        </w:numPr>
        <w:jc w:val="both"/>
        <w:outlineLvl w:val="0"/>
        <w:rPr>
          <w:sz w:val="28"/>
          <w:szCs w:val="28"/>
        </w:rPr>
      </w:pPr>
      <w:r w:rsidRPr="003004AD">
        <w:rPr>
          <w:sz w:val="28"/>
          <w:szCs w:val="28"/>
        </w:rPr>
        <w:t>житловому блоку, площею 36,1 м² - Київська область, місто Обухів, вулиця Каштанова,16, житлове приміщення (блок) 923- 924.</w:t>
      </w:r>
    </w:p>
    <w:p w:rsidR="00302E75" w:rsidRPr="003004AD" w:rsidRDefault="00302E75" w:rsidP="00302E75">
      <w:pPr>
        <w:tabs>
          <w:tab w:val="left" w:pos="4140"/>
        </w:tabs>
        <w:ind w:left="1080"/>
        <w:jc w:val="both"/>
        <w:outlineLvl w:val="0"/>
        <w:rPr>
          <w:sz w:val="28"/>
          <w:szCs w:val="28"/>
        </w:rPr>
      </w:pPr>
    </w:p>
    <w:p w:rsidR="00302E75" w:rsidRPr="003004AD" w:rsidRDefault="00302E75" w:rsidP="00302E75">
      <w:pPr>
        <w:tabs>
          <w:tab w:val="left" w:pos="4140"/>
        </w:tabs>
        <w:ind w:left="1080"/>
        <w:jc w:val="both"/>
        <w:outlineLvl w:val="0"/>
        <w:rPr>
          <w:sz w:val="28"/>
          <w:szCs w:val="28"/>
        </w:rPr>
      </w:pPr>
    </w:p>
    <w:p w:rsidR="00302E75" w:rsidRPr="003004AD" w:rsidRDefault="00302E75" w:rsidP="00302E75">
      <w:pPr>
        <w:tabs>
          <w:tab w:val="left" w:pos="4140"/>
        </w:tabs>
        <w:ind w:left="1080"/>
        <w:jc w:val="both"/>
        <w:outlineLvl w:val="0"/>
        <w:rPr>
          <w:sz w:val="28"/>
          <w:szCs w:val="28"/>
        </w:rPr>
      </w:pPr>
    </w:p>
    <w:p w:rsidR="00302E75" w:rsidRPr="003004AD" w:rsidRDefault="00302E75" w:rsidP="00302E75">
      <w:pPr>
        <w:tabs>
          <w:tab w:val="left" w:pos="4140"/>
        </w:tabs>
        <w:jc w:val="both"/>
        <w:outlineLvl w:val="0"/>
        <w:rPr>
          <w:sz w:val="28"/>
          <w:szCs w:val="28"/>
        </w:rPr>
      </w:pPr>
      <w:r w:rsidRPr="003004AD">
        <w:rPr>
          <w:sz w:val="28"/>
          <w:szCs w:val="28"/>
        </w:rPr>
        <w:t xml:space="preserve">Міський голова </w:t>
      </w:r>
      <w:r w:rsidRPr="003004AD">
        <w:rPr>
          <w:sz w:val="28"/>
          <w:szCs w:val="28"/>
        </w:rPr>
        <w:tab/>
      </w:r>
      <w:r w:rsidRPr="003004AD">
        <w:rPr>
          <w:sz w:val="28"/>
          <w:szCs w:val="28"/>
        </w:rPr>
        <w:tab/>
        <w:t>(підпис)</w:t>
      </w:r>
      <w:r w:rsidRPr="003004AD">
        <w:rPr>
          <w:sz w:val="28"/>
          <w:szCs w:val="28"/>
        </w:rPr>
        <w:tab/>
      </w:r>
      <w:r w:rsidRPr="003004AD">
        <w:rPr>
          <w:sz w:val="28"/>
          <w:szCs w:val="28"/>
        </w:rPr>
        <w:tab/>
      </w:r>
      <w:r w:rsidRPr="003004AD">
        <w:rPr>
          <w:sz w:val="28"/>
          <w:szCs w:val="28"/>
        </w:rPr>
        <w:tab/>
        <w:t>О.М. Левченко</w:t>
      </w:r>
    </w:p>
    <w:p w:rsidR="00302E75" w:rsidRPr="003004AD" w:rsidRDefault="00302E75" w:rsidP="00302E75">
      <w:pPr>
        <w:pStyle w:val="33"/>
        <w:tabs>
          <w:tab w:val="left" w:pos="4140"/>
        </w:tabs>
        <w:rPr>
          <w:sz w:val="28"/>
          <w:szCs w:val="28"/>
        </w:rPr>
      </w:pPr>
    </w:p>
    <w:p w:rsidR="00302E75" w:rsidRPr="003004AD" w:rsidRDefault="00302E75" w:rsidP="00302E75">
      <w:pPr>
        <w:pStyle w:val="33"/>
        <w:tabs>
          <w:tab w:val="left" w:pos="4140"/>
        </w:tabs>
      </w:pPr>
    </w:p>
    <w:p w:rsidR="00302E75" w:rsidRDefault="00302E75" w:rsidP="00302E75">
      <w:pPr>
        <w:pStyle w:val="33"/>
        <w:tabs>
          <w:tab w:val="left" w:pos="4140"/>
        </w:tabs>
      </w:pPr>
      <w:r w:rsidRPr="003004AD">
        <w:t>Вик. Цельора В.В.</w:t>
      </w: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Pr="003004AD" w:rsidRDefault="00302E75" w:rsidP="00302E75">
      <w:pPr>
        <w:pStyle w:val="33"/>
        <w:tabs>
          <w:tab w:val="left" w:pos="4140"/>
        </w:tabs>
        <w:rPr>
          <w:sz w:val="28"/>
          <w:szCs w:val="28"/>
        </w:rPr>
      </w:pPr>
    </w:p>
    <w:p w:rsidR="00302E75" w:rsidRPr="003004AD" w:rsidRDefault="00302E75" w:rsidP="00302E75">
      <w:pPr>
        <w:rPr>
          <w:lang w:val="uk-UA"/>
        </w:rPr>
      </w:pPr>
    </w:p>
    <w:p w:rsidR="00302E75" w:rsidRPr="003004AD" w:rsidRDefault="00302E75" w:rsidP="00302E75">
      <w:pPr>
        <w:pStyle w:val="af2"/>
        <w:rPr>
          <w:sz w:val="28"/>
          <w:szCs w:val="28"/>
        </w:rPr>
      </w:pPr>
    </w:p>
    <w:p w:rsidR="00302E75" w:rsidRPr="003004AD" w:rsidRDefault="007941A3" w:rsidP="00302E75">
      <w:pPr>
        <w:pStyle w:val="af2"/>
        <w:rPr>
          <w:sz w:val="28"/>
          <w:szCs w:val="28"/>
        </w:rPr>
      </w:pPr>
      <w:r>
        <w:rPr>
          <w:sz w:val="28"/>
          <w:szCs w:val="28"/>
        </w:rPr>
        <w:object w:dxaOrig="1440" w:dyaOrig="1440">
          <v:shape id="_x0000_s1307" type="#_x0000_t75" style="position:absolute;left:0;text-align:left;margin-left:3in;margin-top:-18pt;width:36pt;height:50.4pt;z-index:251981824">
            <v:imagedata r:id="rId25" o:title=""/>
            <w10:wrap type="topAndBottom"/>
          </v:shape>
          <o:OLEObject Type="Embed" ProgID="PBrush" ShapeID="_x0000_s1307" DrawAspect="Content" ObjectID="_1660470207" r:id="rId30"/>
        </w:object>
      </w:r>
      <w:r w:rsidR="00302E75" w:rsidRPr="003004AD">
        <w:rPr>
          <w:sz w:val="28"/>
          <w:szCs w:val="28"/>
        </w:rPr>
        <w:t xml:space="preserve">ОБУХІВСЬКА МІСЬКА РАДА </w:t>
      </w:r>
    </w:p>
    <w:p w:rsidR="00302E75" w:rsidRPr="003004AD" w:rsidRDefault="00302E75" w:rsidP="00302E75">
      <w:pPr>
        <w:pStyle w:val="af3"/>
        <w:rPr>
          <w:szCs w:val="28"/>
        </w:rPr>
      </w:pPr>
      <w:r w:rsidRPr="003004AD">
        <w:rPr>
          <w:szCs w:val="28"/>
        </w:rPr>
        <w:t>КИЇВСЬКОЇ ОБЛАСТІ</w:t>
      </w:r>
    </w:p>
    <w:p w:rsidR="00302E75" w:rsidRPr="003004AD" w:rsidRDefault="00302E75" w:rsidP="00302E75">
      <w:pPr>
        <w:jc w:val="center"/>
        <w:rPr>
          <w:b/>
          <w:sz w:val="28"/>
          <w:szCs w:val="28"/>
        </w:rPr>
      </w:pPr>
      <w:r w:rsidRPr="003004AD">
        <w:rPr>
          <w:b/>
          <w:sz w:val="28"/>
          <w:szCs w:val="28"/>
        </w:rPr>
        <w:t>ВИКОНАВЧИЙ КОМІТЕТ</w:t>
      </w:r>
    </w:p>
    <w:p w:rsidR="00302E75" w:rsidRPr="003004AD" w:rsidRDefault="00302E75" w:rsidP="00302E75">
      <w:pPr>
        <w:pStyle w:val="af2"/>
        <w:rPr>
          <w:sz w:val="28"/>
          <w:szCs w:val="28"/>
        </w:rPr>
      </w:pPr>
      <w:r w:rsidRPr="003004AD">
        <w:rPr>
          <w:sz w:val="28"/>
          <w:szCs w:val="28"/>
        </w:rPr>
        <w:t xml:space="preserve">Р І Ш Е Н Н Я № </w:t>
      </w:r>
      <w:r>
        <w:rPr>
          <w:sz w:val="28"/>
          <w:szCs w:val="28"/>
        </w:rPr>
        <w:t>проєкт</w:t>
      </w:r>
    </w:p>
    <w:p w:rsidR="00302E75" w:rsidRPr="003004AD" w:rsidRDefault="00302E75" w:rsidP="00302E75">
      <w:pPr>
        <w:jc w:val="both"/>
        <w:rPr>
          <w:sz w:val="28"/>
          <w:szCs w:val="28"/>
        </w:rPr>
      </w:pPr>
      <w:r w:rsidRPr="003004AD">
        <w:rPr>
          <w:sz w:val="28"/>
          <w:szCs w:val="28"/>
        </w:rPr>
        <w:t xml:space="preserve">від </w:t>
      </w:r>
      <w:r w:rsidR="00C70C75">
        <w:rPr>
          <w:sz w:val="28"/>
          <w:szCs w:val="28"/>
          <w:lang w:val="uk-UA"/>
        </w:rPr>
        <w:t>0</w:t>
      </w:r>
      <w:r w:rsidRPr="003004AD">
        <w:rPr>
          <w:sz w:val="28"/>
          <w:szCs w:val="28"/>
        </w:rPr>
        <w:t>3 вересня 2020 року</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м. Обухів</w:t>
      </w:r>
    </w:p>
    <w:p w:rsidR="00302E75" w:rsidRPr="00302E75" w:rsidRDefault="00302E75" w:rsidP="00302E75">
      <w:pPr>
        <w:pStyle w:val="a7"/>
        <w:ind w:right="3685"/>
        <w:rPr>
          <w:sz w:val="16"/>
          <w:szCs w:val="16"/>
        </w:rPr>
      </w:pPr>
    </w:p>
    <w:p w:rsidR="00302E75" w:rsidRPr="003004AD" w:rsidRDefault="00302E75" w:rsidP="00302E75">
      <w:pPr>
        <w:pStyle w:val="a7"/>
        <w:ind w:right="1416"/>
        <w:rPr>
          <w:sz w:val="28"/>
          <w:szCs w:val="28"/>
        </w:rPr>
      </w:pPr>
      <w:r w:rsidRPr="003004AD">
        <w:rPr>
          <w:sz w:val="28"/>
          <w:szCs w:val="28"/>
        </w:rPr>
        <w:t>Про присвоєння адреси об’єкта нерухомого майна – житловому будинку, господарським будівлям і спорудам, що побудовані (реконструювані) Головатим О.В. та Головатим В.В. - будинок 15, вул. Польок, м. Обухів,  Київська обл.</w:t>
      </w:r>
    </w:p>
    <w:p w:rsidR="00302E75" w:rsidRPr="003004AD" w:rsidRDefault="00302E75" w:rsidP="00302E75">
      <w:pPr>
        <w:pStyle w:val="a7"/>
        <w:ind w:right="-2"/>
        <w:rPr>
          <w:sz w:val="28"/>
          <w:szCs w:val="28"/>
        </w:rPr>
      </w:pPr>
      <w:r w:rsidRPr="003004AD">
        <w:rPr>
          <w:sz w:val="28"/>
          <w:szCs w:val="28"/>
        </w:rPr>
        <w:t>Розглянувши заяву та подані документи Головатого Олега Володимировича та Головатого Володимира Володимировича щодо присвоєння адреси об’єкта нерухомого майна – житловому будинку, господарським будівлям і спорудам, що побудовані (реконструювані) Головатим Олегом Володимировичем та Головатим Володимиром Володимировичем - будинок 15, вулиця Польок, місто Обухів, Київська область, керуючись підпунктом 1 пункту б статті 31 Закону України «Про місцеве самоврядування в Україні», Законом України «Про регулювання містобудівної діяльності», Положенням про порядок найменування або перейменування вулиць, провулків, присвоєння, обліку, зміни та анулювання поштових адрес (поділ з присвоєнням окремого поштового номера) об’єктам нерухомого майна на території Обухівської міської ради, затвердженим рішенням міської ради від 27.04.2016 №161-09-VІІ, Декларацією про готовність  об’єкта до експлуатації від 05.08.2020 №КС 161200805690, Витягом з Державного реєстру речових прав на нерухоме майно про реєстрацію права власності (реєстраційний номер об’єкта нерухомого майна 1799426832116)</w:t>
      </w:r>
    </w:p>
    <w:p w:rsidR="00302E75" w:rsidRPr="00302E75" w:rsidRDefault="00302E75" w:rsidP="00302E75">
      <w:pPr>
        <w:pStyle w:val="2"/>
        <w:jc w:val="center"/>
        <w:rPr>
          <w:color w:val="auto"/>
          <w:sz w:val="28"/>
          <w:szCs w:val="28"/>
          <w:lang w:val="uk-UA"/>
        </w:rPr>
      </w:pPr>
      <w:r w:rsidRPr="00302E75">
        <w:rPr>
          <w:color w:val="auto"/>
          <w:sz w:val="28"/>
          <w:szCs w:val="28"/>
          <w:lang w:val="uk-UA"/>
        </w:rPr>
        <w:t>ВИКОНАВЧИЙ КОМІТЕТ ОБУХІВСЬКОЇ МІСЬКОЇ РАДИ</w:t>
      </w:r>
    </w:p>
    <w:p w:rsidR="00302E75" w:rsidRPr="00302E75" w:rsidRDefault="00302E75" w:rsidP="00302E75">
      <w:pPr>
        <w:pStyle w:val="2"/>
        <w:jc w:val="center"/>
        <w:rPr>
          <w:color w:val="auto"/>
          <w:sz w:val="28"/>
          <w:szCs w:val="28"/>
          <w:lang w:val="uk-UA"/>
        </w:rPr>
      </w:pPr>
      <w:r w:rsidRPr="00302E75">
        <w:rPr>
          <w:color w:val="auto"/>
          <w:sz w:val="28"/>
          <w:szCs w:val="28"/>
          <w:lang w:val="uk-UA"/>
        </w:rPr>
        <w:t>ВИРІШИВ:</w:t>
      </w:r>
    </w:p>
    <w:p w:rsidR="00302E75" w:rsidRPr="003004AD" w:rsidRDefault="00302E75" w:rsidP="00111228">
      <w:pPr>
        <w:numPr>
          <w:ilvl w:val="0"/>
          <w:numId w:val="16"/>
        </w:numPr>
        <w:tabs>
          <w:tab w:val="clear" w:pos="928"/>
          <w:tab w:val="num" w:pos="568"/>
        </w:tabs>
        <w:ind w:left="0" w:firstLine="568"/>
        <w:jc w:val="both"/>
        <w:outlineLvl w:val="0"/>
        <w:rPr>
          <w:sz w:val="28"/>
          <w:szCs w:val="28"/>
        </w:rPr>
      </w:pPr>
      <w:r w:rsidRPr="003004AD">
        <w:rPr>
          <w:sz w:val="28"/>
          <w:szCs w:val="28"/>
        </w:rPr>
        <w:t xml:space="preserve">Присвоїти адресу об’єкту нерухомого майна – житловому будинку, господарським будівлям і спорудам, що побудовані (реконструювані) Головатим Олегом Володимировичем та Головатим Володимиром Володимировичем, відповідно до Декларації про готовність  </w:t>
      </w:r>
      <w:r w:rsidRPr="003004AD">
        <w:rPr>
          <w:sz w:val="28"/>
          <w:szCs w:val="28"/>
        </w:rPr>
        <w:lastRenderedPageBreak/>
        <w:t>об’єкта до експлуатації від 05.08.2020 №КС 161200805690 та розташованого на земельній ділянці з кадастровим номером 3223110100:01:014:0190 (для будівництва і обслуговування житлового будинку, господарських будівель і споруд (присадибна ділянка) - будинок 15, вулиця Польок, місто Обухів, Київська область.</w:t>
      </w:r>
    </w:p>
    <w:p w:rsidR="00302E75" w:rsidRPr="003004AD" w:rsidRDefault="00302E75" w:rsidP="00302E75">
      <w:pPr>
        <w:jc w:val="both"/>
        <w:outlineLvl w:val="0"/>
        <w:rPr>
          <w:sz w:val="28"/>
          <w:szCs w:val="28"/>
        </w:rPr>
      </w:pPr>
    </w:p>
    <w:p w:rsidR="00302E75" w:rsidRPr="003004AD" w:rsidRDefault="00302E75" w:rsidP="00302E75">
      <w:pPr>
        <w:tabs>
          <w:tab w:val="left" w:pos="4140"/>
        </w:tabs>
        <w:jc w:val="both"/>
        <w:outlineLvl w:val="0"/>
        <w:rPr>
          <w:sz w:val="28"/>
          <w:szCs w:val="28"/>
        </w:rPr>
      </w:pPr>
      <w:r w:rsidRPr="003004AD">
        <w:rPr>
          <w:sz w:val="28"/>
          <w:szCs w:val="28"/>
        </w:rPr>
        <w:t xml:space="preserve">Міський голова </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О.М. Левченко</w:t>
      </w:r>
    </w:p>
    <w:p w:rsidR="00302E75" w:rsidRPr="003004AD" w:rsidRDefault="00302E75" w:rsidP="00302E75">
      <w:pPr>
        <w:pStyle w:val="33"/>
        <w:tabs>
          <w:tab w:val="left" w:pos="4140"/>
        </w:tabs>
      </w:pPr>
    </w:p>
    <w:p w:rsidR="00302E75" w:rsidRPr="003004AD" w:rsidRDefault="00302E75" w:rsidP="00302E75">
      <w:pPr>
        <w:jc w:val="both"/>
        <w:outlineLvl w:val="0"/>
        <w:rPr>
          <w:sz w:val="28"/>
          <w:szCs w:val="28"/>
        </w:rPr>
      </w:pPr>
      <w:r w:rsidRPr="003004AD">
        <w:t>Вик. Цельова В.В.</w:t>
      </w:r>
    </w:p>
    <w:p w:rsidR="00302E75" w:rsidRPr="003004AD" w:rsidRDefault="007941A3" w:rsidP="00302E75">
      <w:pPr>
        <w:pStyle w:val="af2"/>
        <w:rPr>
          <w:sz w:val="28"/>
          <w:szCs w:val="28"/>
        </w:rPr>
      </w:pPr>
      <w:r>
        <w:rPr>
          <w:sz w:val="28"/>
          <w:szCs w:val="28"/>
        </w:rPr>
        <w:object w:dxaOrig="1440" w:dyaOrig="1440">
          <v:shape id="_x0000_s1308" type="#_x0000_t75" style="position:absolute;left:0;text-align:left;margin-left:3in;margin-top:-18pt;width:36pt;height:50.4pt;z-index:251982848">
            <v:imagedata r:id="rId25" o:title=""/>
            <w10:wrap type="topAndBottom"/>
          </v:shape>
          <o:OLEObject Type="Embed" ProgID="PBrush" ShapeID="_x0000_s1308" DrawAspect="Content" ObjectID="_1660470208" r:id="rId31"/>
        </w:object>
      </w:r>
      <w:r w:rsidR="00302E75" w:rsidRPr="003004AD">
        <w:rPr>
          <w:sz w:val="28"/>
          <w:szCs w:val="28"/>
        </w:rPr>
        <w:t xml:space="preserve">ОБУХІВСЬКА МІСЬКА РАДА </w:t>
      </w:r>
    </w:p>
    <w:p w:rsidR="00302E75" w:rsidRPr="003004AD" w:rsidRDefault="00302E75" w:rsidP="00302E75">
      <w:pPr>
        <w:pStyle w:val="af3"/>
        <w:rPr>
          <w:szCs w:val="28"/>
        </w:rPr>
      </w:pPr>
      <w:r w:rsidRPr="003004AD">
        <w:rPr>
          <w:szCs w:val="28"/>
        </w:rPr>
        <w:t>КИЇВСЬКОЇ ОБЛАСТІ</w:t>
      </w:r>
    </w:p>
    <w:p w:rsidR="00302E75" w:rsidRPr="003004AD" w:rsidRDefault="00302E75" w:rsidP="00302E75">
      <w:pPr>
        <w:jc w:val="center"/>
        <w:rPr>
          <w:b/>
          <w:sz w:val="28"/>
          <w:szCs w:val="28"/>
        </w:rPr>
      </w:pPr>
      <w:r w:rsidRPr="003004AD">
        <w:rPr>
          <w:b/>
          <w:sz w:val="28"/>
          <w:szCs w:val="28"/>
        </w:rPr>
        <w:t>ВИКОНАВЧИЙ КОМІТЕТ</w:t>
      </w:r>
    </w:p>
    <w:p w:rsidR="00302E75" w:rsidRPr="003004AD" w:rsidRDefault="00302E75" w:rsidP="00302E75">
      <w:pPr>
        <w:pStyle w:val="af2"/>
        <w:rPr>
          <w:sz w:val="28"/>
          <w:szCs w:val="28"/>
        </w:rPr>
      </w:pPr>
      <w:r w:rsidRPr="003004AD">
        <w:rPr>
          <w:sz w:val="28"/>
          <w:szCs w:val="28"/>
        </w:rPr>
        <w:t xml:space="preserve">Р І Ш Е Н Н Я № </w:t>
      </w:r>
      <w:r>
        <w:rPr>
          <w:sz w:val="28"/>
          <w:szCs w:val="28"/>
        </w:rPr>
        <w:t>прєкт</w:t>
      </w:r>
    </w:p>
    <w:p w:rsidR="00302E75" w:rsidRPr="003004AD" w:rsidRDefault="00302E75" w:rsidP="00302E75">
      <w:pPr>
        <w:jc w:val="both"/>
        <w:rPr>
          <w:sz w:val="28"/>
          <w:szCs w:val="28"/>
        </w:rPr>
      </w:pPr>
      <w:r w:rsidRPr="003004AD">
        <w:rPr>
          <w:sz w:val="28"/>
          <w:szCs w:val="28"/>
        </w:rPr>
        <w:t xml:space="preserve">від </w:t>
      </w:r>
      <w:r w:rsidR="00C70C75">
        <w:rPr>
          <w:sz w:val="28"/>
          <w:szCs w:val="28"/>
          <w:lang w:val="uk-UA"/>
        </w:rPr>
        <w:t>0</w:t>
      </w:r>
      <w:r w:rsidRPr="003004AD">
        <w:rPr>
          <w:sz w:val="28"/>
          <w:szCs w:val="28"/>
        </w:rPr>
        <w:t>3 вересня 2020 року</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м. Обухів</w:t>
      </w:r>
    </w:p>
    <w:p w:rsidR="00302E75" w:rsidRPr="00302E75" w:rsidRDefault="00302E75" w:rsidP="00302E75">
      <w:pPr>
        <w:pStyle w:val="a7"/>
        <w:ind w:right="3685"/>
        <w:rPr>
          <w:sz w:val="16"/>
          <w:szCs w:val="16"/>
          <w:vertAlign w:val="subscript"/>
        </w:rPr>
      </w:pPr>
    </w:p>
    <w:p w:rsidR="00302E75" w:rsidRPr="003004AD" w:rsidRDefault="00302E75" w:rsidP="00302E75">
      <w:pPr>
        <w:pStyle w:val="a7"/>
        <w:ind w:right="1132"/>
        <w:rPr>
          <w:sz w:val="28"/>
          <w:szCs w:val="28"/>
        </w:rPr>
      </w:pPr>
      <w:r w:rsidRPr="003004AD">
        <w:rPr>
          <w:sz w:val="28"/>
          <w:szCs w:val="28"/>
        </w:rPr>
        <w:t>Про присвоєння адреси об’єкта нерухомого майна – індивідуальному житловому будинку, господарським будівлям і спорудам, що побудовані Гудзовською О.В. - будинок 635А, житловий масив Лукавиця, м. Обухів,  Київська обл.</w:t>
      </w:r>
    </w:p>
    <w:p w:rsidR="00302E75" w:rsidRPr="003004AD" w:rsidRDefault="00302E75" w:rsidP="00302E75">
      <w:pPr>
        <w:pStyle w:val="a7"/>
        <w:ind w:right="-2"/>
        <w:rPr>
          <w:sz w:val="28"/>
          <w:szCs w:val="28"/>
        </w:rPr>
      </w:pPr>
      <w:r w:rsidRPr="003004AD">
        <w:rPr>
          <w:sz w:val="28"/>
          <w:szCs w:val="28"/>
        </w:rPr>
        <w:t>Розглянувши заяву та подані документи Гудзовської Ольги Віталіївни щодо присвоєння адреси об’єкта нерухомого майна – індивідуальному житловому будинку, господарським будівлям і спорудам, що побудовані Гудзовською Ольгою Віталіївною - будинок 632А, житловий масив Лукавиця, місто Обухів, Київська область, керуючись підпунктом 1 пункту б статті 31 Закону України «Про місцеве самоврядування в Україні», Законом України «Про регулювання містобудівної діяльності», Положенням про порядок найменування або перейменування вулиць, провулків, присвоєння, обліку, зміни та анулювання поштових адрес (поділ з присвоєнням окремого поштового номера) об’єктам нерухомого майна на території Обухівської міської ради, затвердженим рішенням міської ради від 27.04.2016 №161-09-VІІ, Декларацією про готовність  до експлуатації об’єкта, будівництво якого здійснено на підставі будівельного паспорту від 27.05.2020 №КС 141201480566, Витягом з Державного реєстру речових прав на нерухоме майно про реєстрацію права власності (реєстраційний номер об’єкта нерухомого майна 1908731332000)</w:t>
      </w:r>
    </w:p>
    <w:p w:rsidR="00302E75" w:rsidRPr="00302E75" w:rsidRDefault="00302E75" w:rsidP="00302E75">
      <w:pPr>
        <w:pStyle w:val="2"/>
        <w:jc w:val="center"/>
        <w:rPr>
          <w:color w:val="auto"/>
          <w:sz w:val="28"/>
          <w:szCs w:val="28"/>
          <w:lang w:val="uk-UA"/>
        </w:rPr>
      </w:pPr>
      <w:r w:rsidRPr="00302E75">
        <w:rPr>
          <w:color w:val="auto"/>
          <w:sz w:val="28"/>
          <w:szCs w:val="28"/>
          <w:lang w:val="uk-UA"/>
        </w:rPr>
        <w:t>ВИКОНАВЧИЙ КОМІТЕТ ОБУХІВСЬКОЇ МІСЬКОЇ РАДИ</w:t>
      </w:r>
    </w:p>
    <w:p w:rsidR="00302E75" w:rsidRPr="00302E75" w:rsidRDefault="00302E75" w:rsidP="00302E75">
      <w:pPr>
        <w:pStyle w:val="2"/>
        <w:jc w:val="center"/>
        <w:rPr>
          <w:color w:val="auto"/>
          <w:sz w:val="28"/>
          <w:szCs w:val="28"/>
          <w:lang w:val="uk-UA"/>
        </w:rPr>
      </w:pPr>
      <w:r w:rsidRPr="00302E75">
        <w:rPr>
          <w:color w:val="auto"/>
          <w:sz w:val="28"/>
          <w:szCs w:val="28"/>
          <w:lang w:val="uk-UA"/>
        </w:rPr>
        <w:t>ВИРІШИВ:</w:t>
      </w:r>
    </w:p>
    <w:p w:rsidR="00302E75" w:rsidRPr="003004AD" w:rsidRDefault="00302E75" w:rsidP="00111228">
      <w:pPr>
        <w:numPr>
          <w:ilvl w:val="0"/>
          <w:numId w:val="17"/>
        </w:numPr>
        <w:tabs>
          <w:tab w:val="clear" w:pos="928"/>
          <w:tab w:val="num" w:pos="568"/>
        </w:tabs>
        <w:ind w:left="0" w:firstLine="567"/>
        <w:jc w:val="both"/>
        <w:outlineLvl w:val="0"/>
        <w:rPr>
          <w:sz w:val="28"/>
          <w:szCs w:val="28"/>
        </w:rPr>
      </w:pPr>
      <w:r w:rsidRPr="003004AD">
        <w:rPr>
          <w:sz w:val="28"/>
          <w:szCs w:val="28"/>
        </w:rPr>
        <w:t xml:space="preserve">Присвоїти адресу об’єкту нерухомого майна – індивідуальному житловому будинку, господарським будівлям і спорудам, що побудовані Гудзовською Ольгою Віталіївною, відповідно до Декларації про готовність </w:t>
      </w:r>
      <w:r w:rsidRPr="003004AD">
        <w:rPr>
          <w:sz w:val="28"/>
          <w:szCs w:val="28"/>
        </w:rPr>
        <w:lastRenderedPageBreak/>
        <w:t>до експлуатації об’єкта, будівництво якого здійснено на підставі будівельного паспорту від 27.05.2020 №КС 141201480566 та розташованого на земельній ділянці з кадастровим номером 3223110100:01:005:0254 (для будівництва і обслуговування житлового будинку, господарських будівель і споруд (присадибна ділянка) - будинок 635А, житловий масив Лукавиця, місто Обухів, Київська область.</w:t>
      </w:r>
    </w:p>
    <w:p w:rsidR="00302E75" w:rsidRPr="003004AD" w:rsidRDefault="00302E75" w:rsidP="00302E75">
      <w:pPr>
        <w:jc w:val="both"/>
        <w:outlineLvl w:val="0"/>
        <w:rPr>
          <w:sz w:val="28"/>
          <w:szCs w:val="28"/>
        </w:rPr>
      </w:pPr>
    </w:p>
    <w:p w:rsidR="00302E75" w:rsidRPr="003004AD" w:rsidRDefault="00302E75" w:rsidP="00302E75">
      <w:pPr>
        <w:tabs>
          <w:tab w:val="left" w:pos="4140"/>
        </w:tabs>
        <w:jc w:val="both"/>
        <w:outlineLvl w:val="0"/>
        <w:rPr>
          <w:sz w:val="28"/>
          <w:szCs w:val="28"/>
        </w:rPr>
      </w:pPr>
      <w:r w:rsidRPr="003004AD">
        <w:rPr>
          <w:sz w:val="28"/>
          <w:szCs w:val="28"/>
        </w:rPr>
        <w:t xml:space="preserve">Міський голова </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О.М. Левченко</w:t>
      </w:r>
    </w:p>
    <w:p w:rsidR="00302E75" w:rsidRDefault="00302E75" w:rsidP="00302E75">
      <w:pPr>
        <w:jc w:val="both"/>
        <w:outlineLvl w:val="0"/>
      </w:pPr>
    </w:p>
    <w:p w:rsidR="00302E75" w:rsidRPr="003004AD" w:rsidRDefault="00302E75" w:rsidP="00302E75">
      <w:pPr>
        <w:jc w:val="both"/>
        <w:outlineLvl w:val="0"/>
        <w:rPr>
          <w:sz w:val="28"/>
          <w:szCs w:val="28"/>
        </w:rPr>
      </w:pPr>
      <w:r w:rsidRPr="003004AD">
        <w:t>Вик. Цельова В.В.</w:t>
      </w:r>
    </w:p>
    <w:p w:rsidR="00302E75" w:rsidRPr="003004AD" w:rsidRDefault="007941A3" w:rsidP="00302E75">
      <w:pPr>
        <w:pStyle w:val="af2"/>
        <w:rPr>
          <w:sz w:val="28"/>
          <w:szCs w:val="28"/>
        </w:rPr>
      </w:pPr>
      <w:r>
        <w:rPr>
          <w:sz w:val="28"/>
          <w:szCs w:val="28"/>
        </w:rPr>
        <w:object w:dxaOrig="1440" w:dyaOrig="1440">
          <v:shape id="_x0000_s1309" type="#_x0000_t75" style="position:absolute;left:0;text-align:left;margin-left:3in;margin-top:-18pt;width:36pt;height:50.4pt;z-index:251983872">
            <v:imagedata r:id="rId25" o:title=""/>
            <w10:wrap type="topAndBottom"/>
          </v:shape>
          <o:OLEObject Type="Embed" ProgID="PBrush" ShapeID="_x0000_s1309" DrawAspect="Content" ObjectID="_1660470209" r:id="rId32"/>
        </w:object>
      </w:r>
      <w:r w:rsidR="00302E75" w:rsidRPr="003004AD">
        <w:rPr>
          <w:sz w:val="28"/>
          <w:szCs w:val="28"/>
        </w:rPr>
        <w:t xml:space="preserve">ОБУХІВСЬКА МІСЬКА РАДА </w:t>
      </w:r>
    </w:p>
    <w:p w:rsidR="00302E75" w:rsidRPr="003004AD" w:rsidRDefault="00302E75" w:rsidP="00302E75">
      <w:pPr>
        <w:pStyle w:val="af3"/>
        <w:rPr>
          <w:szCs w:val="28"/>
        </w:rPr>
      </w:pPr>
      <w:r w:rsidRPr="003004AD">
        <w:rPr>
          <w:szCs w:val="28"/>
        </w:rPr>
        <w:t>КИЇВСЬКОЇ ОБЛАСТІ</w:t>
      </w:r>
    </w:p>
    <w:p w:rsidR="00302E75" w:rsidRPr="003004AD" w:rsidRDefault="00302E75" w:rsidP="00302E75">
      <w:pPr>
        <w:jc w:val="center"/>
        <w:rPr>
          <w:b/>
          <w:sz w:val="28"/>
          <w:szCs w:val="28"/>
        </w:rPr>
      </w:pPr>
      <w:r w:rsidRPr="003004AD">
        <w:rPr>
          <w:b/>
          <w:sz w:val="28"/>
          <w:szCs w:val="28"/>
        </w:rPr>
        <w:t>ВИКОНАВЧИЙ КОМІТЕТ</w:t>
      </w:r>
    </w:p>
    <w:p w:rsidR="00302E75" w:rsidRPr="003004AD" w:rsidRDefault="00302E75" w:rsidP="00302E75">
      <w:pPr>
        <w:pStyle w:val="af2"/>
        <w:rPr>
          <w:sz w:val="28"/>
          <w:szCs w:val="28"/>
          <w:lang w:val="ru-RU"/>
        </w:rPr>
      </w:pPr>
      <w:r w:rsidRPr="003004AD">
        <w:rPr>
          <w:sz w:val="28"/>
          <w:szCs w:val="28"/>
        </w:rPr>
        <w:t xml:space="preserve">Р І Ш Е Н Н Я № </w:t>
      </w:r>
      <w:r>
        <w:rPr>
          <w:sz w:val="28"/>
          <w:szCs w:val="28"/>
        </w:rPr>
        <w:t>проєкт</w:t>
      </w:r>
    </w:p>
    <w:p w:rsidR="00302E75" w:rsidRPr="003004AD" w:rsidRDefault="00302E75" w:rsidP="00302E75">
      <w:pPr>
        <w:jc w:val="both"/>
        <w:rPr>
          <w:sz w:val="28"/>
          <w:szCs w:val="28"/>
        </w:rPr>
      </w:pPr>
      <w:r w:rsidRPr="003004AD">
        <w:rPr>
          <w:sz w:val="28"/>
          <w:szCs w:val="28"/>
        </w:rPr>
        <w:t>від 03 вересня 2020 року</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м. Обухів</w:t>
      </w:r>
    </w:p>
    <w:p w:rsidR="00302E75" w:rsidRPr="00302E75" w:rsidRDefault="00302E75" w:rsidP="00302E75">
      <w:pPr>
        <w:pStyle w:val="a7"/>
        <w:ind w:right="3685"/>
        <w:rPr>
          <w:sz w:val="16"/>
          <w:szCs w:val="16"/>
        </w:rPr>
      </w:pPr>
    </w:p>
    <w:p w:rsidR="00302E75" w:rsidRPr="003004AD" w:rsidRDefault="00302E75" w:rsidP="00302E75">
      <w:pPr>
        <w:pStyle w:val="a7"/>
        <w:ind w:right="1699"/>
        <w:rPr>
          <w:sz w:val="28"/>
          <w:szCs w:val="28"/>
        </w:rPr>
      </w:pPr>
      <w:r w:rsidRPr="003004AD">
        <w:rPr>
          <w:sz w:val="28"/>
          <w:szCs w:val="28"/>
        </w:rPr>
        <w:t xml:space="preserve">Про присвоєння адреси об’єкта нерухомого майна – індивідуальному житловому будинку, господарським будівлям та спорудам, що побудовані Долішним І.В. – вул. Шевченка, 19Г, м. Обухів, Київська обл. </w:t>
      </w:r>
    </w:p>
    <w:p w:rsidR="00302E75" w:rsidRPr="00302E75" w:rsidRDefault="00302E75" w:rsidP="00302E75">
      <w:pPr>
        <w:pStyle w:val="a7"/>
        <w:rPr>
          <w:sz w:val="16"/>
          <w:szCs w:val="16"/>
        </w:rPr>
      </w:pPr>
    </w:p>
    <w:p w:rsidR="00302E75" w:rsidRPr="003004AD" w:rsidRDefault="00302E75" w:rsidP="00302E75">
      <w:pPr>
        <w:pStyle w:val="a7"/>
        <w:ind w:right="-2"/>
        <w:rPr>
          <w:sz w:val="28"/>
          <w:szCs w:val="28"/>
        </w:rPr>
      </w:pPr>
      <w:r w:rsidRPr="003004AD">
        <w:rPr>
          <w:sz w:val="28"/>
          <w:szCs w:val="28"/>
        </w:rPr>
        <w:t>Розглянувши заяву та подані документи Долішного Івана Володимировича щодо присвоєння адреси об’єкта нерухомого майна – індивідуальному житловому будинку, господарським будівлям та спорудам, що побудовані Долішним Іваном Володимировичем – вулиця Шевченка, 19Г, місто Обухів, Київська область, керуючись підпунктом 1 пункту б статті 31 Закону України «Про місцеве самоврядування в Україні», Законом України «Про регулювання містобудівної діяльності», Положенням про порядок найменування або перейменування вулиць, провулків, присвоєння, обліку, зміни та анулювання поштових адрес (поділ з присвоєнням окремого поштового номера) об’єктам нерухомого майна на території Обухівської міської ради, затвердженим рішенням міської ради від 27.04.2016 №161-09-</w:t>
      </w:r>
      <w:r w:rsidRPr="003004AD">
        <w:rPr>
          <w:sz w:val="28"/>
          <w:szCs w:val="28"/>
          <w:lang w:val="en-US"/>
        </w:rPr>
        <w:t>V</w:t>
      </w:r>
      <w:r w:rsidRPr="003004AD">
        <w:rPr>
          <w:sz w:val="28"/>
          <w:szCs w:val="28"/>
        </w:rPr>
        <w:t>ІІ, Декларацією про готовність до експлуатації об’єкта, будівництво якого здійснено на підставі будівельного паспорта від 27.03.2020 №КС 141200870092, Договором купівлі – продажу земельної ділянки від 10.11.2018 зареєстрованого в реєстрі за №2142, Витягом з Державного реєстру речових прав на нерухоме майно про реєстрацію права власності (реєстраційний номер об’єкта нерухомого майна 1685314932116)</w:t>
      </w:r>
    </w:p>
    <w:p w:rsidR="00302E75" w:rsidRPr="00302E75" w:rsidRDefault="00302E75" w:rsidP="00302E75">
      <w:pPr>
        <w:pStyle w:val="2"/>
        <w:jc w:val="center"/>
        <w:rPr>
          <w:color w:val="auto"/>
          <w:sz w:val="28"/>
          <w:szCs w:val="28"/>
          <w:lang w:val="uk-UA"/>
        </w:rPr>
      </w:pPr>
      <w:r w:rsidRPr="00302E75">
        <w:rPr>
          <w:color w:val="auto"/>
          <w:sz w:val="28"/>
          <w:szCs w:val="28"/>
          <w:lang w:val="uk-UA"/>
        </w:rPr>
        <w:lastRenderedPageBreak/>
        <w:t>ВИКОНАВЧИЙ КОМІТЕТ ОБУХІВСЬКОЇ МІСЬКОЇ РАДИ</w:t>
      </w:r>
    </w:p>
    <w:p w:rsidR="00302E75" w:rsidRPr="00302E75" w:rsidRDefault="00302E75" w:rsidP="00302E75">
      <w:pPr>
        <w:pStyle w:val="2"/>
        <w:jc w:val="center"/>
        <w:rPr>
          <w:color w:val="auto"/>
          <w:sz w:val="28"/>
          <w:szCs w:val="28"/>
          <w:lang w:val="uk-UA"/>
        </w:rPr>
      </w:pPr>
      <w:r w:rsidRPr="00302E75">
        <w:rPr>
          <w:color w:val="auto"/>
          <w:sz w:val="28"/>
          <w:szCs w:val="28"/>
          <w:lang w:val="uk-UA"/>
        </w:rPr>
        <w:t>ВИРІШИВ:</w:t>
      </w:r>
    </w:p>
    <w:p w:rsidR="00302E75" w:rsidRPr="00302E75" w:rsidRDefault="00302E75" w:rsidP="00111228">
      <w:pPr>
        <w:numPr>
          <w:ilvl w:val="0"/>
          <w:numId w:val="18"/>
        </w:numPr>
        <w:tabs>
          <w:tab w:val="clear" w:pos="928"/>
          <w:tab w:val="num" w:pos="568"/>
        </w:tabs>
        <w:ind w:left="0" w:firstLine="568"/>
        <w:jc w:val="both"/>
        <w:outlineLvl w:val="0"/>
        <w:rPr>
          <w:sz w:val="28"/>
          <w:szCs w:val="28"/>
          <w:lang w:val="uk-UA"/>
        </w:rPr>
      </w:pPr>
      <w:r w:rsidRPr="00302E75">
        <w:rPr>
          <w:sz w:val="28"/>
          <w:szCs w:val="28"/>
          <w:lang w:val="uk-UA"/>
        </w:rPr>
        <w:t>Присвоїти адресу об’єкту нерухомого майна – індивідуальному житловому будинку, господарським будівлям та спорудам, що побудовані Долішним Іваном Володимировичем, відповідно до Декларації про готовність до експлуатації об’єкта, будівництво якого здійснено на підставі будівельного паспорта від 27.03.2020 №КС 141200870092 та розташовані на земельній ділянці з кадастровим номером 3223110100:01:003:0264 (для будівництва і обслуговування житлового будинку, господарських будівель і споруд (присадибна ділянка) - вулиця Шевченка, 19Г, місто Обухів, Київська область.</w:t>
      </w:r>
    </w:p>
    <w:p w:rsidR="00302E75" w:rsidRPr="00302E75" w:rsidRDefault="00302E75" w:rsidP="00302E75">
      <w:pPr>
        <w:pStyle w:val="33"/>
        <w:tabs>
          <w:tab w:val="left" w:pos="4140"/>
        </w:tabs>
        <w:rPr>
          <w:lang w:val="uk-UA"/>
        </w:rPr>
      </w:pPr>
    </w:p>
    <w:p w:rsidR="00302E75" w:rsidRPr="003004AD" w:rsidRDefault="00302E75" w:rsidP="00302E75">
      <w:pPr>
        <w:tabs>
          <w:tab w:val="left" w:pos="4140"/>
        </w:tabs>
        <w:jc w:val="both"/>
        <w:outlineLvl w:val="0"/>
        <w:rPr>
          <w:sz w:val="28"/>
          <w:szCs w:val="28"/>
        </w:rPr>
      </w:pPr>
      <w:r w:rsidRPr="003004AD">
        <w:rPr>
          <w:sz w:val="28"/>
          <w:szCs w:val="28"/>
        </w:rPr>
        <w:t xml:space="preserve">Міський голова </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О.М. Левченко</w:t>
      </w:r>
    </w:p>
    <w:p w:rsidR="00302E75" w:rsidRDefault="00302E75" w:rsidP="00302E75">
      <w:pPr>
        <w:pStyle w:val="33"/>
        <w:tabs>
          <w:tab w:val="left" w:pos="4140"/>
        </w:tabs>
      </w:pPr>
    </w:p>
    <w:p w:rsidR="00302E75" w:rsidRPr="003004AD" w:rsidRDefault="00302E75" w:rsidP="00302E75">
      <w:pPr>
        <w:pStyle w:val="33"/>
        <w:tabs>
          <w:tab w:val="left" w:pos="4140"/>
        </w:tabs>
        <w:rPr>
          <w:sz w:val="28"/>
          <w:szCs w:val="28"/>
        </w:rPr>
      </w:pPr>
      <w:r w:rsidRPr="003004AD">
        <w:t>Вик. Цельора В.В.</w:t>
      </w:r>
    </w:p>
    <w:p w:rsidR="00302E75" w:rsidRPr="003004AD" w:rsidRDefault="007941A3" w:rsidP="00302E75">
      <w:pPr>
        <w:pStyle w:val="af2"/>
        <w:rPr>
          <w:sz w:val="28"/>
          <w:szCs w:val="28"/>
        </w:rPr>
      </w:pPr>
      <w:r>
        <w:rPr>
          <w:sz w:val="28"/>
          <w:szCs w:val="28"/>
        </w:rPr>
        <w:object w:dxaOrig="1440" w:dyaOrig="1440">
          <v:shape id="_x0000_s1310" type="#_x0000_t75" style="position:absolute;left:0;text-align:left;margin-left:3in;margin-top:-18pt;width:36pt;height:50.4pt;z-index:251984896">
            <v:imagedata r:id="rId25" o:title=""/>
            <w10:wrap type="topAndBottom"/>
          </v:shape>
          <o:OLEObject Type="Embed" ProgID="PBrush" ShapeID="_x0000_s1310" DrawAspect="Content" ObjectID="_1660470210" r:id="rId33"/>
        </w:object>
      </w:r>
      <w:r w:rsidR="00302E75" w:rsidRPr="003004AD">
        <w:rPr>
          <w:sz w:val="28"/>
          <w:szCs w:val="28"/>
        </w:rPr>
        <w:t xml:space="preserve">ОБУХІВСЬКА МІСЬКА РАДА </w:t>
      </w:r>
    </w:p>
    <w:p w:rsidR="00302E75" w:rsidRPr="003004AD" w:rsidRDefault="00302E75" w:rsidP="00302E75">
      <w:pPr>
        <w:pStyle w:val="af3"/>
        <w:rPr>
          <w:szCs w:val="28"/>
        </w:rPr>
      </w:pPr>
      <w:r w:rsidRPr="003004AD">
        <w:rPr>
          <w:szCs w:val="28"/>
        </w:rPr>
        <w:t>КИЇВСЬКОЇ ОБЛАСТІ</w:t>
      </w:r>
    </w:p>
    <w:p w:rsidR="00302E75" w:rsidRPr="003004AD" w:rsidRDefault="00302E75" w:rsidP="00302E75">
      <w:pPr>
        <w:jc w:val="center"/>
        <w:rPr>
          <w:b/>
          <w:sz w:val="28"/>
          <w:szCs w:val="28"/>
        </w:rPr>
      </w:pPr>
      <w:r w:rsidRPr="003004AD">
        <w:rPr>
          <w:b/>
          <w:sz w:val="28"/>
          <w:szCs w:val="28"/>
        </w:rPr>
        <w:t>ВИКОНАВЧИЙ КОМІТЕТ</w:t>
      </w:r>
    </w:p>
    <w:p w:rsidR="00302E75" w:rsidRPr="003004AD" w:rsidRDefault="00302E75" w:rsidP="00302E75">
      <w:pPr>
        <w:pStyle w:val="af2"/>
        <w:rPr>
          <w:sz w:val="28"/>
          <w:szCs w:val="28"/>
        </w:rPr>
      </w:pPr>
    </w:p>
    <w:p w:rsidR="00302E75" w:rsidRPr="003004AD" w:rsidRDefault="00302E75" w:rsidP="00302E75">
      <w:pPr>
        <w:pStyle w:val="af2"/>
        <w:rPr>
          <w:sz w:val="28"/>
          <w:szCs w:val="28"/>
          <w:lang w:val="ru-RU"/>
        </w:rPr>
      </w:pPr>
      <w:r w:rsidRPr="003004AD">
        <w:rPr>
          <w:sz w:val="28"/>
          <w:szCs w:val="28"/>
        </w:rPr>
        <w:t xml:space="preserve">Р І Ш Е Н Н Я № </w:t>
      </w:r>
      <w:r>
        <w:rPr>
          <w:sz w:val="28"/>
          <w:szCs w:val="28"/>
        </w:rPr>
        <w:t>проєкт</w:t>
      </w:r>
    </w:p>
    <w:p w:rsidR="00302E75" w:rsidRPr="003004AD" w:rsidRDefault="00302E75" w:rsidP="00302E75">
      <w:pPr>
        <w:jc w:val="both"/>
        <w:rPr>
          <w:sz w:val="28"/>
          <w:szCs w:val="28"/>
        </w:rPr>
      </w:pPr>
      <w:r w:rsidRPr="003004AD">
        <w:rPr>
          <w:sz w:val="28"/>
          <w:szCs w:val="28"/>
        </w:rPr>
        <w:t>від 03 вересня 2020 року</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м. Обухів</w:t>
      </w:r>
    </w:p>
    <w:p w:rsidR="00302E75" w:rsidRPr="003004AD" w:rsidRDefault="00302E75" w:rsidP="00302E75">
      <w:pPr>
        <w:pStyle w:val="a7"/>
        <w:ind w:right="3685"/>
        <w:rPr>
          <w:sz w:val="28"/>
          <w:szCs w:val="28"/>
        </w:rPr>
      </w:pPr>
    </w:p>
    <w:p w:rsidR="00302E75" w:rsidRPr="003004AD" w:rsidRDefault="00302E75" w:rsidP="00302E75">
      <w:pPr>
        <w:pStyle w:val="a7"/>
        <w:ind w:right="3685"/>
        <w:rPr>
          <w:sz w:val="28"/>
          <w:szCs w:val="28"/>
        </w:rPr>
      </w:pPr>
      <w:r w:rsidRPr="003004AD">
        <w:rPr>
          <w:sz w:val="28"/>
          <w:szCs w:val="28"/>
        </w:rPr>
        <w:t xml:space="preserve">Про присвоєння (зміну) адреси об’єкта нерухомого майна – індивідуальному житловому будинку, господарським будівлям та спорудам, що побудовані Долішним І.В. – вул. Шевченка, 19Д, м. Обухів, Київська обл. </w:t>
      </w:r>
    </w:p>
    <w:p w:rsidR="00302E75" w:rsidRPr="003004AD" w:rsidRDefault="00302E75" w:rsidP="00302E75">
      <w:pPr>
        <w:pStyle w:val="a7"/>
        <w:ind w:right="3685"/>
        <w:rPr>
          <w:sz w:val="28"/>
          <w:szCs w:val="28"/>
        </w:rPr>
      </w:pPr>
    </w:p>
    <w:p w:rsidR="00302E75" w:rsidRPr="003004AD" w:rsidRDefault="00302E75" w:rsidP="00302E75">
      <w:pPr>
        <w:pStyle w:val="a7"/>
        <w:ind w:right="-2"/>
        <w:rPr>
          <w:sz w:val="28"/>
          <w:szCs w:val="28"/>
        </w:rPr>
      </w:pPr>
      <w:r w:rsidRPr="003004AD">
        <w:rPr>
          <w:sz w:val="28"/>
          <w:szCs w:val="28"/>
        </w:rPr>
        <w:t>Розглянувши заяву та подані документи Долішного Івана Володимировича щодо присвоєння (зміну) адреси об’єкта нерухомого майна – індивідуальному житловому будинку, господарським будівлям та спорудам, що побудовані Долішним Іваном Володимировичем – вулиця Шевченка, 19Д, місто Обухів, Київська область, керуючись підпунктом 1 пункту б статті 31 Закону України «Про місцеве самоврядування в Україні», Законом України «Про регулювання містобудівної діяльності», Положенням про порядок найменування або перейменування вулиць, провулків, присвоєння, обліку, зміни та анулювання поштових адрес (поділ з присвоєнням окремого поштового номера) об’єктам нерухомого майна на території Обухівської міської ради, затвердженим рішенням міської ради від 27.04.2016 №161-09-</w:t>
      </w:r>
      <w:r w:rsidRPr="003004AD">
        <w:rPr>
          <w:sz w:val="28"/>
          <w:szCs w:val="28"/>
          <w:lang w:val="en-US"/>
        </w:rPr>
        <w:t>V</w:t>
      </w:r>
      <w:r w:rsidRPr="003004AD">
        <w:rPr>
          <w:sz w:val="28"/>
          <w:szCs w:val="28"/>
        </w:rPr>
        <w:t xml:space="preserve">ІІ, Декларацією про готовність до експлуатації об’єкта, </w:t>
      </w:r>
      <w:r w:rsidRPr="003004AD">
        <w:rPr>
          <w:sz w:val="28"/>
          <w:szCs w:val="28"/>
        </w:rPr>
        <w:lastRenderedPageBreak/>
        <w:t>будівництво якого здійснено на підставі будівельного паспорта від 08.04.2020 №КС 141200990046, Договором купівлі – продажу земельної ділянки від 04.02.2019 зареєстрованого в реєстрі за №161, Витягом з Державного реєстру речових прав на нерухоме майно про реєстрацію права власності (реєстраційний номер об’єкта нерухомого майна 1685343732116)</w:t>
      </w:r>
    </w:p>
    <w:p w:rsidR="00302E75" w:rsidRPr="003004AD" w:rsidRDefault="00302E75" w:rsidP="00302E75">
      <w:pPr>
        <w:pStyle w:val="a7"/>
        <w:rPr>
          <w:sz w:val="28"/>
          <w:szCs w:val="28"/>
        </w:rPr>
      </w:pPr>
    </w:p>
    <w:p w:rsidR="00302E75" w:rsidRPr="00302E75" w:rsidRDefault="00302E75" w:rsidP="00302E75">
      <w:pPr>
        <w:pStyle w:val="2"/>
        <w:jc w:val="center"/>
        <w:rPr>
          <w:color w:val="auto"/>
          <w:sz w:val="28"/>
          <w:szCs w:val="28"/>
          <w:lang w:val="uk-UA"/>
        </w:rPr>
      </w:pPr>
      <w:r w:rsidRPr="00302E75">
        <w:rPr>
          <w:color w:val="auto"/>
          <w:sz w:val="28"/>
          <w:szCs w:val="28"/>
          <w:lang w:val="uk-UA"/>
        </w:rPr>
        <w:t>ВИКОНАВЧИЙ КОМІТЕТ ОБУХІВСЬКОЇ МІСЬКОЇ РАДИ</w:t>
      </w:r>
    </w:p>
    <w:p w:rsidR="00302E75" w:rsidRPr="00302E75" w:rsidRDefault="00302E75" w:rsidP="00302E75">
      <w:pPr>
        <w:pStyle w:val="2"/>
        <w:jc w:val="center"/>
        <w:rPr>
          <w:color w:val="auto"/>
          <w:sz w:val="28"/>
          <w:szCs w:val="28"/>
          <w:lang w:val="uk-UA"/>
        </w:rPr>
      </w:pPr>
      <w:r w:rsidRPr="00302E75">
        <w:rPr>
          <w:color w:val="auto"/>
          <w:sz w:val="28"/>
          <w:szCs w:val="28"/>
          <w:lang w:val="uk-UA"/>
        </w:rPr>
        <w:t>ВИРІШИВ:</w:t>
      </w:r>
    </w:p>
    <w:p w:rsidR="00302E75" w:rsidRPr="00F13CA6" w:rsidRDefault="00302E75" w:rsidP="00111228">
      <w:pPr>
        <w:numPr>
          <w:ilvl w:val="0"/>
          <w:numId w:val="19"/>
        </w:numPr>
        <w:tabs>
          <w:tab w:val="clear" w:pos="928"/>
          <w:tab w:val="num" w:pos="568"/>
        </w:tabs>
        <w:ind w:left="0" w:firstLine="568"/>
        <w:jc w:val="both"/>
        <w:outlineLvl w:val="0"/>
        <w:rPr>
          <w:sz w:val="28"/>
          <w:szCs w:val="28"/>
          <w:lang w:val="uk-UA"/>
        </w:rPr>
      </w:pPr>
      <w:r w:rsidRPr="00F13CA6">
        <w:rPr>
          <w:sz w:val="28"/>
          <w:szCs w:val="28"/>
          <w:lang w:val="uk-UA"/>
        </w:rPr>
        <w:t>Присвоїти (змінити) адресу об’єкту нерухомого майна – індивідуальному житловому будинку, господарським будівлям та спорудам, що побудовані Долішним Іваном Володимировичем, відповідно до Декларації про готовність до експлуатації об’єкта, будівництво якого здійснено на підставі будівельного паспорта від 08.04.2020 №КС 141200990046 та розташовані на земельній ділянці з кадастровим номером 3223110100:01:003:0265 (для будівництва і обслуговування житлового будинку, господарських будівель і споруд (присадибна ділянка) - вулиця Шевченка, 19Д, місто Обухів, Київська область (колишня адреса: вулиця Шевченка, 19Г, місто Обухів, Київська область.</w:t>
      </w:r>
    </w:p>
    <w:p w:rsidR="00302E75" w:rsidRPr="00F13CA6" w:rsidRDefault="00302E75" w:rsidP="00111228">
      <w:pPr>
        <w:numPr>
          <w:ilvl w:val="0"/>
          <w:numId w:val="19"/>
        </w:numPr>
        <w:tabs>
          <w:tab w:val="clear" w:pos="928"/>
          <w:tab w:val="num" w:pos="720"/>
        </w:tabs>
        <w:ind w:left="0" w:firstLine="720"/>
        <w:jc w:val="both"/>
        <w:outlineLvl w:val="0"/>
        <w:rPr>
          <w:sz w:val="28"/>
          <w:szCs w:val="28"/>
          <w:lang w:val="uk-UA"/>
        </w:rPr>
      </w:pPr>
      <w:r w:rsidRPr="00F13CA6">
        <w:rPr>
          <w:sz w:val="28"/>
          <w:szCs w:val="28"/>
          <w:lang w:val="uk-UA"/>
        </w:rPr>
        <w:t>Присвоїти (змінити) адресу об’єкту нерухомого майна – земельній ділянці з кадастровим номером 3223110100:01:003:0265 (для будівництва і обслуговування житлового будинку, господарських будівель і споруд (присадибна ділянка) - вулиця Шевченка, 19Д, місто Обухів, Київська область (колишня адреса: вулиця Шевченка, 19Г, місто Обухів, Київська область.</w:t>
      </w:r>
    </w:p>
    <w:p w:rsidR="00302E75" w:rsidRPr="00F13CA6" w:rsidRDefault="00302E75" w:rsidP="00302E75">
      <w:pPr>
        <w:ind w:left="720"/>
        <w:jc w:val="both"/>
        <w:outlineLvl w:val="0"/>
        <w:rPr>
          <w:sz w:val="28"/>
          <w:szCs w:val="28"/>
          <w:lang w:val="uk-UA"/>
        </w:rPr>
      </w:pPr>
    </w:p>
    <w:p w:rsidR="00302E75" w:rsidRPr="00302E75" w:rsidRDefault="00302E75" w:rsidP="00302E75">
      <w:pPr>
        <w:pStyle w:val="33"/>
        <w:tabs>
          <w:tab w:val="left" w:pos="4140"/>
        </w:tabs>
        <w:rPr>
          <w:sz w:val="28"/>
          <w:szCs w:val="28"/>
          <w:lang w:val="uk-UA"/>
        </w:rPr>
      </w:pPr>
    </w:p>
    <w:p w:rsidR="00302E75" w:rsidRPr="003004AD" w:rsidRDefault="00302E75" w:rsidP="00302E75">
      <w:pPr>
        <w:tabs>
          <w:tab w:val="left" w:pos="4140"/>
        </w:tabs>
        <w:jc w:val="both"/>
        <w:outlineLvl w:val="0"/>
        <w:rPr>
          <w:sz w:val="28"/>
          <w:szCs w:val="28"/>
        </w:rPr>
      </w:pPr>
      <w:r w:rsidRPr="003004AD">
        <w:rPr>
          <w:sz w:val="28"/>
          <w:szCs w:val="28"/>
        </w:rPr>
        <w:t xml:space="preserve">Міський голова </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О.М. Левченко</w:t>
      </w:r>
    </w:p>
    <w:p w:rsidR="00302E75" w:rsidRPr="003004AD" w:rsidRDefault="00302E75" w:rsidP="00302E75">
      <w:pPr>
        <w:pStyle w:val="33"/>
        <w:tabs>
          <w:tab w:val="left" w:pos="4140"/>
        </w:tabs>
      </w:pPr>
    </w:p>
    <w:p w:rsidR="00302E75" w:rsidRDefault="00302E75" w:rsidP="00302E75">
      <w:pPr>
        <w:pStyle w:val="33"/>
        <w:tabs>
          <w:tab w:val="left" w:pos="4140"/>
        </w:tabs>
      </w:pPr>
      <w:r w:rsidRPr="003004AD">
        <w:t>Вик. Цельора В.В.</w:t>
      </w: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Default="00302E75" w:rsidP="00302E75">
      <w:pPr>
        <w:pStyle w:val="33"/>
        <w:tabs>
          <w:tab w:val="left" w:pos="4140"/>
        </w:tabs>
      </w:pPr>
    </w:p>
    <w:p w:rsidR="00302E75" w:rsidRPr="003004AD" w:rsidRDefault="00302E75" w:rsidP="00302E75">
      <w:pPr>
        <w:pStyle w:val="33"/>
        <w:tabs>
          <w:tab w:val="left" w:pos="4140"/>
        </w:tabs>
        <w:rPr>
          <w:sz w:val="28"/>
          <w:szCs w:val="28"/>
        </w:rPr>
      </w:pPr>
    </w:p>
    <w:p w:rsidR="00302E75" w:rsidRPr="003004AD" w:rsidRDefault="00302E75" w:rsidP="00302E75">
      <w:pPr>
        <w:pStyle w:val="33"/>
        <w:tabs>
          <w:tab w:val="left" w:pos="4140"/>
        </w:tabs>
        <w:rPr>
          <w:sz w:val="28"/>
          <w:szCs w:val="28"/>
        </w:rPr>
      </w:pPr>
    </w:p>
    <w:p w:rsidR="00302E75" w:rsidRPr="003004AD" w:rsidRDefault="00302E75" w:rsidP="00302E75">
      <w:pPr>
        <w:rPr>
          <w:lang w:val="uk-UA"/>
        </w:rPr>
      </w:pPr>
    </w:p>
    <w:p w:rsidR="00302E75" w:rsidRPr="003004AD" w:rsidRDefault="007941A3" w:rsidP="00302E75">
      <w:pPr>
        <w:pStyle w:val="af2"/>
        <w:rPr>
          <w:sz w:val="28"/>
          <w:szCs w:val="28"/>
        </w:rPr>
      </w:pPr>
      <w:r>
        <w:rPr>
          <w:sz w:val="28"/>
          <w:szCs w:val="28"/>
        </w:rPr>
        <w:object w:dxaOrig="1440" w:dyaOrig="1440">
          <v:shape id="_x0000_s1311" type="#_x0000_t75" style="position:absolute;left:0;text-align:left;margin-left:3in;margin-top:-18pt;width:36pt;height:50.4pt;z-index:251985920">
            <v:imagedata r:id="rId25" o:title=""/>
            <w10:wrap type="topAndBottom"/>
          </v:shape>
          <o:OLEObject Type="Embed" ProgID="PBrush" ShapeID="_x0000_s1311" DrawAspect="Content" ObjectID="_1660470211" r:id="rId34"/>
        </w:object>
      </w:r>
      <w:r w:rsidR="00302E75" w:rsidRPr="003004AD">
        <w:rPr>
          <w:sz w:val="28"/>
          <w:szCs w:val="28"/>
        </w:rPr>
        <w:t xml:space="preserve">ОБУХІВСЬКА МІСЬКА РАДА </w:t>
      </w:r>
    </w:p>
    <w:p w:rsidR="00302E75" w:rsidRPr="003004AD" w:rsidRDefault="00302E75" w:rsidP="00302E75">
      <w:pPr>
        <w:pStyle w:val="af3"/>
        <w:rPr>
          <w:szCs w:val="28"/>
        </w:rPr>
      </w:pPr>
      <w:r w:rsidRPr="003004AD">
        <w:rPr>
          <w:szCs w:val="28"/>
        </w:rPr>
        <w:t>КИЇВСЬКОЇ ОБЛАСТІ</w:t>
      </w:r>
    </w:p>
    <w:p w:rsidR="00302E75" w:rsidRPr="003004AD" w:rsidRDefault="00302E75" w:rsidP="00302E75">
      <w:pPr>
        <w:jc w:val="center"/>
        <w:rPr>
          <w:b/>
          <w:sz w:val="28"/>
          <w:szCs w:val="28"/>
        </w:rPr>
      </w:pPr>
      <w:r w:rsidRPr="003004AD">
        <w:rPr>
          <w:b/>
          <w:sz w:val="28"/>
          <w:szCs w:val="28"/>
        </w:rPr>
        <w:t>ВИКОНАВЧИЙ КОМІТЕТ</w:t>
      </w:r>
    </w:p>
    <w:p w:rsidR="00302E75" w:rsidRPr="003004AD" w:rsidRDefault="00302E75" w:rsidP="00302E75">
      <w:pPr>
        <w:pStyle w:val="af2"/>
        <w:rPr>
          <w:sz w:val="28"/>
          <w:szCs w:val="28"/>
        </w:rPr>
      </w:pPr>
    </w:p>
    <w:p w:rsidR="00302E75" w:rsidRPr="003004AD" w:rsidRDefault="00302E75" w:rsidP="00302E75">
      <w:pPr>
        <w:pStyle w:val="af2"/>
        <w:rPr>
          <w:sz w:val="28"/>
          <w:szCs w:val="28"/>
          <w:lang w:val="ru-RU"/>
        </w:rPr>
      </w:pPr>
      <w:r w:rsidRPr="003004AD">
        <w:rPr>
          <w:sz w:val="28"/>
          <w:szCs w:val="28"/>
        </w:rPr>
        <w:t xml:space="preserve">Р І Ш Е Н Н Я № </w:t>
      </w:r>
    </w:p>
    <w:p w:rsidR="00302E75" w:rsidRPr="003004AD" w:rsidRDefault="00302E75" w:rsidP="00302E75">
      <w:pPr>
        <w:jc w:val="both"/>
        <w:rPr>
          <w:sz w:val="28"/>
          <w:szCs w:val="28"/>
        </w:rPr>
      </w:pPr>
      <w:r w:rsidRPr="003004AD">
        <w:rPr>
          <w:sz w:val="28"/>
          <w:szCs w:val="28"/>
        </w:rPr>
        <w:t xml:space="preserve">від </w:t>
      </w:r>
      <w:r w:rsidR="00C70C75">
        <w:rPr>
          <w:sz w:val="28"/>
          <w:szCs w:val="28"/>
          <w:lang w:val="uk-UA"/>
        </w:rPr>
        <w:t>0</w:t>
      </w:r>
      <w:r w:rsidRPr="003004AD">
        <w:rPr>
          <w:sz w:val="28"/>
          <w:szCs w:val="28"/>
        </w:rPr>
        <w:t>3 вересня 2020 року</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м. Обухів</w:t>
      </w:r>
    </w:p>
    <w:p w:rsidR="00302E75" w:rsidRPr="003004AD" w:rsidRDefault="00302E75" w:rsidP="00302E75">
      <w:pPr>
        <w:pStyle w:val="a7"/>
        <w:ind w:right="3685"/>
        <w:rPr>
          <w:sz w:val="28"/>
          <w:szCs w:val="28"/>
        </w:rPr>
      </w:pPr>
    </w:p>
    <w:p w:rsidR="00302E75" w:rsidRPr="003004AD" w:rsidRDefault="00302E75" w:rsidP="00302E75">
      <w:pPr>
        <w:pStyle w:val="a7"/>
        <w:ind w:right="3685"/>
        <w:rPr>
          <w:sz w:val="28"/>
          <w:szCs w:val="28"/>
        </w:rPr>
      </w:pPr>
      <w:r w:rsidRPr="003004AD">
        <w:rPr>
          <w:sz w:val="28"/>
          <w:szCs w:val="28"/>
        </w:rPr>
        <w:t>Про присвоєння (зміну) адреси об’єктам будівництва, що розташовані на земельних ділянках, та належать Бондар С.А..- вулиця Шевченка, 19 Е, м. Обухів, Київська обл. та вулиця Шевченка, 19 Є, м. Обухів, Київська обл.</w:t>
      </w:r>
    </w:p>
    <w:p w:rsidR="00302E75" w:rsidRPr="003004AD" w:rsidRDefault="00302E75" w:rsidP="00302E75">
      <w:pPr>
        <w:pStyle w:val="a7"/>
        <w:ind w:right="3685"/>
        <w:rPr>
          <w:sz w:val="28"/>
          <w:szCs w:val="28"/>
        </w:rPr>
      </w:pPr>
    </w:p>
    <w:p w:rsidR="00302E75" w:rsidRPr="003004AD" w:rsidRDefault="00302E75" w:rsidP="001D517C">
      <w:pPr>
        <w:pStyle w:val="a7"/>
        <w:ind w:right="-2"/>
        <w:rPr>
          <w:sz w:val="28"/>
          <w:szCs w:val="28"/>
        </w:rPr>
      </w:pPr>
      <w:r w:rsidRPr="003004AD">
        <w:rPr>
          <w:sz w:val="28"/>
          <w:szCs w:val="28"/>
        </w:rPr>
        <w:t>Розглянувши заяву та подані документи Бондар Світлани Анатоліївни щодо присвоєння адреси об’єктам будівництва, керуючись підпунктом 1 пункту б статті 31 Закону України «Про місцеве самоврядування в Україні», Законом України «Про регулювання містобудівної діяльності», Положенням про порядок найменування або перейменування вулиць, провулків, присвоєння, обліку, зміни та анулювання поштових адрес (поділ з присвоєнням окремого поштового номера) об’єктам нерухомого майна на території Обухівської міської ради, затвердженим рішенням міської ради від 27.04.2016 №161-09-</w:t>
      </w:r>
      <w:r w:rsidRPr="003004AD">
        <w:rPr>
          <w:sz w:val="28"/>
          <w:szCs w:val="28"/>
          <w:lang w:val="en-US"/>
        </w:rPr>
        <w:t>V</w:t>
      </w:r>
      <w:r w:rsidRPr="003004AD">
        <w:rPr>
          <w:sz w:val="28"/>
          <w:szCs w:val="28"/>
        </w:rPr>
        <w:t xml:space="preserve">ІІ, Витягом з Державного реєстру речових прав на нерухоме майно про реєстрацію права власності (реєстраційний номер об’єкта нерухомого майна 2101573432116), Витягом з Державного реєстру речових прав на нерухоме майно про реєстрацію права власності (реєстраційний номер об’єкта нерухомого майна 2101595032116), заявою про </w:t>
      </w:r>
      <w:r w:rsidRPr="003004AD">
        <w:rPr>
          <w:sz w:val="28"/>
          <w:szCs w:val="28"/>
        </w:rPr>
        <w:lastRenderedPageBreak/>
        <w:t>поділ земельної ділянки від 28.05.2012 зареєстрованої в реєстрі за №1210 та у зв'язку із впорядкуванням елементів забудови</w:t>
      </w:r>
    </w:p>
    <w:p w:rsidR="00302E75" w:rsidRPr="003004AD" w:rsidRDefault="00302E75" w:rsidP="00302E75">
      <w:pPr>
        <w:pStyle w:val="a7"/>
        <w:rPr>
          <w:sz w:val="28"/>
          <w:szCs w:val="28"/>
        </w:rPr>
      </w:pPr>
    </w:p>
    <w:p w:rsidR="00302E75" w:rsidRPr="001D517C" w:rsidRDefault="00302E75" w:rsidP="00302E75">
      <w:pPr>
        <w:pStyle w:val="2"/>
        <w:jc w:val="center"/>
        <w:rPr>
          <w:color w:val="auto"/>
          <w:sz w:val="28"/>
          <w:szCs w:val="28"/>
          <w:lang w:val="uk-UA"/>
        </w:rPr>
      </w:pPr>
      <w:r w:rsidRPr="001D517C">
        <w:rPr>
          <w:color w:val="auto"/>
          <w:sz w:val="28"/>
          <w:szCs w:val="28"/>
          <w:lang w:val="uk-UA"/>
        </w:rPr>
        <w:t>ВИКОНАВЧИЙ КОМІТЕТ ОБУХІВСЬКОЇ МІСЬКОЇ РАДИ</w:t>
      </w:r>
    </w:p>
    <w:p w:rsidR="00302E75" w:rsidRPr="001D517C" w:rsidRDefault="00302E75" w:rsidP="00302E75">
      <w:pPr>
        <w:pStyle w:val="2"/>
        <w:jc w:val="center"/>
        <w:rPr>
          <w:color w:val="auto"/>
          <w:sz w:val="28"/>
          <w:szCs w:val="28"/>
          <w:lang w:val="uk-UA"/>
        </w:rPr>
      </w:pPr>
      <w:r w:rsidRPr="001D517C">
        <w:rPr>
          <w:color w:val="auto"/>
          <w:sz w:val="28"/>
          <w:szCs w:val="28"/>
          <w:lang w:val="uk-UA"/>
        </w:rPr>
        <w:t>ВИРІШИВ:</w:t>
      </w:r>
    </w:p>
    <w:p w:rsidR="00302E75" w:rsidRPr="00302E75" w:rsidRDefault="00302E75" w:rsidP="00302E75">
      <w:pPr>
        <w:rPr>
          <w:lang w:val="uk-UA"/>
        </w:rPr>
      </w:pPr>
    </w:p>
    <w:p w:rsidR="00302E75" w:rsidRPr="00302E75" w:rsidRDefault="00302E75" w:rsidP="00111228">
      <w:pPr>
        <w:numPr>
          <w:ilvl w:val="0"/>
          <w:numId w:val="20"/>
        </w:numPr>
        <w:tabs>
          <w:tab w:val="clear" w:pos="928"/>
        </w:tabs>
        <w:ind w:left="0" w:firstLine="567"/>
        <w:jc w:val="both"/>
        <w:outlineLvl w:val="0"/>
        <w:rPr>
          <w:sz w:val="28"/>
          <w:szCs w:val="28"/>
          <w:lang w:val="uk-UA"/>
        </w:rPr>
      </w:pPr>
      <w:r w:rsidRPr="00302E75">
        <w:rPr>
          <w:sz w:val="28"/>
          <w:szCs w:val="28"/>
          <w:lang w:val="uk-UA"/>
        </w:rPr>
        <w:t>Присвоїти (змінити) адресу об’єкту будівництва, що розташований на земельній ділянці площею 0,0501 га та належить Бондар Світлані Анатоліївні відповідно до заяви про поділ земельної ділянки від 28.05.2012 зареєстрованої в реєстрі за №1210 та Витягу з Державного реєстру речових прав на нерухоме майно про реєстрацію права власності (реєстраційний номер об’єкта нерухомого майна 2101595032116)- житловий вулиця Шевченка, 19 Е, місто Обухів, Київська область.</w:t>
      </w:r>
    </w:p>
    <w:p w:rsidR="00302E75" w:rsidRPr="001D517C" w:rsidRDefault="00302E75" w:rsidP="00111228">
      <w:pPr>
        <w:numPr>
          <w:ilvl w:val="0"/>
          <w:numId w:val="20"/>
        </w:numPr>
        <w:ind w:left="0" w:firstLine="720"/>
        <w:jc w:val="both"/>
        <w:outlineLvl w:val="0"/>
        <w:rPr>
          <w:sz w:val="28"/>
          <w:szCs w:val="28"/>
        </w:rPr>
      </w:pPr>
      <w:r w:rsidRPr="003004AD">
        <w:rPr>
          <w:sz w:val="28"/>
          <w:szCs w:val="28"/>
        </w:rPr>
        <w:t>Присвоїти адресу об’єкту будівництва, що розташований на земельній ділянці площею 0,0502 га та належить Бондар Світлані Анатоліївні відповідно до заяви про поділ земельної ділянки від 28.05.2012 зареєстрованої в реєстрі за №1210 та Витягу з Державного реєстру речових прав на нерухоме майно про реєстрацію права власності (реєстраційний номер об’єкта нерухомого майна 2101573432116)- вулиця Шевченка, 19 Є</w:t>
      </w:r>
      <w:r w:rsidRPr="003004AD">
        <w:rPr>
          <w:b/>
          <w:sz w:val="28"/>
          <w:szCs w:val="28"/>
        </w:rPr>
        <w:t xml:space="preserve">, </w:t>
      </w:r>
      <w:r w:rsidRPr="001D517C">
        <w:rPr>
          <w:sz w:val="28"/>
          <w:szCs w:val="28"/>
        </w:rPr>
        <w:t xml:space="preserve">місто Обухів, Київська область. </w:t>
      </w:r>
    </w:p>
    <w:p w:rsidR="00302E75" w:rsidRPr="003004AD" w:rsidRDefault="00302E75" w:rsidP="00302E75">
      <w:pPr>
        <w:ind w:left="720"/>
        <w:jc w:val="both"/>
        <w:outlineLvl w:val="0"/>
        <w:rPr>
          <w:sz w:val="28"/>
          <w:szCs w:val="28"/>
        </w:rPr>
      </w:pPr>
    </w:p>
    <w:p w:rsidR="00302E75" w:rsidRPr="003004AD" w:rsidRDefault="00302E75" w:rsidP="00302E75">
      <w:pPr>
        <w:tabs>
          <w:tab w:val="left" w:pos="4140"/>
        </w:tabs>
        <w:jc w:val="both"/>
        <w:outlineLvl w:val="0"/>
        <w:rPr>
          <w:sz w:val="28"/>
          <w:szCs w:val="28"/>
        </w:rPr>
      </w:pPr>
      <w:r w:rsidRPr="003004AD">
        <w:rPr>
          <w:sz w:val="28"/>
          <w:szCs w:val="28"/>
        </w:rPr>
        <w:t xml:space="preserve">Міський голова </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О.М. Левченко</w:t>
      </w:r>
    </w:p>
    <w:p w:rsidR="00302E75" w:rsidRPr="003004AD" w:rsidRDefault="00302E75" w:rsidP="00302E75">
      <w:pPr>
        <w:pStyle w:val="33"/>
        <w:tabs>
          <w:tab w:val="left" w:pos="4140"/>
        </w:tabs>
      </w:pPr>
    </w:p>
    <w:p w:rsidR="00302E75" w:rsidRPr="003004AD" w:rsidRDefault="00302E75" w:rsidP="00302E75">
      <w:pPr>
        <w:pStyle w:val="33"/>
        <w:tabs>
          <w:tab w:val="left" w:pos="4140"/>
        </w:tabs>
        <w:rPr>
          <w:sz w:val="28"/>
          <w:szCs w:val="28"/>
        </w:rPr>
      </w:pPr>
      <w:r w:rsidRPr="003004AD">
        <w:t>Вик. Цельова В.В.</w:t>
      </w:r>
    </w:p>
    <w:p w:rsidR="00302E75" w:rsidRPr="003004AD" w:rsidRDefault="00302E75" w:rsidP="00302E75">
      <w:pPr>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1D517C" w:rsidRDefault="001D517C" w:rsidP="00302E75">
      <w:pPr>
        <w:tabs>
          <w:tab w:val="left" w:pos="6451"/>
        </w:tabs>
        <w:ind w:left="720"/>
        <w:jc w:val="both"/>
        <w:outlineLvl w:val="0"/>
        <w:rPr>
          <w:sz w:val="28"/>
          <w:szCs w:val="28"/>
        </w:rPr>
      </w:pPr>
    </w:p>
    <w:p w:rsidR="00302E75" w:rsidRPr="003004AD" w:rsidRDefault="00302E75" w:rsidP="00302E75">
      <w:pPr>
        <w:tabs>
          <w:tab w:val="left" w:pos="6451"/>
        </w:tabs>
        <w:ind w:left="720"/>
        <w:jc w:val="both"/>
        <w:outlineLvl w:val="0"/>
        <w:rPr>
          <w:sz w:val="28"/>
          <w:szCs w:val="28"/>
        </w:rPr>
      </w:pPr>
      <w:r w:rsidRPr="003004AD">
        <w:rPr>
          <w:sz w:val="28"/>
          <w:szCs w:val="28"/>
        </w:rPr>
        <w:tab/>
      </w:r>
    </w:p>
    <w:p w:rsidR="00302E75" w:rsidRPr="003004AD" w:rsidRDefault="007941A3" w:rsidP="00302E75">
      <w:pPr>
        <w:pStyle w:val="af2"/>
        <w:rPr>
          <w:sz w:val="28"/>
          <w:szCs w:val="28"/>
        </w:rPr>
      </w:pPr>
      <w:r>
        <w:rPr>
          <w:sz w:val="28"/>
          <w:szCs w:val="28"/>
        </w:rPr>
        <w:object w:dxaOrig="1440" w:dyaOrig="1440">
          <v:shape id="_x0000_s1312" type="#_x0000_t75" style="position:absolute;left:0;text-align:left;margin-left:213.1pt;margin-top:5.05pt;width:36pt;height:50.4pt;z-index:251986944">
            <v:imagedata r:id="rId25" o:title=""/>
            <w10:wrap type="topAndBottom"/>
          </v:shape>
          <o:OLEObject Type="Embed" ProgID="PBrush" ShapeID="_x0000_s1312" DrawAspect="Content" ObjectID="_1660470212" r:id="rId35"/>
        </w:object>
      </w:r>
      <w:r w:rsidR="00302E75" w:rsidRPr="003004AD">
        <w:rPr>
          <w:sz w:val="28"/>
          <w:szCs w:val="28"/>
        </w:rPr>
        <w:t xml:space="preserve">ОБУХІВСЬКА МІСЬКА РАДА </w:t>
      </w:r>
    </w:p>
    <w:p w:rsidR="00302E75" w:rsidRPr="003004AD" w:rsidRDefault="00302E75" w:rsidP="00302E75">
      <w:pPr>
        <w:pStyle w:val="af3"/>
        <w:rPr>
          <w:szCs w:val="28"/>
        </w:rPr>
      </w:pPr>
      <w:r w:rsidRPr="003004AD">
        <w:rPr>
          <w:szCs w:val="28"/>
        </w:rPr>
        <w:t>КИЇВСЬКОЇ ОБЛАСТІ</w:t>
      </w:r>
    </w:p>
    <w:p w:rsidR="00302E75" w:rsidRPr="003004AD" w:rsidRDefault="00302E75" w:rsidP="00302E75">
      <w:pPr>
        <w:jc w:val="center"/>
        <w:rPr>
          <w:b/>
          <w:sz w:val="28"/>
          <w:szCs w:val="28"/>
        </w:rPr>
      </w:pPr>
      <w:r w:rsidRPr="003004AD">
        <w:rPr>
          <w:b/>
          <w:sz w:val="28"/>
          <w:szCs w:val="28"/>
        </w:rPr>
        <w:t>ВИКОНАВЧИЙ КОМІТЕТ</w:t>
      </w:r>
    </w:p>
    <w:p w:rsidR="00302E75" w:rsidRPr="003004AD" w:rsidRDefault="00302E75" w:rsidP="00302E75">
      <w:pPr>
        <w:pStyle w:val="af2"/>
        <w:rPr>
          <w:sz w:val="28"/>
          <w:szCs w:val="28"/>
        </w:rPr>
      </w:pPr>
    </w:p>
    <w:p w:rsidR="00302E75" w:rsidRPr="003004AD" w:rsidRDefault="00302E75" w:rsidP="00302E75">
      <w:pPr>
        <w:pStyle w:val="af2"/>
        <w:rPr>
          <w:sz w:val="28"/>
          <w:szCs w:val="28"/>
        </w:rPr>
      </w:pPr>
      <w:r w:rsidRPr="003004AD">
        <w:rPr>
          <w:sz w:val="28"/>
          <w:szCs w:val="28"/>
        </w:rPr>
        <w:t xml:space="preserve">Р І Ш Е Н Н Я № </w:t>
      </w:r>
      <w:r w:rsidR="001D517C">
        <w:rPr>
          <w:sz w:val="28"/>
          <w:szCs w:val="28"/>
        </w:rPr>
        <w:t>проєкт</w:t>
      </w:r>
    </w:p>
    <w:p w:rsidR="00302E75" w:rsidRPr="003004AD" w:rsidRDefault="00302E75" w:rsidP="00302E75">
      <w:pPr>
        <w:jc w:val="both"/>
        <w:rPr>
          <w:sz w:val="28"/>
          <w:szCs w:val="28"/>
        </w:rPr>
      </w:pPr>
      <w:r w:rsidRPr="003004AD">
        <w:rPr>
          <w:sz w:val="28"/>
          <w:szCs w:val="28"/>
        </w:rPr>
        <w:t xml:space="preserve">від </w:t>
      </w:r>
      <w:r w:rsidR="00C70C75">
        <w:rPr>
          <w:sz w:val="28"/>
          <w:szCs w:val="28"/>
          <w:lang w:val="uk-UA"/>
        </w:rPr>
        <w:t>0</w:t>
      </w:r>
      <w:r w:rsidRPr="003004AD">
        <w:rPr>
          <w:sz w:val="28"/>
          <w:szCs w:val="28"/>
        </w:rPr>
        <w:t>3 вересня 2020 року</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м. Обухів</w:t>
      </w:r>
    </w:p>
    <w:p w:rsidR="00302E75" w:rsidRPr="001D517C" w:rsidRDefault="00302E75" w:rsidP="00302E75">
      <w:pPr>
        <w:pStyle w:val="a7"/>
        <w:ind w:right="3685"/>
        <w:rPr>
          <w:sz w:val="16"/>
          <w:szCs w:val="16"/>
        </w:rPr>
      </w:pPr>
    </w:p>
    <w:p w:rsidR="00302E75" w:rsidRPr="003004AD" w:rsidRDefault="00302E75" w:rsidP="001D517C">
      <w:pPr>
        <w:pStyle w:val="a7"/>
        <w:ind w:right="2691"/>
        <w:rPr>
          <w:sz w:val="28"/>
          <w:szCs w:val="28"/>
        </w:rPr>
      </w:pPr>
      <w:r w:rsidRPr="003004AD">
        <w:rPr>
          <w:sz w:val="28"/>
          <w:szCs w:val="28"/>
        </w:rPr>
        <w:t>Про присвоєння адреси об’єкта нерухомого майна – індивідуальному житловому будинку, що побудований  Єрошкіною Я.Г. - будинок 1, вул. Волошкова,    м. Обухів,  Київська обл.</w:t>
      </w:r>
    </w:p>
    <w:p w:rsidR="00302E75" w:rsidRPr="001D517C" w:rsidRDefault="00302E75" w:rsidP="00302E75">
      <w:pPr>
        <w:pStyle w:val="a7"/>
        <w:ind w:right="3685"/>
        <w:rPr>
          <w:sz w:val="16"/>
          <w:szCs w:val="16"/>
        </w:rPr>
      </w:pPr>
    </w:p>
    <w:p w:rsidR="00302E75" w:rsidRPr="003004AD" w:rsidRDefault="00302E75" w:rsidP="001D517C">
      <w:pPr>
        <w:pStyle w:val="a7"/>
        <w:ind w:right="-2"/>
        <w:rPr>
          <w:sz w:val="28"/>
          <w:szCs w:val="28"/>
        </w:rPr>
      </w:pPr>
      <w:r w:rsidRPr="003004AD">
        <w:rPr>
          <w:sz w:val="28"/>
          <w:szCs w:val="28"/>
        </w:rPr>
        <w:t>Розглянувши заяву та подані документи Єрошкіної Яніни Георгіївни  щодо присвоєння адреси об’єкта нерухомого майна – індивідуальному житловому будинку, що побудований Єрошкіною Яніною Георгіївною - будинок 1, вулиця Волошкова, місто Обухів, Київська область, керуючись підпунктом 1 пункту б статті 31 Закону України «Про місцеве самоврядування в Україні», Законом України «Про регулювання містобудівної діяльності», Положенням про порядок найменування або перейменування вулиць, провулків, присвоєння, обліку, зміни та анулювання поштових адрес (поділ з присвоєнням окремого поштового номера) об’єктам нерухомого майна на території Обухівської міської ради, затвердженим рішенням міської ради від 27.04.2016 №161-09-VІІ, Декларацією про готовність  до експлуатації об’єкта, будівництво якого здійснено на підставі будівельного паспорту від 04.08.2020 №КС 101200804360, інформаційною довідкою з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 щодо нерухомого майна, реєстраційний номер об’єкта нерухомого майна 1197628332116</w:t>
      </w:r>
    </w:p>
    <w:p w:rsidR="00302E75" w:rsidRPr="001D517C" w:rsidRDefault="00302E75" w:rsidP="00302E75">
      <w:pPr>
        <w:pStyle w:val="2"/>
        <w:jc w:val="center"/>
        <w:rPr>
          <w:color w:val="auto"/>
          <w:sz w:val="28"/>
          <w:szCs w:val="28"/>
          <w:lang w:val="uk-UA"/>
        </w:rPr>
      </w:pPr>
      <w:r w:rsidRPr="001D517C">
        <w:rPr>
          <w:color w:val="auto"/>
          <w:sz w:val="28"/>
          <w:szCs w:val="28"/>
          <w:lang w:val="uk-UA"/>
        </w:rPr>
        <w:lastRenderedPageBreak/>
        <w:t>ВИКОНАВЧИЙ КОМІТЕТ ОБУХІВСЬКОЇ МІСЬКОЇ РАДИ</w:t>
      </w:r>
    </w:p>
    <w:p w:rsidR="00302E75" w:rsidRPr="001D517C" w:rsidRDefault="00302E75" w:rsidP="00302E75">
      <w:pPr>
        <w:pStyle w:val="2"/>
        <w:jc w:val="center"/>
        <w:rPr>
          <w:color w:val="auto"/>
          <w:sz w:val="28"/>
          <w:szCs w:val="28"/>
          <w:lang w:val="uk-UA"/>
        </w:rPr>
      </w:pPr>
      <w:r w:rsidRPr="001D517C">
        <w:rPr>
          <w:color w:val="auto"/>
          <w:sz w:val="28"/>
          <w:szCs w:val="28"/>
          <w:lang w:val="uk-UA"/>
        </w:rPr>
        <w:t>ВИРІШИВ:</w:t>
      </w:r>
    </w:p>
    <w:p w:rsidR="00302E75" w:rsidRPr="003004AD" w:rsidRDefault="00302E75" w:rsidP="00111228">
      <w:pPr>
        <w:numPr>
          <w:ilvl w:val="0"/>
          <w:numId w:val="21"/>
        </w:numPr>
        <w:tabs>
          <w:tab w:val="clear" w:pos="928"/>
          <w:tab w:val="num" w:pos="568"/>
        </w:tabs>
        <w:ind w:left="0" w:firstLine="568"/>
        <w:jc w:val="both"/>
        <w:outlineLvl w:val="0"/>
        <w:rPr>
          <w:sz w:val="28"/>
          <w:szCs w:val="28"/>
        </w:rPr>
      </w:pPr>
      <w:r w:rsidRPr="003004AD">
        <w:rPr>
          <w:sz w:val="28"/>
          <w:szCs w:val="28"/>
        </w:rPr>
        <w:t>Присвоїти адресу об’єкту нерухомого майна – індивідуальному житловому будинку, що побудований Єрошкіною Яніною Георгіївною та розташований на земельній ділянці з кадастровим номером 3223110100:01:054:0042 (для будівництва і обслуговування житлового будинку, господарських будівель і споруд (присадибна ділянка) - будинок 1, вулиця Волошкова, місто Обухів, Київська область.</w:t>
      </w:r>
    </w:p>
    <w:p w:rsidR="00302E75" w:rsidRPr="003004AD" w:rsidRDefault="00302E75" w:rsidP="00302E75">
      <w:pPr>
        <w:jc w:val="both"/>
        <w:outlineLvl w:val="0"/>
        <w:rPr>
          <w:sz w:val="28"/>
          <w:szCs w:val="28"/>
        </w:rPr>
      </w:pPr>
    </w:p>
    <w:p w:rsidR="00302E75" w:rsidRPr="003004AD" w:rsidRDefault="00302E75" w:rsidP="00302E75">
      <w:pPr>
        <w:tabs>
          <w:tab w:val="left" w:pos="4140"/>
        </w:tabs>
        <w:jc w:val="both"/>
        <w:outlineLvl w:val="0"/>
        <w:rPr>
          <w:sz w:val="28"/>
          <w:szCs w:val="28"/>
        </w:rPr>
      </w:pPr>
      <w:r w:rsidRPr="003004AD">
        <w:rPr>
          <w:sz w:val="28"/>
          <w:szCs w:val="28"/>
        </w:rPr>
        <w:t xml:space="preserve">Міський голова </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О.М. Левченко</w:t>
      </w:r>
    </w:p>
    <w:p w:rsidR="00302E75" w:rsidRPr="003004AD" w:rsidRDefault="00302E75" w:rsidP="00302E75">
      <w:pPr>
        <w:pStyle w:val="33"/>
        <w:tabs>
          <w:tab w:val="left" w:pos="4140"/>
        </w:tabs>
      </w:pPr>
    </w:p>
    <w:p w:rsidR="00302E75" w:rsidRPr="003004AD" w:rsidRDefault="00302E75" w:rsidP="00302E75">
      <w:pPr>
        <w:pStyle w:val="33"/>
        <w:tabs>
          <w:tab w:val="left" w:pos="4140"/>
        </w:tabs>
        <w:rPr>
          <w:sz w:val="28"/>
          <w:szCs w:val="28"/>
        </w:rPr>
      </w:pPr>
      <w:r w:rsidRPr="003004AD">
        <w:t>Вик. Цельова В.В.</w:t>
      </w:r>
    </w:p>
    <w:p w:rsidR="00302E75" w:rsidRPr="003004AD" w:rsidRDefault="007941A3" w:rsidP="00302E75">
      <w:pPr>
        <w:pStyle w:val="af2"/>
        <w:rPr>
          <w:sz w:val="28"/>
          <w:szCs w:val="28"/>
        </w:rPr>
      </w:pPr>
      <w:r>
        <w:rPr>
          <w:sz w:val="28"/>
          <w:szCs w:val="28"/>
        </w:rPr>
        <w:object w:dxaOrig="1440" w:dyaOrig="1440">
          <v:shape id="_x0000_s1313" type="#_x0000_t75" style="position:absolute;left:0;text-align:left;margin-left:3in;margin-top:-18pt;width:36pt;height:50.4pt;z-index:251987968">
            <v:imagedata r:id="rId25" o:title=""/>
            <w10:wrap type="topAndBottom"/>
          </v:shape>
          <o:OLEObject Type="Embed" ProgID="PBrush" ShapeID="_x0000_s1313" DrawAspect="Content" ObjectID="_1660470213" r:id="rId36"/>
        </w:object>
      </w:r>
      <w:r w:rsidR="00302E75" w:rsidRPr="003004AD">
        <w:rPr>
          <w:sz w:val="28"/>
          <w:szCs w:val="28"/>
        </w:rPr>
        <w:t xml:space="preserve">ОБУХІВСЬКА МІСЬКА РАДА </w:t>
      </w:r>
    </w:p>
    <w:p w:rsidR="00302E75" w:rsidRPr="003004AD" w:rsidRDefault="00302E75" w:rsidP="00302E75">
      <w:pPr>
        <w:pStyle w:val="af3"/>
        <w:rPr>
          <w:szCs w:val="28"/>
        </w:rPr>
      </w:pPr>
      <w:r w:rsidRPr="003004AD">
        <w:rPr>
          <w:szCs w:val="28"/>
        </w:rPr>
        <w:t>КИЇВСЬКОЇ ОБЛАСТІ</w:t>
      </w:r>
    </w:p>
    <w:p w:rsidR="00302E75" w:rsidRPr="003004AD" w:rsidRDefault="00302E75" w:rsidP="00302E75">
      <w:pPr>
        <w:jc w:val="center"/>
        <w:rPr>
          <w:b/>
          <w:sz w:val="28"/>
          <w:szCs w:val="28"/>
        </w:rPr>
      </w:pPr>
      <w:r w:rsidRPr="003004AD">
        <w:rPr>
          <w:b/>
          <w:sz w:val="28"/>
          <w:szCs w:val="28"/>
        </w:rPr>
        <w:t>ВИКОНАВЧИЙ КОМІТЕТ</w:t>
      </w:r>
    </w:p>
    <w:p w:rsidR="00302E75" w:rsidRPr="003004AD" w:rsidRDefault="00302E75" w:rsidP="00302E75">
      <w:pPr>
        <w:pStyle w:val="af2"/>
        <w:rPr>
          <w:sz w:val="28"/>
          <w:szCs w:val="28"/>
        </w:rPr>
      </w:pPr>
    </w:p>
    <w:p w:rsidR="00302E75" w:rsidRPr="003004AD" w:rsidRDefault="00302E75" w:rsidP="00302E75">
      <w:pPr>
        <w:pStyle w:val="af2"/>
        <w:rPr>
          <w:sz w:val="28"/>
          <w:szCs w:val="28"/>
        </w:rPr>
      </w:pPr>
      <w:r w:rsidRPr="003004AD">
        <w:rPr>
          <w:sz w:val="28"/>
          <w:szCs w:val="28"/>
        </w:rPr>
        <w:t xml:space="preserve">Р І Ш Е Н Н Я № </w:t>
      </w:r>
      <w:r w:rsidR="001D517C">
        <w:rPr>
          <w:sz w:val="28"/>
          <w:szCs w:val="28"/>
        </w:rPr>
        <w:t>проєкт</w:t>
      </w:r>
    </w:p>
    <w:p w:rsidR="00302E75" w:rsidRPr="003004AD" w:rsidRDefault="00302E75" w:rsidP="00302E75">
      <w:pPr>
        <w:jc w:val="both"/>
        <w:rPr>
          <w:sz w:val="28"/>
          <w:szCs w:val="28"/>
        </w:rPr>
      </w:pPr>
      <w:r w:rsidRPr="003004AD">
        <w:rPr>
          <w:sz w:val="28"/>
          <w:szCs w:val="28"/>
        </w:rPr>
        <w:t>від 03 вересня 2020 року</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м. Обухів</w:t>
      </w:r>
    </w:p>
    <w:p w:rsidR="00302E75" w:rsidRPr="003004AD" w:rsidRDefault="00302E75" w:rsidP="00302E75">
      <w:pPr>
        <w:pStyle w:val="a7"/>
        <w:ind w:right="3685" w:firstLine="426"/>
        <w:rPr>
          <w:sz w:val="28"/>
          <w:szCs w:val="28"/>
        </w:rPr>
      </w:pPr>
    </w:p>
    <w:p w:rsidR="00302E75" w:rsidRPr="003004AD" w:rsidRDefault="00302E75" w:rsidP="00302E75">
      <w:pPr>
        <w:pStyle w:val="a7"/>
        <w:ind w:right="3685" w:firstLine="426"/>
        <w:rPr>
          <w:sz w:val="28"/>
          <w:szCs w:val="28"/>
        </w:rPr>
      </w:pPr>
      <w:r w:rsidRPr="003004AD">
        <w:rPr>
          <w:sz w:val="28"/>
          <w:szCs w:val="28"/>
        </w:rPr>
        <w:t>Про присвоєння адреси об’єкту нерухомого майна – житловому будинку, що побудований Лавреновичем П.П.: Київська обл., Обухівський район, с. Нещерів, вул. Полунична, житловий будинок 251</w:t>
      </w:r>
    </w:p>
    <w:p w:rsidR="00302E75" w:rsidRPr="003004AD" w:rsidRDefault="00302E75" w:rsidP="00302E75">
      <w:pPr>
        <w:pStyle w:val="a7"/>
        <w:ind w:right="3685" w:firstLine="426"/>
        <w:rPr>
          <w:sz w:val="28"/>
          <w:szCs w:val="28"/>
        </w:rPr>
      </w:pPr>
    </w:p>
    <w:p w:rsidR="00302E75" w:rsidRPr="003004AD" w:rsidRDefault="00302E75" w:rsidP="001D517C">
      <w:pPr>
        <w:pStyle w:val="a7"/>
        <w:ind w:right="-2"/>
        <w:rPr>
          <w:sz w:val="28"/>
          <w:szCs w:val="28"/>
        </w:rPr>
      </w:pPr>
      <w:r w:rsidRPr="003004AD">
        <w:rPr>
          <w:sz w:val="28"/>
          <w:szCs w:val="28"/>
        </w:rPr>
        <w:t>Розглянувши заяву та подані документи Лавреновича Петра Петровича щодо присвоєння адреси об’єкту нерухомого майна, керуючись підпунктом 1 пункту б статті 31 Закону України «Про місцеве самоврядування в Україні», Законом України «Про регулювання містобудівної діяльності», Положенням про порядок найменування або перейменування вулиць, провулків, присвоєння, обліку, зміни та анулювання поштових адрес (поділ з присвоєнням окремого поштового номера) об’єктам нерухомого майна на території Обухівської міської ради, затвердженим рішенням міської ради від 27.04.2016 №161-09-</w:t>
      </w:r>
      <w:r w:rsidRPr="003004AD">
        <w:rPr>
          <w:sz w:val="28"/>
          <w:szCs w:val="28"/>
          <w:lang w:val="en-US"/>
        </w:rPr>
        <w:t>V</w:t>
      </w:r>
      <w:r w:rsidRPr="003004AD">
        <w:rPr>
          <w:sz w:val="28"/>
          <w:szCs w:val="28"/>
        </w:rPr>
        <w:t xml:space="preserve">ІІ, Декларацією про готовність до експлуатації об’єкта, будівельні роботи на якому виконувалися на підставі повідомлення про початок їх виконання від 05.08.2015 № КС 142152170241, Державним актом на право власності на земельну ділянку від 17.01.2006 серія ЯБ №519701 </w:t>
      </w:r>
    </w:p>
    <w:p w:rsidR="00302E75" w:rsidRPr="003004AD" w:rsidRDefault="00302E75" w:rsidP="00302E75">
      <w:pPr>
        <w:pStyle w:val="a7"/>
        <w:rPr>
          <w:sz w:val="28"/>
          <w:szCs w:val="28"/>
        </w:rPr>
      </w:pPr>
    </w:p>
    <w:p w:rsidR="00302E75" w:rsidRPr="001D517C" w:rsidRDefault="00302E75" w:rsidP="00302E75">
      <w:pPr>
        <w:pStyle w:val="2"/>
        <w:jc w:val="center"/>
        <w:rPr>
          <w:color w:val="auto"/>
          <w:sz w:val="28"/>
          <w:szCs w:val="28"/>
          <w:lang w:val="uk-UA"/>
        </w:rPr>
      </w:pPr>
      <w:r w:rsidRPr="001D517C">
        <w:rPr>
          <w:color w:val="auto"/>
          <w:sz w:val="28"/>
          <w:szCs w:val="28"/>
          <w:lang w:val="uk-UA"/>
        </w:rPr>
        <w:lastRenderedPageBreak/>
        <w:t>ВИКОНАВЧИЙ КОМІТЕТ ОБУХІВСЬКОЇ МІСЬКОЇ РАДИ</w:t>
      </w:r>
    </w:p>
    <w:p w:rsidR="00302E75" w:rsidRPr="001D517C" w:rsidRDefault="00302E75" w:rsidP="00302E75">
      <w:pPr>
        <w:pStyle w:val="2"/>
        <w:jc w:val="center"/>
        <w:rPr>
          <w:color w:val="auto"/>
          <w:sz w:val="28"/>
          <w:szCs w:val="28"/>
          <w:lang w:val="uk-UA"/>
        </w:rPr>
      </w:pPr>
      <w:r w:rsidRPr="001D517C">
        <w:rPr>
          <w:color w:val="auto"/>
          <w:sz w:val="28"/>
          <w:szCs w:val="28"/>
          <w:lang w:val="uk-UA"/>
        </w:rPr>
        <w:t>ВИРІШИВ:</w:t>
      </w:r>
    </w:p>
    <w:p w:rsidR="00302E75" w:rsidRPr="00302E75" w:rsidRDefault="00302E75" w:rsidP="00302E75">
      <w:pPr>
        <w:rPr>
          <w:lang w:val="uk-UA"/>
        </w:rPr>
      </w:pPr>
    </w:p>
    <w:p w:rsidR="00302E75" w:rsidRPr="00302E75" w:rsidRDefault="00302E75" w:rsidP="00111228">
      <w:pPr>
        <w:numPr>
          <w:ilvl w:val="0"/>
          <w:numId w:val="22"/>
        </w:numPr>
        <w:tabs>
          <w:tab w:val="clear" w:pos="928"/>
        </w:tabs>
        <w:ind w:left="0" w:firstLine="568"/>
        <w:jc w:val="both"/>
        <w:outlineLvl w:val="0"/>
        <w:rPr>
          <w:sz w:val="28"/>
          <w:szCs w:val="28"/>
          <w:lang w:val="uk-UA"/>
        </w:rPr>
      </w:pPr>
      <w:r w:rsidRPr="00302E75">
        <w:rPr>
          <w:sz w:val="28"/>
          <w:szCs w:val="28"/>
          <w:lang w:val="uk-UA"/>
        </w:rPr>
        <w:t>Присвоїти адресу об’єкту нерухомого майна – індивідуальному житловому будинку, що побудований Лавреновичем Петром Петровичем, відповідно до Декларації про готовність до експлуатації об’єкта, будівництво якого здійснено на підставі будівельного паспорту від 05.08.2015 № КС 142152170241 та розташованого на земельній ділянці з кадастровим номером 3223186200:03:004:0037 (для будівництва і обслуговування житлового будинку, господарських будівель і споруд (присадибна ділянка) - будинок 251, вулиця Полунична, село Нещерів, Обухівський район,  Київська область.</w:t>
      </w:r>
    </w:p>
    <w:p w:rsidR="00302E75" w:rsidRPr="00302E75" w:rsidRDefault="00302E75" w:rsidP="00302E75">
      <w:pPr>
        <w:ind w:left="720"/>
        <w:jc w:val="both"/>
        <w:outlineLvl w:val="0"/>
        <w:rPr>
          <w:sz w:val="28"/>
          <w:szCs w:val="28"/>
          <w:lang w:val="uk-UA"/>
        </w:rPr>
      </w:pPr>
    </w:p>
    <w:p w:rsidR="00302E75" w:rsidRPr="003004AD" w:rsidRDefault="00302E75" w:rsidP="00302E75">
      <w:pPr>
        <w:pStyle w:val="33"/>
        <w:tabs>
          <w:tab w:val="left" w:pos="4140"/>
        </w:tabs>
        <w:ind w:firstLine="851"/>
        <w:rPr>
          <w:sz w:val="28"/>
          <w:szCs w:val="28"/>
        </w:rPr>
      </w:pPr>
      <w:r w:rsidRPr="003004AD">
        <w:rPr>
          <w:sz w:val="28"/>
          <w:szCs w:val="28"/>
        </w:rPr>
        <w:t xml:space="preserve">Міський голова </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О.М. Левченко</w:t>
      </w:r>
    </w:p>
    <w:p w:rsidR="00302E75" w:rsidRPr="003004AD" w:rsidRDefault="00302E75" w:rsidP="00302E75">
      <w:pPr>
        <w:pStyle w:val="33"/>
        <w:tabs>
          <w:tab w:val="left" w:pos="4140"/>
        </w:tabs>
      </w:pPr>
    </w:p>
    <w:p w:rsidR="00302E75" w:rsidRPr="003004AD" w:rsidRDefault="00302E75" w:rsidP="00302E75">
      <w:pPr>
        <w:pStyle w:val="33"/>
        <w:tabs>
          <w:tab w:val="left" w:pos="4140"/>
        </w:tabs>
      </w:pPr>
    </w:p>
    <w:p w:rsidR="00302E75" w:rsidRPr="003004AD" w:rsidRDefault="00302E75" w:rsidP="00302E75">
      <w:pPr>
        <w:pStyle w:val="33"/>
        <w:tabs>
          <w:tab w:val="left" w:pos="4140"/>
        </w:tabs>
      </w:pPr>
      <w:r w:rsidRPr="003004AD">
        <w:t>Вик. Цельора В.В.</w:t>
      </w:r>
    </w:p>
    <w:p w:rsidR="00302E75" w:rsidRPr="003004AD" w:rsidRDefault="007941A3" w:rsidP="00302E75">
      <w:pPr>
        <w:pStyle w:val="af2"/>
        <w:rPr>
          <w:sz w:val="28"/>
          <w:szCs w:val="28"/>
        </w:rPr>
      </w:pPr>
      <w:r>
        <w:rPr>
          <w:sz w:val="28"/>
          <w:szCs w:val="28"/>
        </w:rPr>
        <w:object w:dxaOrig="1440" w:dyaOrig="1440">
          <v:shape id="_x0000_s1314" type="#_x0000_t75" style="position:absolute;left:0;text-align:left;margin-left:213.1pt;margin-top:5.05pt;width:36pt;height:50.4pt;z-index:251988992">
            <v:imagedata r:id="rId25" o:title=""/>
            <w10:wrap type="topAndBottom"/>
          </v:shape>
          <o:OLEObject Type="Embed" ProgID="PBrush" ShapeID="_x0000_s1314" DrawAspect="Content" ObjectID="_1660470214" r:id="rId37"/>
        </w:object>
      </w:r>
      <w:r w:rsidR="00302E75" w:rsidRPr="003004AD">
        <w:rPr>
          <w:sz w:val="28"/>
          <w:szCs w:val="28"/>
        </w:rPr>
        <w:t xml:space="preserve">ОБУХІВСЬКА МІСЬКА РАДА </w:t>
      </w:r>
    </w:p>
    <w:p w:rsidR="00302E75" w:rsidRPr="003004AD" w:rsidRDefault="00302E75" w:rsidP="00302E75">
      <w:pPr>
        <w:pStyle w:val="af3"/>
        <w:rPr>
          <w:szCs w:val="28"/>
        </w:rPr>
      </w:pPr>
      <w:r w:rsidRPr="003004AD">
        <w:rPr>
          <w:szCs w:val="28"/>
        </w:rPr>
        <w:t>КИЇВСЬКОЇ ОБЛАСТІ</w:t>
      </w:r>
    </w:p>
    <w:p w:rsidR="00302E75" w:rsidRPr="003004AD" w:rsidRDefault="00302E75" w:rsidP="00302E75">
      <w:pPr>
        <w:jc w:val="center"/>
        <w:rPr>
          <w:b/>
          <w:sz w:val="28"/>
          <w:szCs w:val="28"/>
        </w:rPr>
      </w:pPr>
      <w:r w:rsidRPr="003004AD">
        <w:rPr>
          <w:b/>
          <w:sz w:val="28"/>
          <w:szCs w:val="28"/>
        </w:rPr>
        <w:t>ВИКОНАВЧИЙ КОМІТЕТ</w:t>
      </w:r>
    </w:p>
    <w:p w:rsidR="00302E75" w:rsidRPr="003004AD" w:rsidRDefault="00302E75" w:rsidP="00302E75">
      <w:pPr>
        <w:pStyle w:val="af2"/>
        <w:rPr>
          <w:sz w:val="28"/>
          <w:szCs w:val="28"/>
        </w:rPr>
      </w:pPr>
      <w:r w:rsidRPr="003004AD">
        <w:rPr>
          <w:sz w:val="28"/>
          <w:szCs w:val="28"/>
        </w:rPr>
        <w:t xml:space="preserve">Р І Ш Е Н Н Я № </w:t>
      </w:r>
      <w:r w:rsidR="001D517C">
        <w:rPr>
          <w:sz w:val="28"/>
          <w:szCs w:val="28"/>
        </w:rPr>
        <w:t>проєкт</w:t>
      </w:r>
    </w:p>
    <w:p w:rsidR="00302E75" w:rsidRPr="003004AD" w:rsidRDefault="00302E75" w:rsidP="00302E75">
      <w:pPr>
        <w:jc w:val="both"/>
        <w:rPr>
          <w:sz w:val="28"/>
          <w:szCs w:val="28"/>
        </w:rPr>
      </w:pPr>
      <w:r w:rsidRPr="003004AD">
        <w:rPr>
          <w:sz w:val="28"/>
          <w:szCs w:val="28"/>
        </w:rPr>
        <w:t xml:space="preserve">від </w:t>
      </w:r>
      <w:r w:rsidR="00C70C75">
        <w:rPr>
          <w:sz w:val="28"/>
          <w:szCs w:val="28"/>
          <w:lang w:val="uk-UA"/>
        </w:rPr>
        <w:t>0</w:t>
      </w:r>
      <w:r w:rsidRPr="003004AD">
        <w:rPr>
          <w:sz w:val="28"/>
          <w:szCs w:val="28"/>
        </w:rPr>
        <w:t>3 вересня 2020 року</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м. Обухів</w:t>
      </w:r>
    </w:p>
    <w:p w:rsidR="00302E75" w:rsidRPr="001D517C" w:rsidRDefault="00302E75" w:rsidP="00302E75">
      <w:pPr>
        <w:pStyle w:val="a7"/>
        <w:ind w:right="3685"/>
        <w:rPr>
          <w:strike/>
          <w:sz w:val="16"/>
          <w:szCs w:val="16"/>
        </w:rPr>
      </w:pPr>
    </w:p>
    <w:p w:rsidR="00302E75" w:rsidRPr="003004AD" w:rsidRDefault="00302E75" w:rsidP="001D517C">
      <w:pPr>
        <w:pStyle w:val="a7"/>
        <w:ind w:right="140"/>
        <w:rPr>
          <w:sz w:val="28"/>
          <w:szCs w:val="28"/>
        </w:rPr>
      </w:pPr>
      <w:r w:rsidRPr="003004AD">
        <w:rPr>
          <w:sz w:val="28"/>
          <w:szCs w:val="28"/>
        </w:rPr>
        <w:t>Про присвоєння адреси об’єкта нерухомого майна – індивідуальному житловому будинку та господарським будівлям, що побудовані Пилипчук О.В. - будинок 32, вул. Жуковського, м. Обухів,  Київська обл.</w:t>
      </w:r>
    </w:p>
    <w:p w:rsidR="00302E75" w:rsidRPr="001D517C" w:rsidRDefault="00302E75" w:rsidP="00302E75">
      <w:pPr>
        <w:pStyle w:val="a7"/>
        <w:ind w:right="3685"/>
        <w:rPr>
          <w:sz w:val="16"/>
          <w:szCs w:val="16"/>
          <w:vertAlign w:val="subscript"/>
        </w:rPr>
      </w:pPr>
    </w:p>
    <w:p w:rsidR="00302E75" w:rsidRPr="003004AD" w:rsidRDefault="00302E75" w:rsidP="001D517C">
      <w:pPr>
        <w:pStyle w:val="a7"/>
        <w:ind w:right="-2"/>
        <w:rPr>
          <w:sz w:val="28"/>
          <w:szCs w:val="28"/>
        </w:rPr>
      </w:pPr>
      <w:r w:rsidRPr="003004AD">
        <w:rPr>
          <w:sz w:val="28"/>
          <w:szCs w:val="28"/>
        </w:rPr>
        <w:t xml:space="preserve">Розглянувши заяву та подані документи Пилипчук Олени Володимирівни щодо присвоєння адреси об’єкта нерухомого майна – індивідуальному житловому будинку та господарським будівлям, що побудовані Пилипчук Оленою Володимирівною - будинок 32, вулиця Жуковського, місто Обухів, Київська область, керуючись підпунктом 1 пункту б статті 31 Закону України «Про місцеве самоврядування в Україні», Законом України «Про регулювання містобудівної діяльності», Положенням про порядок найменування або перейменування вулиць, провулків, присвоєння, обліку, зміни та анулювання поштових адрес (поділ з присвоєнням окремого поштового номера) об’єктам нерухомого майна на території Обухівської міської ради, затвердженим рішенням міської ради від 27.04.2016 №161-09-VІІ, Декларацією про готовність  до експлуатації об’єкта, будівництво якого здійснено на підставі будівельного паспорту від 05.08.2020 №КС 101200805503, Витягом з Державного реєстру речових прав </w:t>
      </w:r>
      <w:r w:rsidRPr="003004AD">
        <w:rPr>
          <w:sz w:val="28"/>
          <w:szCs w:val="28"/>
        </w:rPr>
        <w:lastRenderedPageBreak/>
        <w:t>на нерухоме майно про реєстрацію права власності від 26.03.2015 серія ЕЕХ №202938 реєстраційний номер об’єкта нерухомого майна 572767232231</w:t>
      </w:r>
    </w:p>
    <w:p w:rsidR="00302E75" w:rsidRPr="001D517C" w:rsidRDefault="00302E75" w:rsidP="00302E75">
      <w:pPr>
        <w:pStyle w:val="2"/>
        <w:jc w:val="center"/>
        <w:rPr>
          <w:color w:val="auto"/>
          <w:sz w:val="28"/>
          <w:szCs w:val="28"/>
          <w:lang w:val="uk-UA"/>
        </w:rPr>
      </w:pPr>
      <w:r w:rsidRPr="001D517C">
        <w:rPr>
          <w:color w:val="auto"/>
          <w:sz w:val="28"/>
          <w:szCs w:val="28"/>
          <w:lang w:val="uk-UA"/>
        </w:rPr>
        <w:t>ВИКОНАВЧИЙ КОМІТЕТ ОБУХІВСЬКОЇ МІСЬКОЇ РАДИ</w:t>
      </w:r>
    </w:p>
    <w:p w:rsidR="00302E75" w:rsidRPr="001D517C" w:rsidRDefault="00302E75" w:rsidP="00302E75">
      <w:pPr>
        <w:pStyle w:val="2"/>
        <w:jc w:val="center"/>
        <w:rPr>
          <w:color w:val="auto"/>
          <w:sz w:val="28"/>
          <w:szCs w:val="28"/>
          <w:lang w:val="uk-UA"/>
        </w:rPr>
      </w:pPr>
      <w:r w:rsidRPr="001D517C">
        <w:rPr>
          <w:color w:val="auto"/>
          <w:sz w:val="28"/>
          <w:szCs w:val="28"/>
          <w:lang w:val="uk-UA"/>
        </w:rPr>
        <w:t>ВИРІШИВ:</w:t>
      </w:r>
    </w:p>
    <w:p w:rsidR="00302E75" w:rsidRPr="003004AD" w:rsidRDefault="00302E75" w:rsidP="00111228">
      <w:pPr>
        <w:numPr>
          <w:ilvl w:val="0"/>
          <w:numId w:val="23"/>
        </w:numPr>
        <w:tabs>
          <w:tab w:val="clear" w:pos="928"/>
        </w:tabs>
        <w:ind w:left="0" w:firstLine="568"/>
        <w:jc w:val="both"/>
        <w:outlineLvl w:val="0"/>
        <w:rPr>
          <w:sz w:val="28"/>
          <w:szCs w:val="28"/>
        </w:rPr>
      </w:pPr>
      <w:r w:rsidRPr="003004AD">
        <w:rPr>
          <w:sz w:val="28"/>
          <w:szCs w:val="28"/>
        </w:rPr>
        <w:t>Присвоїти адресу об’єкту нерухомого майна – індивідуальному житловому будинку та господарським будівлям, що побудовані Пилипчук Оленою Володимирівною, відповідно до Декларації про готовність  до експлуатації об’єкта, будівництво якого здійснено на підставі будівельного паспорту від 05.08.2020 №КС 101200805503 та розташовані на земельній ділянці з кадастровим номером 3223110100:01:027:0112 (для будівництва і обслуговування житлового будинку, господарських будівель і споруд (присадибна ділянка) - будинок 32, вулиця Жуковського, місто Обухів, Київська область.</w:t>
      </w:r>
    </w:p>
    <w:p w:rsidR="00302E75" w:rsidRPr="003004AD" w:rsidRDefault="00302E75" w:rsidP="00302E75">
      <w:pPr>
        <w:jc w:val="both"/>
        <w:outlineLvl w:val="0"/>
        <w:rPr>
          <w:sz w:val="28"/>
          <w:szCs w:val="28"/>
        </w:rPr>
      </w:pPr>
    </w:p>
    <w:p w:rsidR="00302E75" w:rsidRPr="003004AD" w:rsidRDefault="00302E75" w:rsidP="00302E75">
      <w:pPr>
        <w:tabs>
          <w:tab w:val="left" w:pos="4140"/>
        </w:tabs>
        <w:jc w:val="both"/>
        <w:outlineLvl w:val="0"/>
        <w:rPr>
          <w:sz w:val="28"/>
          <w:szCs w:val="28"/>
        </w:rPr>
      </w:pPr>
      <w:r w:rsidRPr="003004AD">
        <w:rPr>
          <w:sz w:val="28"/>
          <w:szCs w:val="28"/>
        </w:rPr>
        <w:t xml:space="preserve">Міський голова </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О.М. Левченко</w:t>
      </w:r>
    </w:p>
    <w:p w:rsidR="001D517C" w:rsidRDefault="001D517C" w:rsidP="00302E75">
      <w:pPr>
        <w:pStyle w:val="33"/>
        <w:tabs>
          <w:tab w:val="left" w:pos="4140"/>
        </w:tabs>
      </w:pPr>
    </w:p>
    <w:p w:rsidR="00302E75" w:rsidRPr="003004AD" w:rsidRDefault="00302E75" w:rsidP="00302E75">
      <w:pPr>
        <w:pStyle w:val="33"/>
        <w:tabs>
          <w:tab w:val="left" w:pos="4140"/>
        </w:tabs>
        <w:rPr>
          <w:sz w:val="28"/>
          <w:szCs w:val="28"/>
        </w:rPr>
      </w:pPr>
      <w:r w:rsidRPr="003004AD">
        <w:t>Вик. Цельова В.В.</w:t>
      </w:r>
    </w:p>
    <w:p w:rsidR="00302E75" w:rsidRPr="003004AD" w:rsidRDefault="007941A3" w:rsidP="00302E75">
      <w:pPr>
        <w:pStyle w:val="af2"/>
        <w:rPr>
          <w:sz w:val="28"/>
          <w:szCs w:val="28"/>
        </w:rPr>
      </w:pPr>
      <w:r>
        <w:rPr>
          <w:sz w:val="28"/>
          <w:szCs w:val="28"/>
        </w:rPr>
        <w:object w:dxaOrig="1440" w:dyaOrig="1440">
          <v:shape id="_x0000_s1315" type="#_x0000_t75" style="position:absolute;left:0;text-align:left;margin-left:213.1pt;margin-top:5.05pt;width:36pt;height:50.4pt;z-index:251990016">
            <v:imagedata r:id="rId25" o:title=""/>
            <w10:wrap type="topAndBottom"/>
          </v:shape>
          <o:OLEObject Type="Embed" ProgID="PBrush" ShapeID="_x0000_s1315" DrawAspect="Content" ObjectID="_1660470215" r:id="rId38"/>
        </w:object>
      </w:r>
      <w:r w:rsidR="00302E75" w:rsidRPr="003004AD">
        <w:rPr>
          <w:sz w:val="28"/>
          <w:szCs w:val="28"/>
        </w:rPr>
        <w:t xml:space="preserve">ОБУХІВСЬКА МІСЬКА РАДА </w:t>
      </w:r>
    </w:p>
    <w:p w:rsidR="00302E75" w:rsidRPr="003004AD" w:rsidRDefault="00302E75" w:rsidP="00302E75">
      <w:pPr>
        <w:pStyle w:val="af3"/>
        <w:rPr>
          <w:szCs w:val="28"/>
        </w:rPr>
      </w:pPr>
      <w:r w:rsidRPr="003004AD">
        <w:rPr>
          <w:szCs w:val="28"/>
        </w:rPr>
        <w:t>КИЇВСЬКОЇ ОБЛАСТІ</w:t>
      </w:r>
    </w:p>
    <w:p w:rsidR="00302E75" w:rsidRPr="003004AD" w:rsidRDefault="00302E75" w:rsidP="00302E75">
      <w:pPr>
        <w:jc w:val="center"/>
        <w:rPr>
          <w:b/>
          <w:sz w:val="28"/>
          <w:szCs w:val="28"/>
        </w:rPr>
      </w:pPr>
      <w:r w:rsidRPr="003004AD">
        <w:rPr>
          <w:b/>
          <w:sz w:val="28"/>
          <w:szCs w:val="28"/>
        </w:rPr>
        <w:t>ВИКОНАВЧИЙ КОМІТЕТ</w:t>
      </w:r>
    </w:p>
    <w:p w:rsidR="00302E75" w:rsidRPr="003004AD" w:rsidRDefault="00302E75" w:rsidP="00302E75">
      <w:pPr>
        <w:pStyle w:val="af2"/>
        <w:rPr>
          <w:sz w:val="28"/>
          <w:szCs w:val="28"/>
        </w:rPr>
      </w:pPr>
    </w:p>
    <w:p w:rsidR="00302E75" w:rsidRPr="003004AD" w:rsidRDefault="00302E75" w:rsidP="00302E75">
      <w:pPr>
        <w:pStyle w:val="af2"/>
        <w:rPr>
          <w:sz w:val="28"/>
          <w:szCs w:val="28"/>
        </w:rPr>
      </w:pPr>
      <w:r w:rsidRPr="003004AD">
        <w:rPr>
          <w:sz w:val="28"/>
          <w:szCs w:val="28"/>
        </w:rPr>
        <w:t xml:space="preserve">Р І Ш Е Н Н Я № </w:t>
      </w:r>
      <w:r w:rsidR="001D517C">
        <w:rPr>
          <w:sz w:val="28"/>
          <w:szCs w:val="28"/>
        </w:rPr>
        <w:t>проєкт</w:t>
      </w:r>
    </w:p>
    <w:p w:rsidR="00302E75" w:rsidRPr="003004AD" w:rsidRDefault="00302E75" w:rsidP="00302E75">
      <w:pPr>
        <w:jc w:val="both"/>
        <w:rPr>
          <w:sz w:val="28"/>
          <w:szCs w:val="28"/>
        </w:rPr>
      </w:pPr>
      <w:r w:rsidRPr="003004AD">
        <w:rPr>
          <w:sz w:val="28"/>
          <w:szCs w:val="28"/>
        </w:rPr>
        <w:t xml:space="preserve">від </w:t>
      </w:r>
      <w:r w:rsidR="00C70C75">
        <w:rPr>
          <w:sz w:val="28"/>
          <w:szCs w:val="28"/>
          <w:lang w:val="uk-UA"/>
        </w:rPr>
        <w:t>0</w:t>
      </w:r>
      <w:r w:rsidRPr="003004AD">
        <w:rPr>
          <w:sz w:val="28"/>
          <w:szCs w:val="28"/>
        </w:rPr>
        <w:t>3 вересня 2020 року</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м. Обухів</w:t>
      </w:r>
    </w:p>
    <w:p w:rsidR="00302E75" w:rsidRPr="003004AD" w:rsidRDefault="00302E75" w:rsidP="00302E75">
      <w:pPr>
        <w:pStyle w:val="a7"/>
        <w:ind w:right="3685"/>
        <w:rPr>
          <w:sz w:val="28"/>
          <w:szCs w:val="28"/>
        </w:rPr>
      </w:pPr>
    </w:p>
    <w:p w:rsidR="00302E75" w:rsidRPr="003004AD" w:rsidRDefault="00302E75" w:rsidP="00302E75">
      <w:pPr>
        <w:pStyle w:val="a7"/>
        <w:ind w:right="3685"/>
        <w:rPr>
          <w:sz w:val="28"/>
          <w:szCs w:val="28"/>
        </w:rPr>
      </w:pPr>
      <w:r w:rsidRPr="003004AD">
        <w:rPr>
          <w:sz w:val="28"/>
          <w:szCs w:val="28"/>
        </w:rPr>
        <w:t>Про присвоєння адреси об’єкта нерухомого майна – індивідуальному житловому будинку, що побудований  Поліщук Т.М. - будинок 1/2, вул. Шпаківка,    м. Обухів,  Київська обл.</w:t>
      </w:r>
    </w:p>
    <w:p w:rsidR="00302E75" w:rsidRPr="003004AD" w:rsidRDefault="00302E75" w:rsidP="00302E75">
      <w:pPr>
        <w:pStyle w:val="a7"/>
        <w:ind w:right="3685"/>
        <w:rPr>
          <w:sz w:val="28"/>
          <w:szCs w:val="28"/>
        </w:rPr>
      </w:pPr>
    </w:p>
    <w:p w:rsidR="00302E75" w:rsidRPr="003004AD" w:rsidRDefault="00302E75" w:rsidP="001D517C">
      <w:pPr>
        <w:pStyle w:val="a7"/>
        <w:ind w:right="-2"/>
        <w:rPr>
          <w:sz w:val="28"/>
          <w:szCs w:val="28"/>
        </w:rPr>
      </w:pPr>
      <w:r w:rsidRPr="003004AD">
        <w:rPr>
          <w:sz w:val="28"/>
          <w:szCs w:val="28"/>
        </w:rPr>
        <w:t xml:space="preserve">Розглянувши заяву та подані документи Поліщук Тетяни Миколаївни щодо присвоєння адреси об’єкта нерухомого майна – індивідуальному житловому будинку, що побудований Поліщук Тетяною Миколаївною - будинок 1/2, вулиця Шпаківка, місто Обухів, Київська область, керуючись підпунктом 1 пункту б статті 31 Закону України «Про місцеве самоврядування в Україні», Законом України «Про регулювання містобудівної діяльності», Положенням про порядок найменування або перейменування вулиць, провулків, присвоєння, обліку, зміни та анулювання поштових адрес (поділ з присвоєнням окремого поштового номера) об’єктам нерухомого майна на території Обухівської міської ради, затвердженим </w:t>
      </w:r>
      <w:r w:rsidRPr="003004AD">
        <w:rPr>
          <w:sz w:val="28"/>
          <w:szCs w:val="28"/>
        </w:rPr>
        <w:lastRenderedPageBreak/>
        <w:t>рішенням міської ради від 27.04.2016 №161-09-VІІ, Декларацією про готовність  об’єкта до експлуатації від 28.07.2020 №КС 161200728802, Державним актом на право власності на земельну ділянку від 30.03.2012 серія ЯМ №346956</w:t>
      </w:r>
    </w:p>
    <w:p w:rsidR="00302E75" w:rsidRPr="001D517C" w:rsidRDefault="00302E75" w:rsidP="00302E75">
      <w:pPr>
        <w:pStyle w:val="2"/>
        <w:jc w:val="center"/>
        <w:rPr>
          <w:color w:val="auto"/>
          <w:sz w:val="28"/>
          <w:szCs w:val="28"/>
          <w:lang w:val="uk-UA"/>
        </w:rPr>
      </w:pPr>
      <w:r w:rsidRPr="001D517C">
        <w:rPr>
          <w:color w:val="auto"/>
          <w:sz w:val="28"/>
          <w:szCs w:val="28"/>
          <w:lang w:val="uk-UA"/>
        </w:rPr>
        <w:t>ВИКОНАВЧИЙ КОМІТЕТ ОБУХІВСЬКОЇ МІСЬКОЇ РАДИ</w:t>
      </w:r>
    </w:p>
    <w:p w:rsidR="00302E75" w:rsidRPr="001D517C" w:rsidRDefault="00302E75" w:rsidP="00302E75">
      <w:pPr>
        <w:pStyle w:val="2"/>
        <w:jc w:val="center"/>
        <w:rPr>
          <w:color w:val="auto"/>
          <w:sz w:val="28"/>
          <w:szCs w:val="28"/>
          <w:lang w:val="uk-UA"/>
        </w:rPr>
      </w:pPr>
      <w:r w:rsidRPr="001D517C">
        <w:rPr>
          <w:color w:val="auto"/>
          <w:sz w:val="28"/>
          <w:szCs w:val="28"/>
          <w:lang w:val="uk-UA"/>
        </w:rPr>
        <w:t>ВИРІШИВ:</w:t>
      </w:r>
    </w:p>
    <w:p w:rsidR="00302E75" w:rsidRPr="00302E75" w:rsidRDefault="00302E75" w:rsidP="00302E75">
      <w:pPr>
        <w:rPr>
          <w:lang w:val="uk-UA"/>
        </w:rPr>
      </w:pPr>
    </w:p>
    <w:p w:rsidR="00302E75" w:rsidRPr="003004AD" w:rsidRDefault="00302E75" w:rsidP="00111228">
      <w:pPr>
        <w:numPr>
          <w:ilvl w:val="0"/>
          <w:numId w:val="24"/>
        </w:numPr>
        <w:tabs>
          <w:tab w:val="clear" w:pos="928"/>
          <w:tab w:val="num" w:pos="568"/>
        </w:tabs>
        <w:ind w:left="0" w:firstLine="568"/>
        <w:jc w:val="both"/>
        <w:outlineLvl w:val="0"/>
        <w:rPr>
          <w:sz w:val="28"/>
          <w:szCs w:val="28"/>
        </w:rPr>
      </w:pPr>
      <w:r w:rsidRPr="003004AD">
        <w:rPr>
          <w:sz w:val="28"/>
          <w:szCs w:val="28"/>
        </w:rPr>
        <w:t>Присвоїти адресу об’єкту нерухомого майна – індивідуальному житловому будинку, що побудований Поліщук Тетяною Миколаївною та розташований на земельній ділянці з кадастровим номером 3223110100:01:067:0016 (для будівництва і обслуговування житлового будинку, господарських будівель і споруд (присадибна ділянка) - будинок 1/2, вулиця Шпаківка, місто Обухів, Київська область.</w:t>
      </w:r>
    </w:p>
    <w:p w:rsidR="00302E75" w:rsidRPr="003004AD" w:rsidRDefault="00302E75" w:rsidP="00302E75">
      <w:pPr>
        <w:jc w:val="both"/>
        <w:outlineLvl w:val="0"/>
        <w:rPr>
          <w:sz w:val="28"/>
          <w:szCs w:val="28"/>
        </w:rPr>
      </w:pPr>
    </w:p>
    <w:p w:rsidR="00302E75" w:rsidRPr="003004AD" w:rsidRDefault="00302E75" w:rsidP="00302E75">
      <w:pPr>
        <w:tabs>
          <w:tab w:val="left" w:pos="4140"/>
        </w:tabs>
        <w:jc w:val="both"/>
        <w:outlineLvl w:val="0"/>
        <w:rPr>
          <w:sz w:val="28"/>
          <w:szCs w:val="28"/>
        </w:rPr>
      </w:pPr>
      <w:r w:rsidRPr="003004AD">
        <w:rPr>
          <w:sz w:val="28"/>
          <w:szCs w:val="28"/>
        </w:rPr>
        <w:t xml:space="preserve">Міський голова </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О.М. Левченко</w:t>
      </w:r>
    </w:p>
    <w:p w:rsidR="00302E75" w:rsidRPr="003004AD" w:rsidRDefault="00302E75" w:rsidP="00302E75">
      <w:pPr>
        <w:pStyle w:val="33"/>
        <w:tabs>
          <w:tab w:val="left" w:pos="4140"/>
        </w:tabs>
      </w:pPr>
    </w:p>
    <w:p w:rsidR="00302E75" w:rsidRPr="003004AD" w:rsidRDefault="00302E75" w:rsidP="00302E75">
      <w:pPr>
        <w:pStyle w:val="33"/>
        <w:tabs>
          <w:tab w:val="left" w:pos="4140"/>
        </w:tabs>
        <w:rPr>
          <w:sz w:val="28"/>
          <w:szCs w:val="28"/>
        </w:rPr>
      </w:pPr>
      <w:r w:rsidRPr="003004AD">
        <w:t>Вик. Цельова В.В.</w:t>
      </w:r>
    </w:p>
    <w:p w:rsidR="00302E75" w:rsidRPr="003004AD" w:rsidRDefault="007941A3" w:rsidP="00302E75">
      <w:pPr>
        <w:pStyle w:val="af2"/>
        <w:rPr>
          <w:sz w:val="28"/>
          <w:szCs w:val="28"/>
        </w:rPr>
      </w:pPr>
      <w:r>
        <w:rPr>
          <w:sz w:val="28"/>
          <w:szCs w:val="28"/>
        </w:rPr>
        <w:object w:dxaOrig="1440" w:dyaOrig="1440">
          <v:shape id="_x0000_s1316" type="#_x0000_t75" style="position:absolute;left:0;text-align:left;margin-left:3in;margin-top:-18pt;width:36pt;height:50.4pt;z-index:251991040">
            <v:imagedata r:id="rId25" o:title=""/>
            <w10:wrap type="topAndBottom"/>
          </v:shape>
          <o:OLEObject Type="Embed" ProgID="PBrush" ShapeID="_x0000_s1316" DrawAspect="Content" ObjectID="_1660470216" r:id="rId39"/>
        </w:object>
      </w:r>
      <w:r w:rsidR="00302E75" w:rsidRPr="003004AD">
        <w:rPr>
          <w:sz w:val="28"/>
          <w:szCs w:val="28"/>
        </w:rPr>
        <w:t xml:space="preserve">ОБУХІВСЬКА МІСЬКА РАДА </w:t>
      </w:r>
    </w:p>
    <w:p w:rsidR="00302E75" w:rsidRPr="003004AD" w:rsidRDefault="00302E75" w:rsidP="00302E75">
      <w:pPr>
        <w:pStyle w:val="af3"/>
        <w:rPr>
          <w:szCs w:val="28"/>
        </w:rPr>
      </w:pPr>
      <w:r w:rsidRPr="003004AD">
        <w:rPr>
          <w:szCs w:val="28"/>
        </w:rPr>
        <w:t>КИЇВСЬКОЇ ОБЛАСТІ</w:t>
      </w:r>
    </w:p>
    <w:p w:rsidR="00302E75" w:rsidRPr="003004AD" w:rsidRDefault="00302E75" w:rsidP="00302E75">
      <w:pPr>
        <w:jc w:val="center"/>
        <w:rPr>
          <w:b/>
          <w:sz w:val="28"/>
          <w:szCs w:val="28"/>
        </w:rPr>
      </w:pPr>
      <w:r w:rsidRPr="003004AD">
        <w:rPr>
          <w:b/>
          <w:sz w:val="28"/>
          <w:szCs w:val="28"/>
        </w:rPr>
        <w:t>ВИКОНАВЧИЙ КОМІТЕТ</w:t>
      </w:r>
    </w:p>
    <w:p w:rsidR="00302E75" w:rsidRPr="003004AD" w:rsidRDefault="00302E75" w:rsidP="00302E75">
      <w:pPr>
        <w:pStyle w:val="af2"/>
        <w:rPr>
          <w:sz w:val="28"/>
          <w:szCs w:val="28"/>
        </w:rPr>
      </w:pPr>
    </w:p>
    <w:p w:rsidR="00302E75" w:rsidRPr="003004AD" w:rsidRDefault="00302E75" w:rsidP="00302E75">
      <w:pPr>
        <w:pStyle w:val="af2"/>
        <w:rPr>
          <w:sz w:val="28"/>
          <w:szCs w:val="28"/>
        </w:rPr>
      </w:pPr>
      <w:r w:rsidRPr="003004AD">
        <w:rPr>
          <w:sz w:val="28"/>
          <w:szCs w:val="28"/>
        </w:rPr>
        <w:t xml:space="preserve">Р І Ш Е Н Н Я № </w:t>
      </w:r>
      <w:r w:rsidR="001D517C">
        <w:rPr>
          <w:sz w:val="28"/>
          <w:szCs w:val="28"/>
        </w:rPr>
        <w:t>проєкт</w:t>
      </w:r>
    </w:p>
    <w:p w:rsidR="00302E75" w:rsidRPr="003004AD" w:rsidRDefault="00302E75" w:rsidP="00302E75">
      <w:pPr>
        <w:jc w:val="both"/>
        <w:rPr>
          <w:sz w:val="28"/>
          <w:szCs w:val="28"/>
        </w:rPr>
      </w:pPr>
      <w:r w:rsidRPr="003004AD">
        <w:rPr>
          <w:sz w:val="28"/>
          <w:szCs w:val="28"/>
        </w:rPr>
        <w:t xml:space="preserve">від </w:t>
      </w:r>
      <w:r w:rsidR="00C70C75">
        <w:rPr>
          <w:sz w:val="28"/>
          <w:szCs w:val="28"/>
          <w:lang w:val="uk-UA"/>
        </w:rPr>
        <w:t>0</w:t>
      </w:r>
      <w:r w:rsidRPr="003004AD">
        <w:rPr>
          <w:sz w:val="28"/>
          <w:szCs w:val="28"/>
        </w:rPr>
        <w:t>3 вересня 2020 року</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м. Обухів</w:t>
      </w:r>
    </w:p>
    <w:p w:rsidR="00302E75" w:rsidRPr="003004AD" w:rsidRDefault="00302E75" w:rsidP="00302E75">
      <w:pPr>
        <w:pStyle w:val="a7"/>
        <w:ind w:right="3685"/>
        <w:rPr>
          <w:sz w:val="28"/>
          <w:szCs w:val="28"/>
        </w:rPr>
      </w:pPr>
    </w:p>
    <w:p w:rsidR="00302E75" w:rsidRPr="003004AD" w:rsidRDefault="00302E75" w:rsidP="00302E75">
      <w:pPr>
        <w:pStyle w:val="a7"/>
        <w:ind w:right="3685"/>
        <w:rPr>
          <w:sz w:val="28"/>
          <w:szCs w:val="28"/>
        </w:rPr>
      </w:pPr>
      <w:r w:rsidRPr="003004AD">
        <w:rPr>
          <w:sz w:val="28"/>
          <w:szCs w:val="28"/>
        </w:rPr>
        <w:t>Про присвоєння адреси об’єкту нерухомого майна – індивідуальному житловому будинку, що побудований Просяник Н.П.: житловий будинок 8А, житловий масив Стожари, сектор 3, квартал 3, м. Обухів, Київська обл.</w:t>
      </w:r>
    </w:p>
    <w:p w:rsidR="00302E75" w:rsidRPr="003004AD" w:rsidRDefault="00302E75" w:rsidP="00302E75">
      <w:pPr>
        <w:pStyle w:val="a7"/>
        <w:ind w:right="3685"/>
        <w:rPr>
          <w:sz w:val="28"/>
          <w:szCs w:val="28"/>
        </w:rPr>
      </w:pPr>
    </w:p>
    <w:p w:rsidR="00302E75" w:rsidRPr="003004AD" w:rsidRDefault="00302E75" w:rsidP="001D517C">
      <w:pPr>
        <w:pStyle w:val="a7"/>
        <w:ind w:right="-2"/>
        <w:rPr>
          <w:sz w:val="28"/>
          <w:szCs w:val="28"/>
        </w:rPr>
      </w:pPr>
      <w:r w:rsidRPr="003004AD">
        <w:rPr>
          <w:sz w:val="28"/>
          <w:szCs w:val="28"/>
        </w:rPr>
        <w:t>Розглянувши заяву та подані документи Просяник Надії Петрівни щодо присвоєння адреси об’єкту нерухомого майна – індивідуальному житловому будинку, керуючись підпунктом 1 пункту б статті 31 Закону України «Про місцеве самоврядування в Україні», Законом України «Про регулювання містобудівної діяльності», Положенням про порядок найменування або перейменування вулиць, провулків, присвоєння, обліку, зміни та анулювання поштових адрес (поділ з присвоєнням окремого поштового номера) об’єктам нерухомого майна на території Обухівської міської ради, затвердженим рішенням міської ради від 27.04.2016 №161-09-</w:t>
      </w:r>
      <w:r w:rsidRPr="003004AD">
        <w:rPr>
          <w:sz w:val="28"/>
          <w:szCs w:val="28"/>
          <w:lang w:val="en-US"/>
        </w:rPr>
        <w:t>V</w:t>
      </w:r>
      <w:r w:rsidRPr="003004AD">
        <w:rPr>
          <w:sz w:val="28"/>
          <w:szCs w:val="28"/>
        </w:rPr>
        <w:t xml:space="preserve">ІІ, Декларацією про </w:t>
      </w:r>
      <w:r w:rsidRPr="003004AD">
        <w:rPr>
          <w:sz w:val="28"/>
          <w:szCs w:val="28"/>
        </w:rPr>
        <w:lastRenderedPageBreak/>
        <w:t>готовність об’єкта до експлуатації від 07.08.2020 №КС161200807455, Державним актом на право власності на земельну ділянку від 14.12.2012 серія ЯП №067227</w:t>
      </w:r>
    </w:p>
    <w:p w:rsidR="00302E75" w:rsidRPr="001D517C" w:rsidRDefault="00302E75" w:rsidP="00302E75">
      <w:pPr>
        <w:pStyle w:val="2"/>
        <w:jc w:val="center"/>
        <w:rPr>
          <w:color w:val="auto"/>
          <w:sz w:val="28"/>
          <w:szCs w:val="28"/>
          <w:lang w:val="uk-UA"/>
        </w:rPr>
      </w:pPr>
      <w:r w:rsidRPr="001D517C">
        <w:rPr>
          <w:color w:val="auto"/>
          <w:sz w:val="28"/>
          <w:szCs w:val="28"/>
          <w:lang w:val="uk-UA"/>
        </w:rPr>
        <w:t>ВИКОНАВЧИЙ КОМІТЕТ ОБУХІВСЬКОЇ МІСЬКОЇ РАДИ</w:t>
      </w:r>
    </w:p>
    <w:p w:rsidR="00302E75" w:rsidRPr="001D517C" w:rsidRDefault="00302E75" w:rsidP="00302E75">
      <w:pPr>
        <w:pStyle w:val="2"/>
        <w:jc w:val="center"/>
        <w:rPr>
          <w:color w:val="auto"/>
          <w:sz w:val="28"/>
          <w:szCs w:val="28"/>
          <w:lang w:val="uk-UA"/>
        </w:rPr>
      </w:pPr>
      <w:r w:rsidRPr="001D517C">
        <w:rPr>
          <w:color w:val="auto"/>
          <w:sz w:val="28"/>
          <w:szCs w:val="28"/>
          <w:lang w:val="uk-UA"/>
        </w:rPr>
        <w:t>ВИРІШИВ:</w:t>
      </w:r>
    </w:p>
    <w:p w:rsidR="00302E75" w:rsidRPr="00302E75" w:rsidRDefault="00302E75" w:rsidP="00302E75">
      <w:pPr>
        <w:rPr>
          <w:lang w:val="uk-UA"/>
        </w:rPr>
      </w:pPr>
    </w:p>
    <w:p w:rsidR="00302E75" w:rsidRPr="003004AD" w:rsidRDefault="00302E75" w:rsidP="00111228">
      <w:pPr>
        <w:numPr>
          <w:ilvl w:val="0"/>
          <w:numId w:val="25"/>
        </w:numPr>
        <w:tabs>
          <w:tab w:val="clear" w:pos="928"/>
          <w:tab w:val="num" w:pos="568"/>
        </w:tabs>
        <w:ind w:left="0" w:firstLine="568"/>
        <w:jc w:val="both"/>
        <w:outlineLvl w:val="0"/>
        <w:rPr>
          <w:sz w:val="28"/>
          <w:szCs w:val="28"/>
        </w:rPr>
      </w:pPr>
      <w:r w:rsidRPr="003004AD">
        <w:rPr>
          <w:sz w:val="28"/>
          <w:szCs w:val="28"/>
        </w:rPr>
        <w:t>Присвоїти адресу об’єктам нерухомого майна - індивідуальному житловому будинку, що побудований Просяник Надією Петрівною, відповідно до Декларації про готовність об’єкта до експлуатації від 07.08.2020 №КС161200807455 та розташованого на земельній ділянці з кадастровим номером 3223110100:01:019:0292: житловий будинок 8А, житловий масив Стожари, сектор 3, квартал 3, місто Обухів, Київська область.</w:t>
      </w:r>
    </w:p>
    <w:p w:rsidR="00302E75" w:rsidRPr="003004AD" w:rsidRDefault="00302E75" w:rsidP="00302E75">
      <w:pPr>
        <w:ind w:left="720"/>
        <w:jc w:val="both"/>
        <w:outlineLvl w:val="0"/>
        <w:rPr>
          <w:sz w:val="28"/>
          <w:szCs w:val="28"/>
        </w:rPr>
      </w:pPr>
    </w:p>
    <w:p w:rsidR="00302E75" w:rsidRPr="003004AD" w:rsidRDefault="00302E75" w:rsidP="00302E75">
      <w:pPr>
        <w:pStyle w:val="33"/>
        <w:tabs>
          <w:tab w:val="left" w:pos="4140"/>
        </w:tabs>
        <w:rPr>
          <w:sz w:val="28"/>
          <w:szCs w:val="28"/>
        </w:rPr>
      </w:pPr>
      <w:r w:rsidRPr="003004AD">
        <w:rPr>
          <w:sz w:val="28"/>
          <w:szCs w:val="28"/>
        </w:rPr>
        <w:t xml:space="preserve">Міський голова </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О.М. Левченко</w:t>
      </w:r>
    </w:p>
    <w:p w:rsidR="00302E75" w:rsidRPr="003004AD" w:rsidRDefault="00302E75" w:rsidP="00302E75">
      <w:pPr>
        <w:pStyle w:val="33"/>
        <w:tabs>
          <w:tab w:val="left" w:pos="4140"/>
        </w:tabs>
      </w:pPr>
    </w:p>
    <w:p w:rsidR="00302E75" w:rsidRPr="003004AD" w:rsidRDefault="00302E75" w:rsidP="00302E75">
      <w:pPr>
        <w:pStyle w:val="33"/>
        <w:tabs>
          <w:tab w:val="left" w:pos="4140"/>
        </w:tabs>
      </w:pPr>
    </w:p>
    <w:p w:rsidR="00302E75" w:rsidRPr="003004AD" w:rsidRDefault="00302E75" w:rsidP="00302E75">
      <w:pPr>
        <w:pStyle w:val="33"/>
        <w:tabs>
          <w:tab w:val="left" w:pos="4140"/>
        </w:tabs>
        <w:rPr>
          <w:sz w:val="28"/>
          <w:szCs w:val="28"/>
        </w:rPr>
      </w:pPr>
      <w:r w:rsidRPr="003004AD">
        <w:t>Вик. Цельора В.В.</w:t>
      </w:r>
    </w:p>
    <w:p w:rsidR="00302E75" w:rsidRPr="003004AD" w:rsidRDefault="007941A3" w:rsidP="00302E75">
      <w:pPr>
        <w:pStyle w:val="af2"/>
        <w:rPr>
          <w:sz w:val="28"/>
          <w:szCs w:val="28"/>
        </w:rPr>
      </w:pPr>
      <w:r>
        <w:rPr>
          <w:sz w:val="28"/>
          <w:szCs w:val="28"/>
        </w:rPr>
        <w:object w:dxaOrig="1440" w:dyaOrig="1440">
          <v:shape id="_x0000_s1317" type="#_x0000_t75" style="position:absolute;left:0;text-align:left;margin-left:3in;margin-top:-18pt;width:36pt;height:50.4pt;z-index:251992064">
            <v:imagedata r:id="rId25" o:title=""/>
            <w10:wrap type="topAndBottom"/>
          </v:shape>
          <o:OLEObject Type="Embed" ProgID="PBrush" ShapeID="_x0000_s1317" DrawAspect="Content" ObjectID="_1660470217" r:id="rId40"/>
        </w:object>
      </w:r>
      <w:r w:rsidR="00302E75" w:rsidRPr="003004AD">
        <w:rPr>
          <w:sz w:val="28"/>
          <w:szCs w:val="28"/>
        </w:rPr>
        <w:t xml:space="preserve">ОБУХІВСЬКА МІСЬКА РАДА </w:t>
      </w:r>
    </w:p>
    <w:p w:rsidR="00302E75" w:rsidRPr="003004AD" w:rsidRDefault="00302E75" w:rsidP="00302E75">
      <w:pPr>
        <w:pStyle w:val="af3"/>
        <w:rPr>
          <w:szCs w:val="28"/>
        </w:rPr>
      </w:pPr>
      <w:r w:rsidRPr="003004AD">
        <w:rPr>
          <w:szCs w:val="28"/>
        </w:rPr>
        <w:t>КИЇВСЬКОЇ ОБЛАСТІ</w:t>
      </w:r>
    </w:p>
    <w:p w:rsidR="00302E75" w:rsidRPr="003004AD" w:rsidRDefault="00302E75" w:rsidP="00302E75">
      <w:pPr>
        <w:jc w:val="center"/>
        <w:rPr>
          <w:b/>
          <w:sz w:val="28"/>
          <w:szCs w:val="28"/>
        </w:rPr>
      </w:pPr>
      <w:r w:rsidRPr="003004AD">
        <w:rPr>
          <w:b/>
          <w:sz w:val="28"/>
          <w:szCs w:val="28"/>
        </w:rPr>
        <w:t>ВИКОНАВЧИЙ КОМІТЕТ</w:t>
      </w:r>
    </w:p>
    <w:p w:rsidR="00302E75" w:rsidRPr="003004AD" w:rsidRDefault="00302E75" w:rsidP="00302E75">
      <w:pPr>
        <w:pStyle w:val="af2"/>
        <w:rPr>
          <w:sz w:val="28"/>
          <w:szCs w:val="28"/>
        </w:rPr>
      </w:pPr>
    </w:p>
    <w:p w:rsidR="00302E75" w:rsidRPr="003004AD" w:rsidRDefault="00302E75" w:rsidP="00302E75">
      <w:pPr>
        <w:pStyle w:val="af2"/>
        <w:rPr>
          <w:sz w:val="28"/>
          <w:szCs w:val="28"/>
          <w:lang w:val="ru-RU"/>
        </w:rPr>
      </w:pPr>
      <w:r w:rsidRPr="003004AD">
        <w:rPr>
          <w:sz w:val="28"/>
          <w:szCs w:val="28"/>
        </w:rPr>
        <w:t xml:space="preserve">Р І Ш Е Н Н Я № </w:t>
      </w:r>
    </w:p>
    <w:p w:rsidR="00302E75" w:rsidRPr="003004AD" w:rsidRDefault="00302E75" w:rsidP="00302E75">
      <w:pPr>
        <w:jc w:val="both"/>
        <w:rPr>
          <w:sz w:val="28"/>
          <w:szCs w:val="28"/>
        </w:rPr>
      </w:pPr>
      <w:r w:rsidRPr="003004AD">
        <w:rPr>
          <w:sz w:val="28"/>
          <w:szCs w:val="28"/>
        </w:rPr>
        <w:t xml:space="preserve">від </w:t>
      </w:r>
      <w:r w:rsidR="00C70C75">
        <w:rPr>
          <w:sz w:val="28"/>
          <w:szCs w:val="28"/>
          <w:lang w:val="uk-UA"/>
        </w:rPr>
        <w:t>0</w:t>
      </w:r>
      <w:r w:rsidRPr="003004AD">
        <w:rPr>
          <w:sz w:val="28"/>
          <w:szCs w:val="28"/>
        </w:rPr>
        <w:t>3 вересня 2020 року</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м. Обухів</w:t>
      </w:r>
    </w:p>
    <w:p w:rsidR="00302E75" w:rsidRPr="003004AD" w:rsidRDefault="00302E75" w:rsidP="00302E75">
      <w:pPr>
        <w:pStyle w:val="a7"/>
        <w:ind w:right="3685"/>
        <w:rPr>
          <w:sz w:val="28"/>
          <w:szCs w:val="28"/>
        </w:rPr>
      </w:pPr>
    </w:p>
    <w:p w:rsidR="00302E75" w:rsidRPr="003004AD" w:rsidRDefault="00302E75" w:rsidP="00302E75">
      <w:pPr>
        <w:pStyle w:val="a7"/>
        <w:ind w:right="3685"/>
        <w:rPr>
          <w:sz w:val="28"/>
          <w:szCs w:val="28"/>
        </w:rPr>
      </w:pPr>
      <w:r w:rsidRPr="003004AD">
        <w:rPr>
          <w:sz w:val="28"/>
          <w:szCs w:val="28"/>
        </w:rPr>
        <w:t xml:space="preserve">Про зміну адреси об’єкта нерухомого майна – житлового будинку, що перебуває у власності Урюкова В.А.: вул. Кузьми Краськова, 6А, м. Обухів, Київська обл. </w:t>
      </w:r>
    </w:p>
    <w:p w:rsidR="00302E75" w:rsidRPr="003004AD" w:rsidRDefault="00302E75" w:rsidP="00302E75">
      <w:pPr>
        <w:pStyle w:val="a7"/>
        <w:ind w:right="3685"/>
        <w:rPr>
          <w:sz w:val="28"/>
          <w:szCs w:val="28"/>
        </w:rPr>
      </w:pPr>
    </w:p>
    <w:p w:rsidR="00302E75" w:rsidRPr="003004AD" w:rsidRDefault="00302E75" w:rsidP="001D517C">
      <w:pPr>
        <w:pStyle w:val="a7"/>
        <w:ind w:right="-2"/>
        <w:rPr>
          <w:sz w:val="28"/>
          <w:szCs w:val="28"/>
        </w:rPr>
      </w:pPr>
      <w:r w:rsidRPr="003004AD">
        <w:rPr>
          <w:sz w:val="28"/>
          <w:szCs w:val="28"/>
        </w:rPr>
        <w:t xml:space="preserve">Розглянувши заяву та подані документи Урюкова Віталія Анатолійовича щодо зміни адреси об’єкта нерухомого майна – житлового будинку, керуючись підпунктом 1 пункту б статті 31 Закону України «Про місцеве самоврядування в Україні», Законом України «Про регулювання містобудівної діяльності», Положенням про порядок найменування або перейменування вулиць, провулків, присвоєння, обліку, зміни та анулювання поштових адрес (поділ з присвоєнням окремого поштового номера) об’єктам нерухомого майна на території Обухівської міської ради, затвердженим рішенням міської ради від 27.04.2016 №161-09-VІІ, Договором дарування </w:t>
      </w:r>
      <w:r w:rsidRPr="003004AD">
        <w:rPr>
          <w:sz w:val="28"/>
          <w:szCs w:val="28"/>
        </w:rPr>
        <w:lastRenderedPageBreak/>
        <w:t>будинку від 29.08.2002 зареєстрованого в реєстрі за №3504, Державним актом на право власності на земельну ділянку від 04.10.2010 серія ЯК №354312, Державним актом на право власності на земельну ділянку від 04.10.2010 серія ЯК №354313, Державним актом на право власності на земельну ділянку від 04.10.2010 серія ЯК №354314 та у зв'язку із впорядкуванням елементів забудови</w:t>
      </w:r>
    </w:p>
    <w:p w:rsidR="00302E75" w:rsidRPr="001D517C" w:rsidRDefault="00302E75" w:rsidP="00302E75">
      <w:pPr>
        <w:pStyle w:val="2"/>
        <w:jc w:val="center"/>
        <w:rPr>
          <w:color w:val="auto"/>
          <w:sz w:val="28"/>
          <w:szCs w:val="28"/>
          <w:lang w:val="uk-UA"/>
        </w:rPr>
      </w:pPr>
      <w:r w:rsidRPr="001D517C">
        <w:rPr>
          <w:color w:val="auto"/>
          <w:sz w:val="28"/>
          <w:szCs w:val="28"/>
          <w:lang w:val="uk-UA"/>
        </w:rPr>
        <w:t>ВИКОНАВЧИЙ КОМІТЕТ ОБУХІВСЬКОЇ МІСЬКОЇ РАДИ</w:t>
      </w:r>
    </w:p>
    <w:p w:rsidR="00302E75" w:rsidRPr="001D517C" w:rsidRDefault="00302E75" w:rsidP="00302E75">
      <w:pPr>
        <w:pStyle w:val="2"/>
        <w:jc w:val="center"/>
        <w:rPr>
          <w:color w:val="auto"/>
          <w:sz w:val="28"/>
          <w:szCs w:val="28"/>
          <w:lang w:val="uk-UA"/>
        </w:rPr>
      </w:pPr>
      <w:r w:rsidRPr="001D517C">
        <w:rPr>
          <w:color w:val="auto"/>
          <w:sz w:val="28"/>
          <w:szCs w:val="28"/>
          <w:lang w:val="uk-UA"/>
        </w:rPr>
        <w:t>ВИРІШИВ:</w:t>
      </w:r>
    </w:p>
    <w:p w:rsidR="00302E75" w:rsidRPr="00302E75" w:rsidRDefault="00302E75" w:rsidP="00111228">
      <w:pPr>
        <w:numPr>
          <w:ilvl w:val="0"/>
          <w:numId w:val="26"/>
        </w:numPr>
        <w:tabs>
          <w:tab w:val="clear" w:pos="928"/>
          <w:tab w:val="num" w:pos="568"/>
        </w:tabs>
        <w:ind w:left="0" w:firstLine="568"/>
        <w:jc w:val="both"/>
        <w:outlineLvl w:val="0"/>
        <w:rPr>
          <w:sz w:val="28"/>
          <w:szCs w:val="28"/>
          <w:lang w:val="uk-UA"/>
        </w:rPr>
      </w:pPr>
      <w:r w:rsidRPr="00302E75">
        <w:rPr>
          <w:sz w:val="28"/>
          <w:szCs w:val="28"/>
          <w:lang w:val="uk-UA"/>
        </w:rPr>
        <w:t>Змінити адресу об’єкту нерухомого майна – житловому будинку, що перебуває у власності Урюкова Віталія Анатолійовича відповідно до Договору дарування будинку від 29.08.2002 зареєстрованого в реєстрі за №3504 та розташований на земельній ділянці з кадастровим номером 3223110100:01:042:0079 - вулиця Кузьми Краськова, 6А, місто Обухів, Київська область (колишня адреса: вулиця Базарна, 6 , місто Обухів, Київська область).</w:t>
      </w:r>
    </w:p>
    <w:p w:rsidR="00302E75" w:rsidRPr="003004AD" w:rsidRDefault="00302E75" w:rsidP="00111228">
      <w:pPr>
        <w:numPr>
          <w:ilvl w:val="0"/>
          <w:numId w:val="26"/>
        </w:numPr>
        <w:ind w:left="0" w:firstLine="720"/>
        <w:jc w:val="both"/>
        <w:outlineLvl w:val="0"/>
        <w:rPr>
          <w:sz w:val="28"/>
          <w:szCs w:val="28"/>
        </w:rPr>
      </w:pPr>
      <w:r w:rsidRPr="003004AD">
        <w:rPr>
          <w:sz w:val="28"/>
          <w:szCs w:val="28"/>
        </w:rPr>
        <w:t xml:space="preserve">Земельна ділянка з кадастровим номером 3223110100:01:042:0079 відповідно до Державного акту на право власності на земельну ділянку від 04.10.2010 серія ЯК №354312 розташована за адресою: вулиця Кузьми Краськова, 6А, місто Обухів, Київська область (колишня адреса: вулиця Базарна, </w:t>
      </w:r>
      <w:proofErr w:type="gramStart"/>
      <w:r w:rsidRPr="003004AD">
        <w:rPr>
          <w:sz w:val="28"/>
          <w:szCs w:val="28"/>
        </w:rPr>
        <w:t>6 ,</w:t>
      </w:r>
      <w:proofErr w:type="gramEnd"/>
      <w:r w:rsidRPr="003004AD">
        <w:rPr>
          <w:sz w:val="28"/>
          <w:szCs w:val="28"/>
        </w:rPr>
        <w:t xml:space="preserve"> місто Обухів, Київська область).</w:t>
      </w:r>
    </w:p>
    <w:p w:rsidR="00302E75" w:rsidRPr="003004AD" w:rsidRDefault="00302E75" w:rsidP="00111228">
      <w:pPr>
        <w:numPr>
          <w:ilvl w:val="0"/>
          <w:numId w:val="26"/>
        </w:numPr>
        <w:ind w:left="0" w:firstLine="720"/>
        <w:jc w:val="both"/>
        <w:outlineLvl w:val="0"/>
        <w:rPr>
          <w:sz w:val="28"/>
          <w:szCs w:val="28"/>
        </w:rPr>
      </w:pPr>
      <w:r w:rsidRPr="003004AD">
        <w:rPr>
          <w:sz w:val="28"/>
          <w:szCs w:val="28"/>
        </w:rPr>
        <w:t xml:space="preserve">Земельна ділянка з кадастровим номером 3223110100:01:042:0078 відповідно до Державного акту на право власності на земельну ділянку від 04.10.2010 серія ЯК №354313 розташована за адресою: вулиця Кузьми Краськова, місто Обухів, Київська область (колишня адреса: вулиця Базарна, </w:t>
      </w:r>
      <w:proofErr w:type="gramStart"/>
      <w:r w:rsidRPr="003004AD">
        <w:rPr>
          <w:sz w:val="28"/>
          <w:szCs w:val="28"/>
        </w:rPr>
        <w:t>6 ,</w:t>
      </w:r>
      <w:proofErr w:type="gramEnd"/>
      <w:r w:rsidRPr="003004AD">
        <w:rPr>
          <w:sz w:val="28"/>
          <w:szCs w:val="28"/>
        </w:rPr>
        <w:t xml:space="preserve"> місто Обухів, Київська область).</w:t>
      </w:r>
    </w:p>
    <w:p w:rsidR="00302E75" w:rsidRPr="003004AD" w:rsidRDefault="00302E75" w:rsidP="00111228">
      <w:pPr>
        <w:numPr>
          <w:ilvl w:val="0"/>
          <w:numId w:val="26"/>
        </w:numPr>
        <w:ind w:left="0" w:firstLine="720"/>
        <w:jc w:val="both"/>
        <w:outlineLvl w:val="0"/>
        <w:rPr>
          <w:sz w:val="28"/>
          <w:szCs w:val="28"/>
        </w:rPr>
      </w:pPr>
      <w:r w:rsidRPr="003004AD">
        <w:rPr>
          <w:sz w:val="28"/>
          <w:szCs w:val="28"/>
        </w:rPr>
        <w:t xml:space="preserve">Земельна ділянка з кадастровим номером 3223110100:01:042:0080 відповідно до Державного акту на право власності на земельну ділянку від 04.10.2010 серія ЯК №354314 розташована за адресою: вулиця Кузьми Краськова, місто Обухів, Київська область (колишня адреса: вулиця Базарна, </w:t>
      </w:r>
      <w:proofErr w:type="gramStart"/>
      <w:r w:rsidRPr="003004AD">
        <w:rPr>
          <w:sz w:val="28"/>
          <w:szCs w:val="28"/>
        </w:rPr>
        <w:t>6 ,</w:t>
      </w:r>
      <w:proofErr w:type="gramEnd"/>
      <w:r w:rsidRPr="003004AD">
        <w:rPr>
          <w:sz w:val="28"/>
          <w:szCs w:val="28"/>
        </w:rPr>
        <w:t xml:space="preserve"> місто Обухів, Київська область).</w:t>
      </w:r>
    </w:p>
    <w:p w:rsidR="00302E75" w:rsidRPr="003004AD" w:rsidRDefault="00302E75" w:rsidP="00302E75">
      <w:pPr>
        <w:ind w:left="720"/>
        <w:jc w:val="both"/>
        <w:outlineLvl w:val="0"/>
        <w:rPr>
          <w:sz w:val="28"/>
          <w:szCs w:val="28"/>
        </w:rPr>
      </w:pPr>
    </w:p>
    <w:p w:rsidR="00302E75" w:rsidRPr="003004AD" w:rsidRDefault="00302E75" w:rsidP="00302E75">
      <w:pPr>
        <w:tabs>
          <w:tab w:val="left" w:pos="4140"/>
        </w:tabs>
        <w:jc w:val="both"/>
        <w:outlineLvl w:val="0"/>
        <w:rPr>
          <w:sz w:val="28"/>
          <w:szCs w:val="28"/>
        </w:rPr>
      </w:pPr>
      <w:r w:rsidRPr="003004AD">
        <w:rPr>
          <w:sz w:val="28"/>
          <w:szCs w:val="28"/>
        </w:rPr>
        <w:t xml:space="preserve">Міський голова </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О.М. Левченко</w:t>
      </w:r>
    </w:p>
    <w:p w:rsidR="00302E75" w:rsidRPr="003004AD" w:rsidRDefault="00302E75" w:rsidP="00302E75">
      <w:pPr>
        <w:pStyle w:val="33"/>
        <w:tabs>
          <w:tab w:val="left" w:pos="4140"/>
        </w:tabs>
      </w:pPr>
    </w:p>
    <w:p w:rsidR="00302E75" w:rsidRDefault="00302E75" w:rsidP="00302E75">
      <w:pPr>
        <w:pStyle w:val="33"/>
        <w:tabs>
          <w:tab w:val="left" w:pos="4140"/>
        </w:tabs>
      </w:pPr>
      <w:r w:rsidRPr="003004AD">
        <w:t>Вик. Цельова В.В.</w:t>
      </w: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Pr="003004AD" w:rsidRDefault="001D517C" w:rsidP="00302E75">
      <w:pPr>
        <w:pStyle w:val="33"/>
        <w:tabs>
          <w:tab w:val="left" w:pos="4140"/>
        </w:tabs>
        <w:rPr>
          <w:sz w:val="28"/>
          <w:szCs w:val="28"/>
        </w:rPr>
      </w:pPr>
    </w:p>
    <w:p w:rsidR="00302E75" w:rsidRPr="003004AD" w:rsidRDefault="00302E75" w:rsidP="00302E75">
      <w:pPr>
        <w:ind w:left="720"/>
        <w:jc w:val="both"/>
        <w:outlineLvl w:val="0"/>
        <w:rPr>
          <w:sz w:val="28"/>
          <w:szCs w:val="28"/>
        </w:rPr>
      </w:pPr>
    </w:p>
    <w:p w:rsidR="00302E75" w:rsidRPr="003004AD" w:rsidRDefault="007941A3" w:rsidP="00302E75">
      <w:pPr>
        <w:pStyle w:val="af2"/>
        <w:rPr>
          <w:sz w:val="28"/>
          <w:szCs w:val="28"/>
        </w:rPr>
      </w:pPr>
      <w:r>
        <w:rPr>
          <w:sz w:val="28"/>
          <w:szCs w:val="28"/>
        </w:rPr>
        <w:object w:dxaOrig="1440" w:dyaOrig="1440">
          <v:shape id="_x0000_s1318" type="#_x0000_t75" style="position:absolute;left:0;text-align:left;margin-left:3in;margin-top:-18pt;width:36pt;height:50.4pt;z-index:251993088">
            <v:imagedata r:id="rId25" o:title=""/>
            <w10:wrap type="topAndBottom"/>
          </v:shape>
          <o:OLEObject Type="Embed" ProgID="PBrush" ShapeID="_x0000_s1318" DrawAspect="Content" ObjectID="_1660470218" r:id="rId41"/>
        </w:object>
      </w:r>
      <w:r w:rsidR="00302E75" w:rsidRPr="003004AD">
        <w:rPr>
          <w:sz w:val="28"/>
          <w:szCs w:val="28"/>
        </w:rPr>
        <w:t xml:space="preserve">ОБУХІВСЬКА МІСЬКА РАДА </w:t>
      </w:r>
    </w:p>
    <w:p w:rsidR="00302E75" w:rsidRPr="003004AD" w:rsidRDefault="00302E75" w:rsidP="00302E75">
      <w:pPr>
        <w:pStyle w:val="af3"/>
        <w:rPr>
          <w:szCs w:val="28"/>
        </w:rPr>
      </w:pPr>
      <w:r w:rsidRPr="003004AD">
        <w:rPr>
          <w:szCs w:val="28"/>
        </w:rPr>
        <w:t>КИЇВСЬКОЇ ОБЛАСТІ</w:t>
      </w:r>
    </w:p>
    <w:p w:rsidR="00302E75" w:rsidRPr="003004AD" w:rsidRDefault="00302E75" w:rsidP="00302E75">
      <w:pPr>
        <w:jc w:val="center"/>
        <w:rPr>
          <w:b/>
          <w:sz w:val="28"/>
          <w:szCs w:val="28"/>
        </w:rPr>
      </w:pPr>
      <w:r w:rsidRPr="003004AD">
        <w:rPr>
          <w:b/>
          <w:sz w:val="28"/>
          <w:szCs w:val="28"/>
        </w:rPr>
        <w:t>ВИКОНАВЧИЙ КОМІТЕТ</w:t>
      </w:r>
    </w:p>
    <w:p w:rsidR="00302E75" w:rsidRPr="003004AD" w:rsidRDefault="00302E75" w:rsidP="00302E75">
      <w:pPr>
        <w:pStyle w:val="af2"/>
        <w:rPr>
          <w:sz w:val="28"/>
          <w:szCs w:val="28"/>
        </w:rPr>
      </w:pPr>
    </w:p>
    <w:p w:rsidR="00302E75" w:rsidRPr="003004AD" w:rsidRDefault="00302E75" w:rsidP="00302E75">
      <w:pPr>
        <w:pStyle w:val="af2"/>
        <w:rPr>
          <w:sz w:val="28"/>
          <w:szCs w:val="28"/>
          <w:lang w:val="ru-RU"/>
        </w:rPr>
      </w:pPr>
      <w:r w:rsidRPr="003004AD">
        <w:rPr>
          <w:sz w:val="28"/>
          <w:szCs w:val="28"/>
        </w:rPr>
        <w:t xml:space="preserve">Р І Ш Е Н Н Я № </w:t>
      </w:r>
      <w:r w:rsidR="001D517C">
        <w:rPr>
          <w:sz w:val="28"/>
          <w:szCs w:val="28"/>
        </w:rPr>
        <w:t>проєкт</w:t>
      </w:r>
    </w:p>
    <w:p w:rsidR="00302E75" w:rsidRPr="003004AD" w:rsidRDefault="00302E75" w:rsidP="00302E75">
      <w:pPr>
        <w:jc w:val="both"/>
        <w:rPr>
          <w:sz w:val="28"/>
          <w:szCs w:val="28"/>
        </w:rPr>
      </w:pPr>
      <w:r w:rsidRPr="003004AD">
        <w:rPr>
          <w:sz w:val="28"/>
          <w:szCs w:val="28"/>
        </w:rPr>
        <w:t xml:space="preserve">від </w:t>
      </w:r>
      <w:r w:rsidR="00C70C75">
        <w:rPr>
          <w:sz w:val="28"/>
          <w:szCs w:val="28"/>
          <w:lang w:val="uk-UA"/>
        </w:rPr>
        <w:t>0</w:t>
      </w:r>
      <w:r w:rsidRPr="003004AD">
        <w:rPr>
          <w:sz w:val="28"/>
          <w:szCs w:val="28"/>
        </w:rPr>
        <w:t>3 вересня 2020 року</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м. Обухів</w:t>
      </w:r>
    </w:p>
    <w:p w:rsidR="00302E75" w:rsidRPr="003004AD" w:rsidRDefault="00302E75" w:rsidP="00302E75">
      <w:pPr>
        <w:pStyle w:val="a7"/>
        <w:ind w:right="3685"/>
        <w:rPr>
          <w:sz w:val="28"/>
          <w:szCs w:val="28"/>
        </w:rPr>
      </w:pPr>
    </w:p>
    <w:p w:rsidR="00302E75" w:rsidRPr="003004AD" w:rsidRDefault="00302E75" w:rsidP="00302E75">
      <w:pPr>
        <w:pStyle w:val="a7"/>
        <w:ind w:right="3685"/>
        <w:rPr>
          <w:sz w:val="28"/>
          <w:szCs w:val="28"/>
        </w:rPr>
      </w:pPr>
      <w:r w:rsidRPr="003004AD">
        <w:rPr>
          <w:sz w:val="28"/>
          <w:szCs w:val="28"/>
        </w:rPr>
        <w:t xml:space="preserve">Про зміну адреси об’єкта нерухомого майна – житлового будинку, що перебуває у власності Рохманюк О.О.: вул. Незалежності, 17А, м. Обухів, Київська обл. </w:t>
      </w:r>
    </w:p>
    <w:p w:rsidR="00302E75" w:rsidRPr="003004AD" w:rsidRDefault="00302E75" w:rsidP="00302E75">
      <w:pPr>
        <w:pStyle w:val="a7"/>
        <w:ind w:right="3685"/>
        <w:rPr>
          <w:sz w:val="28"/>
          <w:szCs w:val="28"/>
        </w:rPr>
      </w:pPr>
    </w:p>
    <w:p w:rsidR="00302E75" w:rsidRPr="003004AD" w:rsidRDefault="00302E75" w:rsidP="001D517C">
      <w:pPr>
        <w:pStyle w:val="a7"/>
        <w:ind w:right="-2"/>
        <w:rPr>
          <w:sz w:val="28"/>
          <w:szCs w:val="28"/>
        </w:rPr>
      </w:pPr>
      <w:r w:rsidRPr="003004AD">
        <w:rPr>
          <w:sz w:val="28"/>
          <w:szCs w:val="28"/>
        </w:rPr>
        <w:t xml:space="preserve">Розглянувши заяву та подані документи Рохманюк Олени Олександрівни щодо зміни адреси об’єкта нерухомого майна – житлового будинку, керуючись підпунктом 1 пункту б статті 31 Закону України «Про місцеве самоврядування в Україні», Законом України «Про регулювання містобудівної діяльності», Положенням про порядок найменування або перейменування вулиць, провулків, присвоєння, обліку, зміни та анулювання поштових адрес (поділ з присвоєнням окремого поштового номера) об’єктам нерухомого майна на території Обухівської міської ради, затвердженим рішенням міської ради від 27.04.2016 №161-09-VІІ, Свідоцтвом про право власності на нерухоме майно від 19.04.2005, Договором купівлі – продажу </w:t>
      </w:r>
      <w:r w:rsidRPr="003004AD">
        <w:rPr>
          <w:sz w:val="28"/>
          <w:szCs w:val="28"/>
        </w:rPr>
        <w:lastRenderedPageBreak/>
        <w:t>недобудованого житлового будинку від 26.11.2003 зареєстрованого в реєстрі за №5944 серія ВВА номер 056678 та у зв'язку із впорядкуванням елементів забудови</w:t>
      </w:r>
    </w:p>
    <w:p w:rsidR="00302E75" w:rsidRPr="001D517C" w:rsidRDefault="00302E75" w:rsidP="00302E75">
      <w:pPr>
        <w:pStyle w:val="2"/>
        <w:jc w:val="center"/>
        <w:rPr>
          <w:color w:val="auto"/>
          <w:sz w:val="28"/>
          <w:szCs w:val="28"/>
          <w:lang w:val="uk-UA"/>
        </w:rPr>
      </w:pPr>
      <w:r w:rsidRPr="001D517C">
        <w:rPr>
          <w:color w:val="auto"/>
          <w:sz w:val="28"/>
          <w:szCs w:val="28"/>
          <w:lang w:val="uk-UA"/>
        </w:rPr>
        <w:t>ВИКОНАВЧИЙ КОМІТЕТ ОБУХІВСЬКОЇ МІСЬКОЇ РАДИ</w:t>
      </w:r>
    </w:p>
    <w:p w:rsidR="00302E75" w:rsidRPr="001D517C" w:rsidRDefault="00302E75" w:rsidP="00302E75">
      <w:pPr>
        <w:pStyle w:val="2"/>
        <w:jc w:val="center"/>
        <w:rPr>
          <w:color w:val="auto"/>
          <w:sz w:val="28"/>
          <w:szCs w:val="28"/>
          <w:lang w:val="uk-UA"/>
        </w:rPr>
      </w:pPr>
      <w:r w:rsidRPr="001D517C">
        <w:rPr>
          <w:color w:val="auto"/>
          <w:sz w:val="28"/>
          <w:szCs w:val="28"/>
          <w:lang w:val="uk-UA"/>
        </w:rPr>
        <w:t>ВИРІШИВ:</w:t>
      </w:r>
    </w:p>
    <w:p w:rsidR="00302E75" w:rsidRPr="003004AD" w:rsidRDefault="00302E75" w:rsidP="00C70C75">
      <w:pPr>
        <w:numPr>
          <w:ilvl w:val="0"/>
          <w:numId w:val="27"/>
        </w:numPr>
        <w:tabs>
          <w:tab w:val="clear" w:pos="928"/>
          <w:tab w:val="num" w:pos="568"/>
        </w:tabs>
        <w:ind w:left="0" w:firstLine="568"/>
        <w:jc w:val="both"/>
        <w:outlineLvl w:val="0"/>
        <w:rPr>
          <w:sz w:val="28"/>
          <w:szCs w:val="28"/>
        </w:rPr>
      </w:pPr>
      <w:r w:rsidRPr="003004AD">
        <w:rPr>
          <w:sz w:val="28"/>
          <w:szCs w:val="28"/>
        </w:rPr>
        <w:t>Змінити адресу об’єкту нерухомого майна – житловому будинку, що перебуває у власності Рохманюк Олени Олександрівни відповідно до Договору купівлі – продажу недобудованого житлового будинку від 26.11.2003 зареєстрованого в реєстрі за №5944 серія ВВА номер 056678, Свідоцтва про право власності на нерухоме майно від 19.04.2005 - вулиця Незалежності, 17А, місто Обухів, Київська область (колишня адреса: вулиця Незалежності, 17, квартира 1, місто Обухів, Київська область).</w:t>
      </w:r>
    </w:p>
    <w:p w:rsidR="00302E75" w:rsidRPr="003004AD" w:rsidRDefault="00302E75" w:rsidP="00302E75">
      <w:pPr>
        <w:ind w:left="720"/>
        <w:jc w:val="both"/>
        <w:outlineLvl w:val="0"/>
        <w:rPr>
          <w:sz w:val="28"/>
          <w:szCs w:val="28"/>
        </w:rPr>
      </w:pPr>
    </w:p>
    <w:p w:rsidR="00302E75" w:rsidRPr="003004AD" w:rsidRDefault="00302E75" w:rsidP="00302E75">
      <w:pPr>
        <w:tabs>
          <w:tab w:val="left" w:pos="4140"/>
        </w:tabs>
        <w:jc w:val="both"/>
        <w:outlineLvl w:val="0"/>
        <w:rPr>
          <w:sz w:val="28"/>
          <w:szCs w:val="28"/>
        </w:rPr>
      </w:pPr>
      <w:r w:rsidRPr="003004AD">
        <w:rPr>
          <w:sz w:val="28"/>
          <w:szCs w:val="28"/>
        </w:rPr>
        <w:t xml:space="preserve">Міський голова </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О.М. Левченко</w:t>
      </w:r>
    </w:p>
    <w:p w:rsidR="00302E75" w:rsidRPr="003004AD" w:rsidRDefault="00302E75" w:rsidP="00302E75">
      <w:pPr>
        <w:pStyle w:val="33"/>
        <w:tabs>
          <w:tab w:val="left" w:pos="4140"/>
        </w:tabs>
      </w:pPr>
    </w:p>
    <w:p w:rsidR="00302E75" w:rsidRPr="003004AD" w:rsidRDefault="00302E75" w:rsidP="00302E75">
      <w:pPr>
        <w:pStyle w:val="33"/>
        <w:tabs>
          <w:tab w:val="left" w:pos="4140"/>
        </w:tabs>
        <w:rPr>
          <w:sz w:val="28"/>
          <w:szCs w:val="28"/>
        </w:rPr>
      </w:pPr>
      <w:r w:rsidRPr="003004AD">
        <w:t>Вик. Цельова В.В.</w:t>
      </w:r>
    </w:p>
    <w:p w:rsidR="00302E75" w:rsidRPr="003004AD" w:rsidRDefault="00302E75" w:rsidP="00302E75">
      <w:pPr>
        <w:ind w:left="720"/>
        <w:jc w:val="both"/>
        <w:outlineLvl w:val="0"/>
        <w:rPr>
          <w:sz w:val="28"/>
          <w:szCs w:val="28"/>
        </w:rPr>
      </w:pPr>
    </w:p>
    <w:p w:rsidR="00302E75" w:rsidRPr="003004AD" w:rsidRDefault="007941A3" w:rsidP="00302E75">
      <w:pPr>
        <w:pStyle w:val="af2"/>
        <w:rPr>
          <w:sz w:val="28"/>
          <w:szCs w:val="28"/>
        </w:rPr>
      </w:pPr>
      <w:r>
        <w:rPr>
          <w:sz w:val="28"/>
          <w:szCs w:val="28"/>
        </w:rPr>
        <w:object w:dxaOrig="1440" w:dyaOrig="1440">
          <v:shape id="_x0000_s1319" type="#_x0000_t75" style="position:absolute;left:0;text-align:left;margin-left:3in;margin-top:-18pt;width:36pt;height:50.4pt;z-index:251994112">
            <v:imagedata r:id="rId25" o:title=""/>
            <w10:wrap type="topAndBottom"/>
          </v:shape>
          <o:OLEObject Type="Embed" ProgID="PBrush" ShapeID="_x0000_s1319" DrawAspect="Content" ObjectID="_1660470219" r:id="rId42"/>
        </w:object>
      </w:r>
      <w:r w:rsidR="00302E75" w:rsidRPr="003004AD">
        <w:rPr>
          <w:sz w:val="28"/>
          <w:szCs w:val="28"/>
        </w:rPr>
        <w:t xml:space="preserve">ОБУХІВСЬКА МІСЬКА РАДА </w:t>
      </w:r>
    </w:p>
    <w:p w:rsidR="00302E75" w:rsidRPr="003004AD" w:rsidRDefault="00302E75" w:rsidP="00302E75">
      <w:pPr>
        <w:pStyle w:val="af3"/>
        <w:rPr>
          <w:szCs w:val="28"/>
        </w:rPr>
      </w:pPr>
      <w:r w:rsidRPr="003004AD">
        <w:rPr>
          <w:szCs w:val="28"/>
        </w:rPr>
        <w:t>КИЇВСЬКОЇ ОБЛАСТІ</w:t>
      </w:r>
    </w:p>
    <w:p w:rsidR="00302E75" w:rsidRPr="003004AD" w:rsidRDefault="00302E75" w:rsidP="00302E75">
      <w:pPr>
        <w:jc w:val="center"/>
        <w:rPr>
          <w:b/>
          <w:sz w:val="28"/>
          <w:szCs w:val="28"/>
        </w:rPr>
      </w:pPr>
      <w:r w:rsidRPr="003004AD">
        <w:rPr>
          <w:b/>
          <w:sz w:val="28"/>
          <w:szCs w:val="28"/>
        </w:rPr>
        <w:t>ВИКОНАВЧИЙ КОМІТЕТ</w:t>
      </w:r>
    </w:p>
    <w:p w:rsidR="00302E75" w:rsidRPr="003004AD" w:rsidRDefault="00302E75" w:rsidP="00302E75">
      <w:pPr>
        <w:pStyle w:val="af2"/>
        <w:rPr>
          <w:sz w:val="28"/>
          <w:szCs w:val="28"/>
        </w:rPr>
      </w:pPr>
    </w:p>
    <w:p w:rsidR="00302E75" w:rsidRPr="003004AD" w:rsidRDefault="00302E75" w:rsidP="00302E75">
      <w:pPr>
        <w:pStyle w:val="af2"/>
        <w:rPr>
          <w:b w:val="0"/>
          <w:i/>
          <w:color w:val="FF0000"/>
          <w:sz w:val="28"/>
          <w:szCs w:val="28"/>
          <w:lang w:val="ru-RU"/>
        </w:rPr>
      </w:pPr>
      <w:r w:rsidRPr="003004AD">
        <w:rPr>
          <w:sz w:val="28"/>
          <w:szCs w:val="28"/>
        </w:rPr>
        <w:t xml:space="preserve">Р І Ш Е Н Н Я № </w:t>
      </w:r>
      <w:r w:rsidR="001D517C">
        <w:rPr>
          <w:sz w:val="28"/>
          <w:szCs w:val="28"/>
        </w:rPr>
        <w:t>проєкт</w:t>
      </w:r>
    </w:p>
    <w:p w:rsidR="00302E75" w:rsidRPr="003004AD" w:rsidRDefault="00302E75" w:rsidP="00302E75">
      <w:pPr>
        <w:pStyle w:val="af2"/>
        <w:rPr>
          <w:sz w:val="28"/>
          <w:szCs w:val="28"/>
        </w:rPr>
      </w:pPr>
    </w:p>
    <w:p w:rsidR="00302E75" w:rsidRPr="003004AD" w:rsidRDefault="00302E75" w:rsidP="00302E75">
      <w:pPr>
        <w:jc w:val="center"/>
        <w:rPr>
          <w:sz w:val="28"/>
          <w:szCs w:val="28"/>
        </w:rPr>
      </w:pPr>
      <w:r w:rsidRPr="003004AD">
        <w:rPr>
          <w:sz w:val="28"/>
          <w:szCs w:val="28"/>
        </w:rPr>
        <w:t>від 03 вересня 2020 року</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м. Обухів</w:t>
      </w:r>
    </w:p>
    <w:p w:rsidR="00302E75" w:rsidRPr="003004AD" w:rsidRDefault="00302E75" w:rsidP="00302E75">
      <w:pPr>
        <w:jc w:val="center"/>
        <w:rPr>
          <w:b/>
          <w:sz w:val="28"/>
          <w:szCs w:val="28"/>
        </w:rPr>
      </w:pPr>
    </w:p>
    <w:tbl>
      <w:tblPr>
        <w:tblW w:w="0" w:type="auto"/>
        <w:tblLook w:val="01E0" w:firstRow="1" w:lastRow="1" w:firstColumn="1" w:lastColumn="1" w:noHBand="0" w:noVBand="0"/>
      </w:tblPr>
      <w:tblGrid>
        <w:gridCol w:w="5920"/>
      </w:tblGrid>
      <w:tr w:rsidR="00302E75" w:rsidRPr="003004AD" w:rsidTr="00302E75">
        <w:tc>
          <w:tcPr>
            <w:tcW w:w="5920" w:type="dxa"/>
          </w:tcPr>
          <w:p w:rsidR="00302E75" w:rsidRPr="003004AD" w:rsidRDefault="00302E75" w:rsidP="00302E75">
            <w:pPr>
              <w:ind w:left="142" w:right="33" w:firstLine="567"/>
              <w:jc w:val="both"/>
              <w:rPr>
                <w:sz w:val="28"/>
                <w:szCs w:val="28"/>
              </w:rPr>
            </w:pPr>
            <w:r w:rsidRPr="003004AD">
              <w:rPr>
                <w:sz w:val="28"/>
                <w:szCs w:val="28"/>
              </w:rPr>
              <w:t>Про переведення дачного (садового) будинку, що знаходиться за адресою: садове товариство «Польок», 18, с. Нещерів, Обухівський р-н, Київська обл. та належить Безухову І.О. у житловий</w:t>
            </w:r>
          </w:p>
          <w:p w:rsidR="00302E75" w:rsidRPr="003004AD" w:rsidRDefault="00302E75" w:rsidP="00302E75">
            <w:pPr>
              <w:ind w:firstLine="720"/>
              <w:jc w:val="both"/>
              <w:rPr>
                <w:sz w:val="28"/>
                <w:szCs w:val="28"/>
              </w:rPr>
            </w:pPr>
          </w:p>
        </w:tc>
      </w:tr>
    </w:tbl>
    <w:p w:rsidR="00302E75" w:rsidRPr="003004AD" w:rsidRDefault="00302E75" w:rsidP="001D517C">
      <w:pPr>
        <w:pStyle w:val="a7"/>
        <w:ind w:right="-2"/>
        <w:rPr>
          <w:sz w:val="28"/>
          <w:szCs w:val="28"/>
        </w:rPr>
      </w:pPr>
      <w:r w:rsidRPr="003004AD">
        <w:rPr>
          <w:sz w:val="28"/>
          <w:szCs w:val="28"/>
        </w:rPr>
        <w:t xml:space="preserve">Розглянувши заяву та подані документи Безухова Ігоря Олександровича, щодо переведення дачного (садового) будинку у житловий, керуючись підпунктом 3 пункту б статті 31 Закону України «Про місцеве самоврядування в Україні», частиною 1 статті 31 Закону України «Про місцеве самоврядування в Україні», Законом України «Про регулювання містобудівної діяльності», Порядком переведення дачних і садових будинків, що відповідають державним будівельним нормам, у жилі будинки затвердженим постановою Кабінету Міністрів України від 29.04.2015 №321, витягом з Державного реєстру речових прав на нерухоме майно про </w:t>
      </w:r>
      <w:r w:rsidRPr="003004AD">
        <w:rPr>
          <w:sz w:val="28"/>
          <w:szCs w:val="28"/>
        </w:rPr>
        <w:lastRenderedPageBreak/>
        <w:t>реєстрацію права власності (реєстраційний номер об’єкта нерухомого майна 2145840132231)</w:t>
      </w:r>
    </w:p>
    <w:p w:rsidR="00302E75" w:rsidRPr="001D517C" w:rsidRDefault="00302E75" w:rsidP="00302E75">
      <w:pPr>
        <w:pStyle w:val="2"/>
        <w:jc w:val="center"/>
        <w:rPr>
          <w:color w:val="auto"/>
          <w:sz w:val="28"/>
          <w:szCs w:val="28"/>
        </w:rPr>
      </w:pPr>
      <w:r w:rsidRPr="001D517C">
        <w:rPr>
          <w:color w:val="auto"/>
          <w:sz w:val="28"/>
          <w:szCs w:val="28"/>
        </w:rPr>
        <w:t>ВИКОНАВЧИЙ КОМІТЕТ ОБУХІВСЬКОЇ МІСЬКОЇ РАДИ</w:t>
      </w:r>
    </w:p>
    <w:p w:rsidR="00302E75" w:rsidRPr="001D517C" w:rsidRDefault="00302E75" w:rsidP="00302E75">
      <w:pPr>
        <w:pStyle w:val="2"/>
        <w:jc w:val="center"/>
        <w:rPr>
          <w:color w:val="auto"/>
          <w:sz w:val="28"/>
          <w:szCs w:val="28"/>
        </w:rPr>
      </w:pPr>
      <w:r w:rsidRPr="001D517C">
        <w:rPr>
          <w:color w:val="auto"/>
          <w:sz w:val="28"/>
          <w:szCs w:val="28"/>
        </w:rPr>
        <w:t>В И Р І Ш И В:</w:t>
      </w:r>
    </w:p>
    <w:p w:rsidR="00302E75" w:rsidRPr="003004AD" w:rsidRDefault="00302E75" w:rsidP="00302E75"/>
    <w:p w:rsidR="00302E75" w:rsidRPr="003004AD" w:rsidRDefault="00302E75" w:rsidP="00111228">
      <w:pPr>
        <w:numPr>
          <w:ilvl w:val="0"/>
          <w:numId w:val="28"/>
        </w:numPr>
        <w:tabs>
          <w:tab w:val="clear" w:pos="928"/>
        </w:tabs>
        <w:ind w:left="0" w:firstLine="568"/>
        <w:jc w:val="both"/>
        <w:outlineLvl w:val="0"/>
        <w:rPr>
          <w:sz w:val="28"/>
          <w:szCs w:val="28"/>
        </w:rPr>
      </w:pPr>
      <w:r w:rsidRPr="003004AD">
        <w:rPr>
          <w:sz w:val="28"/>
          <w:szCs w:val="28"/>
        </w:rPr>
        <w:t>Перевести дачний (садовий) будинок, що знаходиться за адресою: садове товариство «Польок», 18, село Нещерів, Обухівський район, Київська область та належить Безухову Ігорю Олександровичу, відповідно до витягу з Державного реєстру речових прав на нерухоме майно про реєстрацію права власності (реєстраційний номер об’єкта нерухомого майна 2145840132231) та розташований на земельній ділянці з кадастровим номером 3223186200:04:001:0065 у житловий будинок.</w:t>
      </w:r>
    </w:p>
    <w:p w:rsidR="00302E75" w:rsidRPr="003004AD" w:rsidRDefault="00302E75" w:rsidP="00111228">
      <w:pPr>
        <w:numPr>
          <w:ilvl w:val="0"/>
          <w:numId w:val="28"/>
        </w:numPr>
        <w:tabs>
          <w:tab w:val="clear" w:pos="928"/>
          <w:tab w:val="num" w:pos="720"/>
        </w:tabs>
        <w:ind w:left="0" w:firstLine="720"/>
        <w:jc w:val="both"/>
        <w:outlineLvl w:val="0"/>
        <w:rPr>
          <w:sz w:val="28"/>
          <w:szCs w:val="28"/>
        </w:rPr>
      </w:pPr>
      <w:r w:rsidRPr="003004AD">
        <w:rPr>
          <w:sz w:val="28"/>
          <w:szCs w:val="28"/>
        </w:rPr>
        <w:t xml:space="preserve">Присвоїти житловому будинку, що належить Безухову Ігорю Олександровичу адресу: </w:t>
      </w:r>
      <w:proofErr w:type="gramStart"/>
      <w:r w:rsidRPr="003004AD">
        <w:rPr>
          <w:sz w:val="28"/>
          <w:szCs w:val="28"/>
        </w:rPr>
        <w:t>житловий  будинок</w:t>
      </w:r>
      <w:proofErr w:type="gramEnd"/>
      <w:r w:rsidRPr="003004AD">
        <w:rPr>
          <w:sz w:val="28"/>
          <w:szCs w:val="28"/>
        </w:rPr>
        <w:t xml:space="preserve"> 18, садове товариство «Польок»,  село Нещерів, Обухівський район, Київська область.</w:t>
      </w:r>
    </w:p>
    <w:p w:rsidR="00302E75" w:rsidRPr="003004AD" w:rsidRDefault="00302E75" w:rsidP="00302E75">
      <w:pPr>
        <w:ind w:left="720"/>
        <w:jc w:val="both"/>
        <w:outlineLvl w:val="0"/>
        <w:rPr>
          <w:sz w:val="28"/>
          <w:szCs w:val="28"/>
        </w:rPr>
      </w:pPr>
    </w:p>
    <w:p w:rsidR="00302E75" w:rsidRPr="003004AD" w:rsidRDefault="00302E75" w:rsidP="00302E75">
      <w:pPr>
        <w:tabs>
          <w:tab w:val="left" w:pos="4140"/>
        </w:tabs>
        <w:jc w:val="both"/>
        <w:outlineLvl w:val="0"/>
        <w:rPr>
          <w:sz w:val="28"/>
          <w:szCs w:val="28"/>
        </w:rPr>
      </w:pPr>
      <w:r w:rsidRPr="003004AD">
        <w:rPr>
          <w:sz w:val="28"/>
          <w:szCs w:val="28"/>
        </w:rPr>
        <w:t xml:space="preserve">Міський голова </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О.М. Левченко</w:t>
      </w:r>
    </w:p>
    <w:p w:rsidR="00302E75" w:rsidRPr="003004AD" w:rsidRDefault="00302E75" w:rsidP="00302E75">
      <w:pPr>
        <w:pStyle w:val="33"/>
        <w:tabs>
          <w:tab w:val="left" w:pos="4140"/>
        </w:tabs>
      </w:pPr>
    </w:p>
    <w:p w:rsidR="00302E75" w:rsidRPr="003004AD" w:rsidRDefault="00302E75" w:rsidP="00302E75">
      <w:pPr>
        <w:pStyle w:val="33"/>
        <w:tabs>
          <w:tab w:val="left" w:pos="4140"/>
        </w:tabs>
        <w:rPr>
          <w:sz w:val="28"/>
          <w:szCs w:val="28"/>
        </w:rPr>
      </w:pPr>
      <w:r w:rsidRPr="003004AD">
        <w:t>Вик. Цельова В.В.</w:t>
      </w:r>
    </w:p>
    <w:p w:rsidR="00302E75" w:rsidRPr="003004AD" w:rsidRDefault="00302E75" w:rsidP="00302E75">
      <w:pPr>
        <w:jc w:val="both"/>
        <w:outlineLvl w:val="0"/>
        <w:rPr>
          <w:sz w:val="28"/>
          <w:szCs w:val="28"/>
        </w:rPr>
      </w:pPr>
    </w:p>
    <w:p w:rsidR="00302E75" w:rsidRPr="003004AD" w:rsidRDefault="007941A3" w:rsidP="00302E75">
      <w:pPr>
        <w:pStyle w:val="af2"/>
        <w:rPr>
          <w:sz w:val="28"/>
          <w:szCs w:val="28"/>
        </w:rPr>
      </w:pPr>
      <w:r>
        <w:rPr>
          <w:sz w:val="28"/>
          <w:szCs w:val="28"/>
        </w:rPr>
        <w:object w:dxaOrig="1440" w:dyaOrig="1440">
          <v:shape id="_x0000_s1320" type="#_x0000_t75" style="position:absolute;left:0;text-align:left;margin-left:3in;margin-top:-18pt;width:36pt;height:50.4pt;z-index:251995136">
            <v:imagedata r:id="rId25" o:title=""/>
            <w10:wrap type="topAndBottom"/>
          </v:shape>
          <o:OLEObject Type="Embed" ProgID="PBrush" ShapeID="_x0000_s1320" DrawAspect="Content" ObjectID="_1660470220" r:id="rId43"/>
        </w:object>
      </w:r>
      <w:r w:rsidR="00302E75" w:rsidRPr="003004AD">
        <w:rPr>
          <w:sz w:val="28"/>
          <w:szCs w:val="28"/>
        </w:rPr>
        <w:t xml:space="preserve">ОБУХІВСЬКА МІСЬКА РАДА </w:t>
      </w:r>
    </w:p>
    <w:p w:rsidR="00302E75" w:rsidRPr="003004AD" w:rsidRDefault="00302E75" w:rsidP="00302E75">
      <w:pPr>
        <w:pStyle w:val="af3"/>
        <w:rPr>
          <w:szCs w:val="28"/>
        </w:rPr>
      </w:pPr>
      <w:r w:rsidRPr="003004AD">
        <w:rPr>
          <w:szCs w:val="28"/>
        </w:rPr>
        <w:t>КИЇВСЬКОЇ ОБЛАСТІ</w:t>
      </w:r>
    </w:p>
    <w:p w:rsidR="00302E75" w:rsidRPr="003004AD" w:rsidRDefault="00302E75" w:rsidP="00302E75">
      <w:pPr>
        <w:jc w:val="center"/>
        <w:rPr>
          <w:b/>
          <w:sz w:val="28"/>
          <w:szCs w:val="28"/>
        </w:rPr>
      </w:pPr>
      <w:r w:rsidRPr="003004AD">
        <w:rPr>
          <w:b/>
          <w:sz w:val="28"/>
          <w:szCs w:val="28"/>
        </w:rPr>
        <w:t>ВИКОНАВЧИЙ КОМІТЕТ</w:t>
      </w:r>
    </w:p>
    <w:p w:rsidR="00302E75" w:rsidRPr="003004AD" w:rsidRDefault="00302E75" w:rsidP="00302E75">
      <w:pPr>
        <w:pStyle w:val="af2"/>
        <w:rPr>
          <w:sz w:val="28"/>
          <w:szCs w:val="28"/>
        </w:rPr>
      </w:pPr>
    </w:p>
    <w:p w:rsidR="00302E75" w:rsidRPr="003004AD" w:rsidRDefault="00302E75" w:rsidP="00302E75">
      <w:pPr>
        <w:pStyle w:val="af2"/>
        <w:rPr>
          <w:b w:val="0"/>
          <w:i/>
          <w:color w:val="FF0000"/>
          <w:sz w:val="28"/>
          <w:szCs w:val="28"/>
          <w:lang w:val="ru-RU"/>
        </w:rPr>
      </w:pPr>
      <w:r w:rsidRPr="003004AD">
        <w:rPr>
          <w:sz w:val="28"/>
          <w:szCs w:val="28"/>
        </w:rPr>
        <w:t xml:space="preserve">Р І Ш Е Н Н Я № </w:t>
      </w:r>
      <w:r w:rsidR="001D517C">
        <w:rPr>
          <w:sz w:val="28"/>
          <w:szCs w:val="28"/>
        </w:rPr>
        <w:t>проєкт</w:t>
      </w:r>
    </w:p>
    <w:p w:rsidR="00302E75" w:rsidRPr="003004AD" w:rsidRDefault="00302E75" w:rsidP="00302E75">
      <w:pPr>
        <w:pStyle w:val="af2"/>
        <w:rPr>
          <w:sz w:val="28"/>
          <w:szCs w:val="28"/>
        </w:rPr>
      </w:pPr>
    </w:p>
    <w:p w:rsidR="00302E75" w:rsidRPr="003004AD" w:rsidRDefault="00302E75" w:rsidP="00302E75">
      <w:pPr>
        <w:jc w:val="center"/>
        <w:rPr>
          <w:sz w:val="28"/>
          <w:szCs w:val="28"/>
        </w:rPr>
      </w:pPr>
      <w:r w:rsidRPr="003004AD">
        <w:rPr>
          <w:sz w:val="28"/>
          <w:szCs w:val="28"/>
        </w:rPr>
        <w:t>від 03 вересня 2020 року</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м. Обухів</w:t>
      </w:r>
    </w:p>
    <w:p w:rsidR="00302E75" w:rsidRPr="003004AD" w:rsidRDefault="00302E75" w:rsidP="00302E75">
      <w:pPr>
        <w:jc w:val="center"/>
        <w:rPr>
          <w:b/>
          <w:sz w:val="28"/>
          <w:szCs w:val="28"/>
        </w:rPr>
      </w:pPr>
    </w:p>
    <w:tbl>
      <w:tblPr>
        <w:tblW w:w="0" w:type="auto"/>
        <w:tblLook w:val="01E0" w:firstRow="1" w:lastRow="1" w:firstColumn="1" w:lastColumn="1" w:noHBand="0" w:noVBand="0"/>
      </w:tblPr>
      <w:tblGrid>
        <w:gridCol w:w="5920"/>
      </w:tblGrid>
      <w:tr w:rsidR="00302E75" w:rsidRPr="003004AD" w:rsidTr="00302E75">
        <w:tc>
          <w:tcPr>
            <w:tcW w:w="5920" w:type="dxa"/>
          </w:tcPr>
          <w:p w:rsidR="00302E75" w:rsidRPr="003004AD" w:rsidRDefault="00302E75" w:rsidP="00302E75">
            <w:pPr>
              <w:ind w:left="142" w:right="33" w:firstLine="567"/>
              <w:jc w:val="both"/>
              <w:rPr>
                <w:sz w:val="28"/>
                <w:szCs w:val="28"/>
              </w:rPr>
            </w:pPr>
            <w:r w:rsidRPr="003004AD">
              <w:rPr>
                <w:sz w:val="28"/>
                <w:szCs w:val="28"/>
              </w:rPr>
              <w:t xml:space="preserve">Про переведення дачного (садового) будинку, що знаходиться за адресою: садове товариство «Надія», 62, с. </w:t>
            </w:r>
            <w:proofErr w:type="gramStart"/>
            <w:r w:rsidRPr="003004AD">
              <w:rPr>
                <w:sz w:val="28"/>
                <w:szCs w:val="28"/>
              </w:rPr>
              <w:t xml:space="preserve">Таценки,   </w:t>
            </w:r>
            <w:proofErr w:type="gramEnd"/>
            <w:r w:rsidRPr="003004AD">
              <w:rPr>
                <w:sz w:val="28"/>
                <w:szCs w:val="28"/>
              </w:rPr>
              <w:t xml:space="preserve">            м. Обухів, Київська обл. та належить             Бєлан А.В. у житловий</w:t>
            </w:r>
          </w:p>
          <w:p w:rsidR="00302E75" w:rsidRPr="003004AD" w:rsidRDefault="00302E75" w:rsidP="00302E75">
            <w:pPr>
              <w:ind w:firstLine="720"/>
              <w:jc w:val="both"/>
              <w:rPr>
                <w:sz w:val="28"/>
                <w:szCs w:val="28"/>
              </w:rPr>
            </w:pPr>
          </w:p>
        </w:tc>
      </w:tr>
    </w:tbl>
    <w:p w:rsidR="00302E75" w:rsidRPr="003004AD" w:rsidRDefault="00302E75" w:rsidP="001D517C">
      <w:pPr>
        <w:pStyle w:val="a7"/>
        <w:ind w:right="-2"/>
        <w:rPr>
          <w:sz w:val="28"/>
          <w:szCs w:val="28"/>
        </w:rPr>
      </w:pPr>
      <w:r w:rsidRPr="003004AD">
        <w:rPr>
          <w:sz w:val="28"/>
          <w:szCs w:val="28"/>
        </w:rPr>
        <w:t xml:space="preserve">Розглянувши заяву та подані документи Бєлан Анжеліки Володимирівни, щодо переведення дачного (садового) будинку у житловий, керуючись підпунктом 3 пункту б статті 31 Закону України «Про місцеве самоврядування в Україні», частиною 1 статті 31 Закону України «Про місцеве самоврядування в Україні», Законом України «Про регулювання містобудівної діяльності», Порядком переведення дачних і садових будинків, </w:t>
      </w:r>
      <w:r w:rsidRPr="003004AD">
        <w:rPr>
          <w:sz w:val="28"/>
          <w:szCs w:val="28"/>
        </w:rPr>
        <w:lastRenderedPageBreak/>
        <w:t>що відповідають державним будівельним нормам, у жилі будинки затвердженим постановою Кабінету Міністрів України від 29.04.2015 №321, витягом з Державного реєстру речових прав на нерухоме майно про реєстрацію права власності (реєстраційний номер об’єкта нерухомого майна 2127139032116), Договором купівлі – продажу садового будинку від 09.07.2019 зареєстрованого за №1412, Витягом з Державного реєстру речових прав на нерухоме майно про реєстрацію права власності (реєстраційний номер об’єкта нерухомого майна 257928732231), Витягом з Державного реєстру речових прав на нерухоме майно про реєстрацію права власності (реєстраційний номер об’єкта нерухомого майна 146939732231)</w:t>
      </w:r>
    </w:p>
    <w:p w:rsidR="00302E75" w:rsidRPr="003004AD" w:rsidRDefault="00302E75" w:rsidP="00302E75">
      <w:pPr>
        <w:pStyle w:val="a7"/>
        <w:rPr>
          <w:sz w:val="28"/>
          <w:szCs w:val="28"/>
        </w:rPr>
      </w:pPr>
    </w:p>
    <w:p w:rsidR="00302E75" w:rsidRPr="001D517C" w:rsidRDefault="00302E75" w:rsidP="00302E75">
      <w:pPr>
        <w:pStyle w:val="2"/>
        <w:jc w:val="center"/>
        <w:rPr>
          <w:color w:val="auto"/>
          <w:sz w:val="28"/>
          <w:szCs w:val="28"/>
        </w:rPr>
      </w:pPr>
      <w:r w:rsidRPr="001D517C">
        <w:rPr>
          <w:color w:val="auto"/>
          <w:sz w:val="28"/>
          <w:szCs w:val="28"/>
        </w:rPr>
        <w:t>ВИКОНАВЧИЙ КОМІТЕТ ОБУХІВСЬКОЇ МІСЬКОЇ РАДИ</w:t>
      </w:r>
    </w:p>
    <w:p w:rsidR="00302E75" w:rsidRPr="001D517C" w:rsidRDefault="00302E75" w:rsidP="00302E75">
      <w:pPr>
        <w:pStyle w:val="2"/>
        <w:jc w:val="center"/>
        <w:rPr>
          <w:color w:val="auto"/>
          <w:sz w:val="28"/>
          <w:szCs w:val="28"/>
        </w:rPr>
      </w:pPr>
      <w:r w:rsidRPr="001D517C">
        <w:rPr>
          <w:color w:val="auto"/>
          <w:sz w:val="28"/>
          <w:szCs w:val="28"/>
        </w:rPr>
        <w:t>В И Р І Ш И В:</w:t>
      </w:r>
    </w:p>
    <w:p w:rsidR="00302E75" w:rsidRPr="003004AD" w:rsidRDefault="00302E75" w:rsidP="00111228">
      <w:pPr>
        <w:numPr>
          <w:ilvl w:val="0"/>
          <w:numId w:val="29"/>
        </w:numPr>
        <w:tabs>
          <w:tab w:val="clear" w:pos="928"/>
        </w:tabs>
        <w:ind w:left="0" w:firstLine="567"/>
        <w:jc w:val="both"/>
        <w:outlineLvl w:val="0"/>
        <w:rPr>
          <w:sz w:val="28"/>
          <w:szCs w:val="28"/>
        </w:rPr>
      </w:pPr>
      <w:r w:rsidRPr="003004AD">
        <w:rPr>
          <w:sz w:val="28"/>
          <w:szCs w:val="28"/>
        </w:rPr>
        <w:t>Перевести дачний (садовий) будинок, що знаходиться за адресою: садове товариство «Надія», 62, село Таценки, місто Обухів, Київська область та належить Бєлан Анжеліці Володимирівні, відповідно до Договору купівлі – продажу садового будинку від 09.07.2019 зареєстрованого за №1412, витягу з Державного реєстру речових прав на нерухоме майно про реєстрацію права власності (реєстраційний номер об’єкта нерухомого майна 257928732231) та розташований на земельній ділянці з кадастровим номером 3223110100:01:018:0618 у житловий будинок.</w:t>
      </w:r>
    </w:p>
    <w:p w:rsidR="00302E75" w:rsidRPr="003004AD" w:rsidRDefault="00302E75" w:rsidP="00111228">
      <w:pPr>
        <w:numPr>
          <w:ilvl w:val="0"/>
          <w:numId w:val="29"/>
        </w:numPr>
        <w:tabs>
          <w:tab w:val="clear" w:pos="928"/>
          <w:tab w:val="num" w:pos="720"/>
        </w:tabs>
        <w:ind w:left="0" w:firstLine="720"/>
        <w:jc w:val="both"/>
        <w:outlineLvl w:val="0"/>
        <w:rPr>
          <w:sz w:val="28"/>
          <w:szCs w:val="28"/>
        </w:rPr>
      </w:pPr>
      <w:r w:rsidRPr="003004AD">
        <w:rPr>
          <w:sz w:val="28"/>
          <w:szCs w:val="28"/>
        </w:rPr>
        <w:t>Присвоїти житловому будинку, що належить Бєлан Анжеліці Володимирівні адресу: житловий будинок 62, садове товариство «Надія</w:t>
      </w:r>
      <w:proofErr w:type="gramStart"/>
      <w:r w:rsidRPr="003004AD">
        <w:rPr>
          <w:sz w:val="28"/>
          <w:szCs w:val="28"/>
        </w:rPr>
        <w:t>»,  село</w:t>
      </w:r>
      <w:proofErr w:type="gramEnd"/>
      <w:r w:rsidRPr="003004AD">
        <w:rPr>
          <w:sz w:val="28"/>
          <w:szCs w:val="28"/>
        </w:rPr>
        <w:t xml:space="preserve"> Таценки, місто Обухів, Київська область.</w:t>
      </w:r>
    </w:p>
    <w:p w:rsidR="00302E75" w:rsidRPr="003004AD" w:rsidRDefault="00302E75" w:rsidP="00302E75">
      <w:pPr>
        <w:ind w:left="720"/>
        <w:jc w:val="both"/>
        <w:outlineLvl w:val="0"/>
        <w:rPr>
          <w:sz w:val="28"/>
          <w:szCs w:val="28"/>
        </w:rPr>
      </w:pPr>
    </w:p>
    <w:p w:rsidR="00302E75" w:rsidRPr="003004AD" w:rsidRDefault="00302E75" w:rsidP="00302E75">
      <w:pPr>
        <w:tabs>
          <w:tab w:val="left" w:pos="4140"/>
        </w:tabs>
        <w:jc w:val="both"/>
        <w:outlineLvl w:val="0"/>
        <w:rPr>
          <w:sz w:val="28"/>
          <w:szCs w:val="28"/>
        </w:rPr>
      </w:pPr>
      <w:r w:rsidRPr="003004AD">
        <w:rPr>
          <w:sz w:val="28"/>
          <w:szCs w:val="28"/>
        </w:rPr>
        <w:t xml:space="preserve">Міський голова </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О.М. Левченко</w:t>
      </w:r>
    </w:p>
    <w:p w:rsidR="00302E75" w:rsidRPr="003004AD" w:rsidRDefault="00302E75" w:rsidP="00302E75">
      <w:pPr>
        <w:pStyle w:val="33"/>
        <w:tabs>
          <w:tab w:val="left" w:pos="4140"/>
        </w:tabs>
      </w:pPr>
    </w:p>
    <w:p w:rsidR="00302E75" w:rsidRDefault="00302E75" w:rsidP="00302E75">
      <w:pPr>
        <w:pStyle w:val="33"/>
        <w:tabs>
          <w:tab w:val="left" w:pos="4140"/>
        </w:tabs>
      </w:pPr>
      <w:r w:rsidRPr="003004AD">
        <w:t>Вик. Цельова В.В.</w:t>
      </w: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Default="001D517C" w:rsidP="00302E75">
      <w:pPr>
        <w:pStyle w:val="33"/>
        <w:tabs>
          <w:tab w:val="left" w:pos="4140"/>
        </w:tabs>
      </w:pPr>
    </w:p>
    <w:p w:rsidR="001D517C" w:rsidRPr="003004AD" w:rsidRDefault="001D517C" w:rsidP="00302E75">
      <w:pPr>
        <w:pStyle w:val="33"/>
        <w:tabs>
          <w:tab w:val="left" w:pos="4140"/>
        </w:tabs>
        <w:rPr>
          <w:sz w:val="28"/>
          <w:szCs w:val="28"/>
        </w:rPr>
      </w:pPr>
    </w:p>
    <w:p w:rsidR="00302E75" w:rsidRPr="003004AD" w:rsidRDefault="00302E75" w:rsidP="00302E75">
      <w:pPr>
        <w:rPr>
          <w:lang w:val="uk-UA"/>
        </w:rPr>
      </w:pPr>
    </w:p>
    <w:p w:rsidR="00302E75" w:rsidRPr="003004AD" w:rsidRDefault="007941A3" w:rsidP="00302E75">
      <w:pPr>
        <w:pStyle w:val="af2"/>
        <w:rPr>
          <w:sz w:val="28"/>
          <w:szCs w:val="28"/>
        </w:rPr>
      </w:pPr>
      <w:r>
        <w:rPr>
          <w:sz w:val="28"/>
          <w:szCs w:val="28"/>
        </w:rPr>
        <w:object w:dxaOrig="1440" w:dyaOrig="1440">
          <v:shape id="_x0000_s1321" type="#_x0000_t75" style="position:absolute;left:0;text-align:left;margin-left:3in;margin-top:-18pt;width:36pt;height:50.4pt;z-index:251996160">
            <v:imagedata r:id="rId25" o:title=""/>
            <w10:wrap type="topAndBottom"/>
          </v:shape>
          <o:OLEObject Type="Embed" ProgID="PBrush" ShapeID="_x0000_s1321" DrawAspect="Content" ObjectID="_1660470221" r:id="rId44"/>
        </w:object>
      </w:r>
      <w:r w:rsidR="00302E75" w:rsidRPr="003004AD">
        <w:rPr>
          <w:sz w:val="28"/>
          <w:szCs w:val="28"/>
        </w:rPr>
        <w:t xml:space="preserve">ОБУХІВСЬКА МІСЬКА РАДА </w:t>
      </w:r>
    </w:p>
    <w:p w:rsidR="00302E75" w:rsidRPr="003004AD" w:rsidRDefault="00302E75" w:rsidP="00302E75">
      <w:pPr>
        <w:pStyle w:val="af3"/>
        <w:rPr>
          <w:szCs w:val="28"/>
        </w:rPr>
      </w:pPr>
      <w:r w:rsidRPr="003004AD">
        <w:rPr>
          <w:szCs w:val="28"/>
        </w:rPr>
        <w:t>КИЇВСЬКОЇ ОБЛАСТІ</w:t>
      </w:r>
    </w:p>
    <w:p w:rsidR="00302E75" w:rsidRPr="003004AD" w:rsidRDefault="00302E75" w:rsidP="00302E75">
      <w:pPr>
        <w:jc w:val="center"/>
        <w:rPr>
          <w:b/>
          <w:sz w:val="28"/>
          <w:szCs w:val="28"/>
        </w:rPr>
      </w:pPr>
      <w:r w:rsidRPr="003004AD">
        <w:rPr>
          <w:b/>
          <w:sz w:val="28"/>
          <w:szCs w:val="28"/>
        </w:rPr>
        <w:t>ВИКОНАВЧИЙ КОМІТЕТ</w:t>
      </w:r>
    </w:p>
    <w:p w:rsidR="00302E75" w:rsidRPr="003004AD" w:rsidRDefault="00302E75" w:rsidP="00302E75">
      <w:pPr>
        <w:pStyle w:val="af2"/>
        <w:rPr>
          <w:b w:val="0"/>
          <w:i/>
          <w:color w:val="FF0000"/>
          <w:sz w:val="28"/>
          <w:szCs w:val="28"/>
          <w:lang w:val="ru-RU"/>
        </w:rPr>
      </w:pPr>
      <w:r w:rsidRPr="003004AD">
        <w:rPr>
          <w:sz w:val="28"/>
          <w:szCs w:val="28"/>
        </w:rPr>
        <w:t xml:space="preserve">Р І Ш Е Н Н Я № </w:t>
      </w:r>
      <w:r w:rsidR="001D517C">
        <w:rPr>
          <w:sz w:val="28"/>
          <w:szCs w:val="28"/>
        </w:rPr>
        <w:t>проєкт</w:t>
      </w:r>
    </w:p>
    <w:p w:rsidR="00302E75" w:rsidRPr="003004AD" w:rsidRDefault="00302E75" w:rsidP="00302E75">
      <w:pPr>
        <w:jc w:val="center"/>
        <w:rPr>
          <w:sz w:val="28"/>
          <w:szCs w:val="28"/>
        </w:rPr>
      </w:pPr>
      <w:r w:rsidRPr="003004AD">
        <w:rPr>
          <w:sz w:val="28"/>
          <w:szCs w:val="28"/>
        </w:rPr>
        <w:t>від 03 вересня 2020 року</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м. Обухів</w:t>
      </w:r>
    </w:p>
    <w:tbl>
      <w:tblPr>
        <w:tblW w:w="0" w:type="auto"/>
        <w:tblLook w:val="01E0" w:firstRow="1" w:lastRow="1" w:firstColumn="1" w:lastColumn="1" w:noHBand="0" w:noVBand="0"/>
      </w:tblPr>
      <w:tblGrid>
        <w:gridCol w:w="8751"/>
      </w:tblGrid>
      <w:tr w:rsidR="00302E75" w:rsidRPr="003004AD" w:rsidTr="001D517C">
        <w:trPr>
          <w:trHeight w:val="892"/>
        </w:trPr>
        <w:tc>
          <w:tcPr>
            <w:tcW w:w="8751" w:type="dxa"/>
          </w:tcPr>
          <w:p w:rsidR="00302E75" w:rsidRPr="003004AD" w:rsidRDefault="00302E75" w:rsidP="00302E75">
            <w:pPr>
              <w:ind w:left="142" w:right="33" w:firstLine="567"/>
              <w:jc w:val="both"/>
              <w:rPr>
                <w:sz w:val="28"/>
                <w:szCs w:val="28"/>
              </w:rPr>
            </w:pPr>
            <w:r w:rsidRPr="003004AD">
              <w:rPr>
                <w:sz w:val="28"/>
                <w:szCs w:val="28"/>
              </w:rPr>
              <w:t>Про переведення дачного (садового) будинку, що знаходиться за адресою: вул. Івушка, 31, с. Нещерів, Обухівський р-н, Київська обл. та належить Кругляк І.П. у житловий</w:t>
            </w:r>
          </w:p>
          <w:p w:rsidR="00302E75" w:rsidRPr="003004AD" w:rsidRDefault="00302E75" w:rsidP="00302E75">
            <w:pPr>
              <w:ind w:firstLine="720"/>
              <w:jc w:val="both"/>
              <w:rPr>
                <w:sz w:val="28"/>
                <w:szCs w:val="28"/>
              </w:rPr>
            </w:pPr>
          </w:p>
        </w:tc>
      </w:tr>
    </w:tbl>
    <w:p w:rsidR="00302E75" w:rsidRPr="003004AD" w:rsidRDefault="00302E75" w:rsidP="001D517C">
      <w:pPr>
        <w:pStyle w:val="a7"/>
        <w:ind w:right="-2"/>
        <w:rPr>
          <w:sz w:val="28"/>
          <w:szCs w:val="28"/>
        </w:rPr>
      </w:pPr>
      <w:r w:rsidRPr="003004AD">
        <w:rPr>
          <w:sz w:val="28"/>
          <w:szCs w:val="28"/>
        </w:rPr>
        <w:t>Розглянувши заяву та подані документи Кругляк Іраїди Петрівни, щодо переведення дачного (садового) будинку у житловий, керуючись підпунктом 3 пункту б статті 31 Закону України «Про місцеве самоврядування в Україні», частиною 1 статті 31 Закону України «Про місцеве самоврядування в Україні», Законом України «Про регулювання містобудівної діяльності», Порядком переведення дачних і садових будинків, що відповідають державним будівельним нормам, у жилі будинки затвердженим постановою Кабінету Міністрів України від 29.04.2015 №321, Свідоцтвом про спадщину за законом від 01.07.2020 зареєстрованого в реєстрі за №1-1111 спадкова справа №80/2020, витягом з Державного реєстру речових прав на нерухоме майно про реєстрацію права власності (реєстраційний номер об’єкта нерухомого майна 1826240032231), Свідоцтвом про спадщину за законом від 01.07.2020 зареєстрованого в реєстрі за №1-1113 спадкова справа №189/2019, витягом з Державного реєстру речових прав на нерухоме майно про реєстрацію права власності (реєстраційний номер об’єкта нерухомого майна 1826254732231)</w:t>
      </w:r>
    </w:p>
    <w:p w:rsidR="00302E75" w:rsidRPr="001D517C" w:rsidRDefault="00302E75" w:rsidP="00302E75">
      <w:pPr>
        <w:pStyle w:val="2"/>
        <w:jc w:val="center"/>
        <w:rPr>
          <w:color w:val="auto"/>
          <w:sz w:val="28"/>
          <w:szCs w:val="28"/>
        </w:rPr>
      </w:pPr>
      <w:r w:rsidRPr="001D517C">
        <w:rPr>
          <w:color w:val="auto"/>
          <w:sz w:val="28"/>
          <w:szCs w:val="28"/>
        </w:rPr>
        <w:lastRenderedPageBreak/>
        <w:t>ВИКОНАВЧИЙ КОМІТЕТ ОБУХІВСЬКОЇ МІСЬКОЇ РАДИ</w:t>
      </w:r>
    </w:p>
    <w:p w:rsidR="00302E75" w:rsidRPr="001D517C" w:rsidRDefault="00302E75" w:rsidP="00302E75">
      <w:pPr>
        <w:pStyle w:val="2"/>
        <w:jc w:val="center"/>
        <w:rPr>
          <w:color w:val="auto"/>
          <w:sz w:val="28"/>
          <w:szCs w:val="28"/>
        </w:rPr>
      </w:pPr>
      <w:r w:rsidRPr="001D517C">
        <w:rPr>
          <w:color w:val="auto"/>
          <w:sz w:val="28"/>
          <w:szCs w:val="28"/>
        </w:rPr>
        <w:t>В И Р І Ш И В:</w:t>
      </w:r>
    </w:p>
    <w:p w:rsidR="00302E75" w:rsidRPr="003004AD" w:rsidRDefault="00302E75" w:rsidP="00111228">
      <w:pPr>
        <w:numPr>
          <w:ilvl w:val="0"/>
          <w:numId w:val="30"/>
        </w:numPr>
        <w:tabs>
          <w:tab w:val="clear" w:pos="928"/>
          <w:tab w:val="num" w:pos="568"/>
        </w:tabs>
        <w:ind w:left="0" w:firstLine="567"/>
        <w:jc w:val="both"/>
        <w:outlineLvl w:val="0"/>
        <w:rPr>
          <w:sz w:val="28"/>
          <w:szCs w:val="28"/>
        </w:rPr>
      </w:pPr>
      <w:r w:rsidRPr="003004AD">
        <w:rPr>
          <w:sz w:val="28"/>
          <w:szCs w:val="28"/>
        </w:rPr>
        <w:t>Перевести дачний (садовий) будинок, що знаходиться за адресою: вулиця Івушка, 31, село Нещерів, Обухівський район, Київська область та належить Кругляк Іраїді Петрівні, відповідно до Свідоцтвом про спадщину за законом від 01.07.2020 зареєстрованого в реєстрі за №1-1111 спадкова справа №80/2020, витягом з Державного реєстру речових прав на нерухоме майно про реєстрацію права власності (реєстраційний номер об’єкта нерухомого майна 1826240032231) та розташований на земельній ділянці з кадастровим номером 3223186201:01:027:0037 у житловий будинок.</w:t>
      </w:r>
    </w:p>
    <w:p w:rsidR="00302E75" w:rsidRPr="003004AD" w:rsidRDefault="00302E75" w:rsidP="00111228">
      <w:pPr>
        <w:numPr>
          <w:ilvl w:val="0"/>
          <w:numId w:val="30"/>
        </w:numPr>
        <w:tabs>
          <w:tab w:val="clear" w:pos="928"/>
          <w:tab w:val="num" w:pos="720"/>
        </w:tabs>
        <w:ind w:left="0" w:firstLine="720"/>
        <w:jc w:val="both"/>
        <w:outlineLvl w:val="0"/>
        <w:rPr>
          <w:sz w:val="28"/>
          <w:szCs w:val="28"/>
        </w:rPr>
      </w:pPr>
      <w:r w:rsidRPr="003004AD">
        <w:rPr>
          <w:sz w:val="28"/>
          <w:szCs w:val="28"/>
        </w:rPr>
        <w:t>Присвоїти житловому будинку, що належить Кругляк Іраїді Петрівні адресу: житловий будинок 31, вулиця Івушка, село Нещерів, Обухівський район, Київська область.</w:t>
      </w:r>
    </w:p>
    <w:p w:rsidR="00302E75" w:rsidRPr="003004AD" w:rsidRDefault="00302E75" w:rsidP="00302E75">
      <w:pPr>
        <w:ind w:left="720"/>
        <w:jc w:val="both"/>
        <w:outlineLvl w:val="0"/>
        <w:rPr>
          <w:sz w:val="28"/>
          <w:szCs w:val="28"/>
        </w:rPr>
      </w:pPr>
    </w:p>
    <w:p w:rsidR="00302E75" w:rsidRPr="003004AD" w:rsidRDefault="00302E75" w:rsidP="00302E75">
      <w:pPr>
        <w:tabs>
          <w:tab w:val="left" w:pos="4140"/>
        </w:tabs>
        <w:jc w:val="both"/>
        <w:outlineLvl w:val="0"/>
        <w:rPr>
          <w:sz w:val="28"/>
          <w:szCs w:val="28"/>
        </w:rPr>
      </w:pPr>
      <w:r w:rsidRPr="003004AD">
        <w:rPr>
          <w:sz w:val="28"/>
          <w:szCs w:val="28"/>
        </w:rPr>
        <w:t xml:space="preserve">Міський голова </w:t>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r>
      <w:r w:rsidRPr="003004AD">
        <w:rPr>
          <w:sz w:val="28"/>
          <w:szCs w:val="28"/>
        </w:rPr>
        <w:tab/>
        <w:t>О.М. Левченко</w:t>
      </w:r>
    </w:p>
    <w:p w:rsidR="00302E75" w:rsidRPr="003004AD" w:rsidRDefault="00302E75" w:rsidP="00302E75">
      <w:pPr>
        <w:pStyle w:val="33"/>
        <w:tabs>
          <w:tab w:val="left" w:pos="4140"/>
        </w:tabs>
      </w:pPr>
    </w:p>
    <w:p w:rsidR="00302E75" w:rsidRPr="003004AD" w:rsidRDefault="00302E75" w:rsidP="00302E75">
      <w:pPr>
        <w:pStyle w:val="33"/>
        <w:tabs>
          <w:tab w:val="left" w:pos="4140"/>
        </w:tabs>
        <w:rPr>
          <w:sz w:val="28"/>
          <w:szCs w:val="28"/>
        </w:rPr>
      </w:pPr>
      <w:r w:rsidRPr="003004AD">
        <w:t>Вик. Цельова В.В.</w:t>
      </w:r>
    </w:p>
    <w:p w:rsidR="00302E75" w:rsidRPr="001D517C" w:rsidRDefault="007941A3" w:rsidP="00302E75">
      <w:pPr>
        <w:pStyle w:val="af2"/>
        <w:rPr>
          <w:sz w:val="28"/>
          <w:szCs w:val="28"/>
        </w:rPr>
      </w:pPr>
      <w:r>
        <w:rPr>
          <w:sz w:val="28"/>
          <w:szCs w:val="28"/>
        </w:rPr>
        <w:object w:dxaOrig="1440" w:dyaOrig="1440">
          <v:shape id="_x0000_s1322" type="#_x0000_t75" style="position:absolute;left:0;text-align:left;margin-left:3in;margin-top:-18pt;width:36pt;height:50.4pt;z-index:251997184">
            <v:imagedata r:id="rId25" o:title=""/>
            <w10:wrap type="topAndBottom"/>
          </v:shape>
          <o:OLEObject Type="Embed" ProgID="PBrush" ShapeID="_x0000_s1322" DrawAspect="Content" ObjectID="_1660470222" r:id="rId45"/>
        </w:object>
      </w:r>
      <w:r w:rsidR="00302E75" w:rsidRPr="001D517C">
        <w:rPr>
          <w:sz w:val="28"/>
          <w:szCs w:val="28"/>
        </w:rPr>
        <w:t xml:space="preserve">ОБУХІВСЬКА МІСЬКА РАДА </w:t>
      </w:r>
    </w:p>
    <w:p w:rsidR="00302E75" w:rsidRPr="001D517C" w:rsidRDefault="00302E75" w:rsidP="00302E75">
      <w:pPr>
        <w:pStyle w:val="af3"/>
        <w:rPr>
          <w:szCs w:val="28"/>
        </w:rPr>
      </w:pPr>
      <w:r w:rsidRPr="001D517C">
        <w:rPr>
          <w:szCs w:val="28"/>
        </w:rPr>
        <w:t>КИЇВСЬКОЇ ОБЛАСТІ</w:t>
      </w:r>
    </w:p>
    <w:p w:rsidR="00302E75" w:rsidRPr="001D517C" w:rsidRDefault="00302E75" w:rsidP="00302E75">
      <w:pPr>
        <w:jc w:val="center"/>
        <w:rPr>
          <w:b/>
          <w:sz w:val="28"/>
          <w:szCs w:val="28"/>
        </w:rPr>
      </w:pPr>
      <w:r w:rsidRPr="001D517C">
        <w:rPr>
          <w:b/>
          <w:sz w:val="28"/>
          <w:szCs w:val="28"/>
        </w:rPr>
        <w:t>ВИКОНАВЧИЙ КОМІТЕТ</w:t>
      </w:r>
    </w:p>
    <w:p w:rsidR="00302E75" w:rsidRPr="001D517C" w:rsidRDefault="00302E75" w:rsidP="00302E75">
      <w:pPr>
        <w:pStyle w:val="af2"/>
        <w:rPr>
          <w:sz w:val="28"/>
          <w:szCs w:val="28"/>
        </w:rPr>
      </w:pPr>
    </w:p>
    <w:p w:rsidR="00302E75" w:rsidRPr="001D517C" w:rsidRDefault="00302E75" w:rsidP="00302E75">
      <w:pPr>
        <w:pStyle w:val="af2"/>
        <w:rPr>
          <w:b w:val="0"/>
          <w:i/>
          <w:sz w:val="28"/>
          <w:szCs w:val="28"/>
          <w:lang w:val="ru-RU"/>
        </w:rPr>
      </w:pPr>
      <w:r w:rsidRPr="001D517C">
        <w:rPr>
          <w:sz w:val="28"/>
          <w:szCs w:val="28"/>
        </w:rPr>
        <w:t xml:space="preserve">Р І Ш Е Н Н Я № </w:t>
      </w:r>
      <w:r w:rsidR="00544E52">
        <w:rPr>
          <w:sz w:val="28"/>
          <w:szCs w:val="28"/>
        </w:rPr>
        <w:t>проєкт</w:t>
      </w:r>
    </w:p>
    <w:p w:rsidR="00302E75" w:rsidRPr="001D517C" w:rsidRDefault="00302E75" w:rsidP="00302E75">
      <w:pPr>
        <w:pStyle w:val="af2"/>
        <w:rPr>
          <w:sz w:val="28"/>
          <w:szCs w:val="28"/>
        </w:rPr>
      </w:pPr>
    </w:p>
    <w:p w:rsidR="00302E75" w:rsidRPr="001D517C" w:rsidRDefault="00302E75" w:rsidP="00302E75">
      <w:pPr>
        <w:jc w:val="center"/>
        <w:rPr>
          <w:sz w:val="28"/>
          <w:szCs w:val="28"/>
        </w:rPr>
      </w:pPr>
      <w:r w:rsidRPr="001D517C">
        <w:rPr>
          <w:sz w:val="28"/>
          <w:szCs w:val="28"/>
        </w:rPr>
        <w:t>від 03 вересня 2020 року</w:t>
      </w:r>
      <w:r w:rsidRPr="001D517C">
        <w:rPr>
          <w:sz w:val="28"/>
          <w:szCs w:val="28"/>
        </w:rPr>
        <w:tab/>
      </w:r>
      <w:r w:rsidRPr="001D517C">
        <w:rPr>
          <w:sz w:val="28"/>
          <w:szCs w:val="28"/>
        </w:rPr>
        <w:tab/>
      </w:r>
      <w:r w:rsidRPr="001D517C">
        <w:rPr>
          <w:sz w:val="28"/>
          <w:szCs w:val="28"/>
        </w:rPr>
        <w:tab/>
      </w:r>
      <w:r w:rsidRPr="001D517C">
        <w:rPr>
          <w:sz w:val="28"/>
          <w:szCs w:val="28"/>
        </w:rPr>
        <w:tab/>
      </w:r>
      <w:r w:rsidRPr="001D517C">
        <w:rPr>
          <w:sz w:val="28"/>
          <w:szCs w:val="28"/>
        </w:rPr>
        <w:tab/>
      </w:r>
      <w:r w:rsidRPr="001D517C">
        <w:rPr>
          <w:sz w:val="28"/>
          <w:szCs w:val="28"/>
        </w:rPr>
        <w:tab/>
      </w:r>
      <w:r w:rsidRPr="001D517C">
        <w:rPr>
          <w:sz w:val="28"/>
          <w:szCs w:val="28"/>
        </w:rPr>
        <w:tab/>
        <w:t>м. Обухів</w:t>
      </w:r>
    </w:p>
    <w:p w:rsidR="00302E75" w:rsidRPr="001D517C" w:rsidRDefault="00302E75" w:rsidP="00302E75">
      <w:pPr>
        <w:jc w:val="center"/>
        <w:rPr>
          <w:b/>
          <w:sz w:val="28"/>
          <w:szCs w:val="28"/>
        </w:rPr>
      </w:pPr>
    </w:p>
    <w:tbl>
      <w:tblPr>
        <w:tblW w:w="0" w:type="auto"/>
        <w:tblLook w:val="01E0" w:firstRow="1" w:lastRow="1" w:firstColumn="1" w:lastColumn="1" w:noHBand="0" w:noVBand="0"/>
      </w:tblPr>
      <w:tblGrid>
        <w:gridCol w:w="5920"/>
      </w:tblGrid>
      <w:tr w:rsidR="00302E75" w:rsidRPr="001D517C" w:rsidTr="00302E75">
        <w:tc>
          <w:tcPr>
            <w:tcW w:w="5920" w:type="dxa"/>
          </w:tcPr>
          <w:p w:rsidR="00302E75" w:rsidRPr="001D517C" w:rsidRDefault="00302E75" w:rsidP="00302E75">
            <w:pPr>
              <w:ind w:left="142" w:right="33" w:firstLine="567"/>
              <w:jc w:val="both"/>
              <w:rPr>
                <w:sz w:val="28"/>
                <w:szCs w:val="28"/>
              </w:rPr>
            </w:pPr>
            <w:r w:rsidRPr="001D517C">
              <w:rPr>
                <w:sz w:val="28"/>
                <w:szCs w:val="28"/>
              </w:rPr>
              <w:t xml:space="preserve">Про переведення дачного (садового) будинку, що знаходиться за адресою: садове товариство «Надія», 62А, с. </w:t>
            </w:r>
            <w:proofErr w:type="gramStart"/>
            <w:r w:rsidRPr="001D517C">
              <w:rPr>
                <w:sz w:val="28"/>
                <w:szCs w:val="28"/>
              </w:rPr>
              <w:t xml:space="preserve">Таценки,   </w:t>
            </w:r>
            <w:proofErr w:type="gramEnd"/>
            <w:r w:rsidRPr="001D517C">
              <w:rPr>
                <w:sz w:val="28"/>
                <w:szCs w:val="28"/>
              </w:rPr>
              <w:t xml:space="preserve">            м. Обухів, Київська обл. та належить Кузьміну М.В. у житловий</w:t>
            </w:r>
          </w:p>
          <w:p w:rsidR="00302E75" w:rsidRPr="001D517C" w:rsidRDefault="00302E75" w:rsidP="00302E75">
            <w:pPr>
              <w:ind w:firstLine="720"/>
              <w:jc w:val="both"/>
              <w:rPr>
                <w:sz w:val="28"/>
                <w:szCs w:val="28"/>
              </w:rPr>
            </w:pPr>
          </w:p>
        </w:tc>
      </w:tr>
    </w:tbl>
    <w:p w:rsidR="00302E75" w:rsidRPr="001D517C" w:rsidRDefault="00302E75" w:rsidP="00544E52">
      <w:pPr>
        <w:pStyle w:val="a7"/>
        <w:ind w:right="140"/>
        <w:rPr>
          <w:sz w:val="28"/>
          <w:szCs w:val="28"/>
        </w:rPr>
      </w:pPr>
      <w:r w:rsidRPr="001D517C">
        <w:rPr>
          <w:sz w:val="28"/>
          <w:szCs w:val="28"/>
        </w:rPr>
        <w:t xml:space="preserve">Розглянувши заяву та подані документи Кузьміна Максима Володимировича, щодо переведення дачного (садового) будинку у житловий, керуючись підпунктом 3 пункту б статті 31 Закону України «Про місцеве самоврядування в Україні», частиною 1 статті 31 Закону України «Про місцеве самоврядування в Україні», Законом України «Про регулювання містобудівної діяльності», Порядком переведення дачних і садових будинків, що відповідають державним будівельним нормам, у жилі будинки затвердженим постановою Кабінету Міністрів України від 29.04.2015 №321, витягом з Державного реєстру речових прав на нерухоме </w:t>
      </w:r>
      <w:r w:rsidRPr="001D517C">
        <w:rPr>
          <w:sz w:val="28"/>
          <w:szCs w:val="28"/>
        </w:rPr>
        <w:lastRenderedPageBreak/>
        <w:t>майно про реєстрацію права власності (реєстраційний номер об’єкта нерухомого майна 2127139032116), Свідоцтвом про право власності на нерухоме майно від 02.09.2013 серія САК №285704</w:t>
      </w:r>
    </w:p>
    <w:p w:rsidR="00302E75" w:rsidRPr="001D517C" w:rsidRDefault="00302E75" w:rsidP="00302E75">
      <w:pPr>
        <w:pStyle w:val="2"/>
        <w:jc w:val="center"/>
        <w:rPr>
          <w:color w:val="auto"/>
          <w:sz w:val="28"/>
          <w:szCs w:val="28"/>
        </w:rPr>
      </w:pPr>
      <w:r w:rsidRPr="001D517C">
        <w:rPr>
          <w:color w:val="auto"/>
          <w:sz w:val="28"/>
          <w:szCs w:val="28"/>
        </w:rPr>
        <w:t>ВИКОНАВЧИЙ КОМІТЕТ ОБУХІВСЬКОЇ МІСЬКОЇ РАДИ</w:t>
      </w:r>
    </w:p>
    <w:p w:rsidR="00302E75" w:rsidRPr="001D517C" w:rsidRDefault="00302E75" w:rsidP="00302E75">
      <w:pPr>
        <w:pStyle w:val="2"/>
        <w:jc w:val="center"/>
        <w:rPr>
          <w:color w:val="auto"/>
          <w:sz w:val="28"/>
          <w:szCs w:val="28"/>
        </w:rPr>
      </w:pPr>
      <w:r w:rsidRPr="001D517C">
        <w:rPr>
          <w:color w:val="auto"/>
          <w:sz w:val="28"/>
          <w:szCs w:val="28"/>
        </w:rPr>
        <w:t>В И Р І Ш И В:</w:t>
      </w:r>
    </w:p>
    <w:p w:rsidR="00302E75" w:rsidRPr="001D517C" w:rsidRDefault="00302E75" w:rsidP="00111228">
      <w:pPr>
        <w:numPr>
          <w:ilvl w:val="0"/>
          <w:numId w:val="31"/>
        </w:numPr>
        <w:tabs>
          <w:tab w:val="clear" w:pos="928"/>
          <w:tab w:val="num" w:pos="568"/>
        </w:tabs>
        <w:ind w:left="0" w:firstLine="568"/>
        <w:jc w:val="both"/>
        <w:outlineLvl w:val="0"/>
        <w:rPr>
          <w:sz w:val="28"/>
          <w:szCs w:val="28"/>
        </w:rPr>
      </w:pPr>
      <w:r w:rsidRPr="001D517C">
        <w:rPr>
          <w:sz w:val="28"/>
          <w:szCs w:val="28"/>
        </w:rPr>
        <w:t>Перевести дачний (садовий) будинок, що знаходиться за адресою: садове товариство «Надія», 62А, село Таценки, місто Обухів, Київська область та належить Кузьміну Максиму Володимировичу, відповідно до витягу з Державного реєстру речових прав на нерухоме майно про реєстрацію права власності (реєстраційний номер об’єкта нерухомого майна 2127139032116) та розташований на земельній ділянці з кадастровим номером 3223110100:01:018:0619 у житловий будинок.</w:t>
      </w:r>
    </w:p>
    <w:p w:rsidR="00302E75" w:rsidRPr="001D517C" w:rsidRDefault="00302E75" w:rsidP="00111228">
      <w:pPr>
        <w:numPr>
          <w:ilvl w:val="0"/>
          <w:numId w:val="31"/>
        </w:numPr>
        <w:tabs>
          <w:tab w:val="clear" w:pos="928"/>
          <w:tab w:val="num" w:pos="720"/>
        </w:tabs>
        <w:ind w:left="0" w:firstLine="720"/>
        <w:jc w:val="both"/>
        <w:outlineLvl w:val="0"/>
        <w:rPr>
          <w:sz w:val="28"/>
          <w:szCs w:val="28"/>
        </w:rPr>
      </w:pPr>
      <w:r w:rsidRPr="001D517C">
        <w:rPr>
          <w:sz w:val="28"/>
          <w:szCs w:val="28"/>
        </w:rPr>
        <w:t>Присвоїти житловому будинку, що належить Кузьміну Максиму Володимировичу адресу: житловий будинок 62А, садове товариство «Надія», село Таценки, місто Обухів, Київська область.</w:t>
      </w:r>
    </w:p>
    <w:p w:rsidR="00302E75" w:rsidRPr="001D517C" w:rsidRDefault="00302E75" w:rsidP="00302E75">
      <w:pPr>
        <w:ind w:left="720"/>
        <w:jc w:val="both"/>
        <w:outlineLvl w:val="0"/>
        <w:rPr>
          <w:sz w:val="28"/>
          <w:szCs w:val="28"/>
        </w:rPr>
      </w:pPr>
    </w:p>
    <w:p w:rsidR="00302E75" w:rsidRPr="001D517C" w:rsidRDefault="00302E75" w:rsidP="00302E75">
      <w:pPr>
        <w:tabs>
          <w:tab w:val="left" w:pos="4140"/>
        </w:tabs>
        <w:jc w:val="both"/>
        <w:outlineLvl w:val="0"/>
        <w:rPr>
          <w:sz w:val="28"/>
          <w:szCs w:val="28"/>
        </w:rPr>
      </w:pPr>
      <w:r w:rsidRPr="001D517C">
        <w:rPr>
          <w:sz w:val="28"/>
          <w:szCs w:val="28"/>
        </w:rPr>
        <w:t xml:space="preserve">Міський голова </w:t>
      </w:r>
      <w:r w:rsidRPr="001D517C">
        <w:rPr>
          <w:sz w:val="28"/>
          <w:szCs w:val="28"/>
        </w:rPr>
        <w:tab/>
      </w:r>
      <w:r w:rsidRPr="001D517C">
        <w:rPr>
          <w:sz w:val="28"/>
          <w:szCs w:val="28"/>
        </w:rPr>
        <w:tab/>
      </w:r>
      <w:r w:rsidRPr="001D517C">
        <w:rPr>
          <w:sz w:val="28"/>
          <w:szCs w:val="28"/>
        </w:rPr>
        <w:tab/>
      </w:r>
      <w:r w:rsidRPr="001D517C">
        <w:rPr>
          <w:sz w:val="28"/>
          <w:szCs w:val="28"/>
        </w:rPr>
        <w:tab/>
      </w:r>
      <w:r w:rsidRPr="001D517C">
        <w:rPr>
          <w:sz w:val="28"/>
          <w:szCs w:val="28"/>
        </w:rPr>
        <w:tab/>
      </w:r>
      <w:r w:rsidRPr="001D517C">
        <w:rPr>
          <w:sz w:val="28"/>
          <w:szCs w:val="28"/>
        </w:rPr>
        <w:tab/>
        <w:t>О.М. Левченко</w:t>
      </w:r>
    </w:p>
    <w:p w:rsidR="00302E75" w:rsidRPr="001D517C" w:rsidRDefault="00302E75" w:rsidP="00302E75">
      <w:pPr>
        <w:pStyle w:val="33"/>
        <w:tabs>
          <w:tab w:val="left" w:pos="4140"/>
        </w:tabs>
      </w:pPr>
    </w:p>
    <w:p w:rsidR="00302E75" w:rsidRPr="001D517C" w:rsidRDefault="00302E75" w:rsidP="00302E75">
      <w:pPr>
        <w:pStyle w:val="33"/>
        <w:tabs>
          <w:tab w:val="left" w:pos="4140"/>
        </w:tabs>
        <w:rPr>
          <w:sz w:val="28"/>
          <w:szCs w:val="28"/>
        </w:rPr>
      </w:pPr>
      <w:r w:rsidRPr="001D517C">
        <w:t>Вик. Цельова В.В.</w:t>
      </w:r>
    </w:p>
    <w:p w:rsidR="00302E75" w:rsidRPr="001D517C" w:rsidRDefault="007941A3" w:rsidP="00302E75">
      <w:pPr>
        <w:pStyle w:val="af2"/>
        <w:rPr>
          <w:sz w:val="28"/>
          <w:szCs w:val="28"/>
        </w:rPr>
      </w:pPr>
      <w:r>
        <w:rPr>
          <w:sz w:val="28"/>
          <w:szCs w:val="28"/>
        </w:rPr>
        <w:object w:dxaOrig="1440" w:dyaOrig="1440">
          <v:shape id="_x0000_s1323" type="#_x0000_t75" style="position:absolute;left:0;text-align:left;margin-left:3in;margin-top:-18pt;width:36pt;height:50.4pt;z-index:251998208">
            <v:imagedata r:id="rId25" o:title=""/>
            <w10:wrap type="topAndBottom"/>
          </v:shape>
          <o:OLEObject Type="Embed" ProgID="PBrush" ShapeID="_x0000_s1323" DrawAspect="Content" ObjectID="_1660470223" r:id="rId46"/>
        </w:object>
      </w:r>
      <w:r w:rsidR="00302E75" w:rsidRPr="001D517C">
        <w:rPr>
          <w:sz w:val="28"/>
          <w:szCs w:val="28"/>
        </w:rPr>
        <w:t xml:space="preserve">ОБУХІВСЬКА МІСЬКА РАДА </w:t>
      </w:r>
    </w:p>
    <w:p w:rsidR="00302E75" w:rsidRPr="001D517C" w:rsidRDefault="00302E75" w:rsidP="00302E75">
      <w:pPr>
        <w:pStyle w:val="af3"/>
        <w:rPr>
          <w:szCs w:val="28"/>
        </w:rPr>
      </w:pPr>
      <w:r w:rsidRPr="001D517C">
        <w:rPr>
          <w:szCs w:val="28"/>
        </w:rPr>
        <w:t>КИЇВСЬКОЇ ОБЛАСТІ</w:t>
      </w:r>
    </w:p>
    <w:p w:rsidR="00302E75" w:rsidRPr="001D517C" w:rsidRDefault="00302E75" w:rsidP="00302E75">
      <w:pPr>
        <w:jc w:val="center"/>
        <w:rPr>
          <w:b/>
          <w:sz w:val="28"/>
          <w:szCs w:val="28"/>
        </w:rPr>
      </w:pPr>
      <w:r w:rsidRPr="001D517C">
        <w:rPr>
          <w:b/>
          <w:sz w:val="28"/>
          <w:szCs w:val="28"/>
        </w:rPr>
        <w:t>ВИКОНАВЧИЙ КОМІТЕТ</w:t>
      </w:r>
    </w:p>
    <w:p w:rsidR="00302E75" w:rsidRPr="001D517C" w:rsidRDefault="00302E75" w:rsidP="00302E75">
      <w:pPr>
        <w:pStyle w:val="af2"/>
        <w:rPr>
          <w:sz w:val="28"/>
          <w:szCs w:val="28"/>
        </w:rPr>
      </w:pPr>
    </w:p>
    <w:p w:rsidR="00302E75" w:rsidRPr="001D517C" w:rsidRDefault="00302E75" w:rsidP="00302E75">
      <w:pPr>
        <w:pStyle w:val="af2"/>
        <w:rPr>
          <w:sz w:val="28"/>
          <w:szCs w:val="28"/>
        </w:rPr>
      </w:pPr>
      <w:r w:rsidRPr="001D517C">
        <w:rPr>
          <w:sz w:val="28"/>
          <w:szCs w:val="28"/>
        </w:rPr>
        <w:t xml:space="preserve">Р І Ш Е Н Н Я № </w:t>
      </w:r>
      <w:r w:rsidR="00544E52">
        <w:rPr>
          <w:sz w:val="28"/>
          <w:szCs w:val="28"/>
        </w:rPr>
        <w:t>проєкт</w:t>
      </w:r>
    </w:p>
    <w:p w:rsidR="00302E75" w:rsidRPr="001D517C" w:rsidRDefault="00302E75" w:rsidP="00302E75">
      <w:pPr>
        <w:jc w:val="both"/>
        <w:rPr>
          <w:sz w:val="28"/>
          <w:szCs w:val="28"/>
        </w:rPr>
      </w:pPr>
      <w:r w:rsidRPr="001D517C">
        <w:rPr>
          <w:sz w:val="28"/>
          <w:szCs w:val="28"/>
        </w:rPr>
        <w:t xml:space="preserve">від </w:t>
      </w:r>
      <w:r w:rsidR="00C70C75">
        <w:rPr>
          <w:sz w:val="28"/>
          <w:szCs w:val="28"/>
          <w:lang w:val="uk-UA"/>
        </w:rPr>
        <w:t>0</w:t>
      </w:r>
      <w:r w:rsidRPr="001D517C">
        <w:rPr>
          <w:sz w:val="28"/>
          <w:szCs w:val="28"/>
        </w:rPr>
        <w:t>3 вересня 2020 року</w:t>
      </w:r>
      <w:r w:rsidRPr="001D517C">
        <w:rPr>
          <w:sz w:val="28"/>
          <w:szCs w:val="28"/>
        </w:rPr>
        <w:tab/>
      </w:r>
      <w:r w:rsidRPr="001D517C">
        <w:rPr>
          <w:sz w:val="28"/>
          <w:szCs w:val="28"/>
        </w:rPr>
        <w:tab/>
      </w:r>
      <w:r w:rsidRPr="001D517C">
        <w:rPr>
          <w:sz w:val="28"/>
          <w:szCs w:val="28"/>
        </w:rPr>
        <w:tab/>
      </w:r>
      <w:r w:rsidRPr="001D517C">
        <w:rPr>
          <w:sz w:val="28"/>
          <w:szCs w:val="28"/>
        </w:rPr>
        <w:tab/>
      </w:r>
      <w:r w:rsidRPr="001D517C">
        <w:rPr>
          <w:sz w:val="28"/>
          <w:szCs w:val="28"/>
        </w:rPr>
        <w:tab/>
      </w:r>
      <w:r w:rsidRPr="001D517C">
        <w:rPr>
          <w:sz w:val="28"/>
          <w:szCs w:val="28"/>
        </w:rPr>
        <w:tab/>
        <w:t>м. Обухів</w:t>
      </w:r>
    </w:p>
    <w:p w:rsidR="00302E75" w:rsidRPr="001D517C" w:rsidRDefault="00302E75" w:rsidP="00302E75">
      <w:pPr>
        <w:pStyle w:val="a7"/>
        <w:ind w:right="3685"/>
        <w:rPr>
          <w:sz w:val="28"/>
          <w:szCs w:val="28"/>
        </w:rPr>
      </w:pPr>
    </w:p>
    <w:tbl>
      <w:tblPr>
        <w:tblW w:w="0" w:type="auto"/>
        <w:tblLook w:val="01E0" w:firstRow="1" w:lastRow="1" w:firstColumn="1" w:lastColumn="1" w:noHBand="0" w:noVBand="0"/>
      </w:tblPr>
      <w:tblGrid>
        <w:gridCol w:w="6408"/>
      </w:tblGrid>
      <w:tr w:rsidR="00302E75" w:rsidRPr="001D517C" w:rsidTr="00302E75">
        <w:tc>
          <w:tcPr>
            <w:tcW w:w="6408" w:type="dxa"/>
          </w:tcPr>
          <w:p w:rsidR="00302E75" w:rsidRPr="001D517C" w:rsidRDefault="00302E75" w:rsidP="00302E75">
            <w:pPr>
              <w:pStyle w:val="a7"/>
              <w:ind w:firstLine="900"/>
              <w:rPr>
                <w:sz w:val="28"/>
                <w:szCs w:val="28"/>
              </w:rPr>
            </w:pPr>
            <w:r w:rsidRPr="001D517C">
              <w:rPr>
                <w:sz w:val="28"/>
                <w:szCs w:val="28"/>
              </w:rPr>
              <w:t xml:space="preserve">Про надання дозволу ПП «Арсенал» Братку І.І. на встановлення тимчасової споруди для ведення підприємницької діяльності на земельній ділянці, що перебуває в оренді ПП «Арсенал» по вул. Каштанова, 22Б у м. Обухові, Київської обл. </w:t>
            </w:r>
          </w:p>
        </w:tc>
      </w:tr>
    </w:tbl>
    <w:p w:rsidR="00302E75" w:rsidRPr="001D517C" w:rsidRDefault="00302E75" w:rsidP="00302E75">
      <w:pPr>
        <w:pStyle w:val="26"/>
        <w:ind w:left="0" w:firstLine="902"/>
        <w:jc w:val="both"/>
        <w:rPr>
          <w:sz w:val="28"/>
          <w:szCs w:val="28"/>
        </w:rPr>
      </w:pPr>
    </w:p>
    <w:p w:rsidR="00302E75" w:rsidRPr="001D517C" w:rsidRDefault="00302E75" w:rsidP="00302E75">
      <w:pPr>
        <w:ind w:firstLine="851"/>
        <w:jc w:val="both"/>
        <w:rPr>
          <w:sz w:val="28"/>
          <w:szCs w:val="28"/>
        </w:rPr>
      </w:pPr>
      <w:r w:rsidRPr="001D517C">
        <w:rPr>
          <w:sz w:val="28"/>
          <w:szCs w:val="28"/>
        </w:rPr>
        <w:t xml:space="preserve">Відповідно до підпункту 7 пункту а статті 30 та статей 31, 59 Закону України «Про місцеве самоврядування в Україні», ст. 28 Закону України «Про регулювання містобудівної діяльності», Закон України «Про благоустрій населених пунктів», Порядку розміщення тимчасових споруд для провадження підприємницької діяльності, затвердженого наказом Міністерства регіонального розвитку, будівництва та житлово-комунального господарства України від 21.10.2011 № 244 та зареєстрованого в Міністерстві юстиції України 22.11.2011 за №1330/20068, Інформаційною довідкою з </w:t>
      </w:r>
      <w:r w:rsidRPr="001D517C">
        <w:rPr>
          <w:sz w:val="28"/>
          <w:szCs w:val="28"/>
        </w:rPr>
        <w:lastRenderedPageBreak/>
        <w:t>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 щодо об’єкта нерухомого майна (реєстраційний номер об’єкта нерухомого майна 151343332231) розглянувши заяву Засновника – власника приватного підприємства «Арсенал» Братка Івана Івановича про надання дозволу на встановлення тимчасової споруди для ведення підприємницької діяльності на орендованій земельній ділянці по вулиці Каштанова, 22Б у місті Обухові Київської області</w:t>
      </w:r>
    </w:p>
    <w:p w:rsidR="00302E75" w:rsidRPr="001D517C" w:rsidRDefault="00302E75" w:rsidP="00302E75">
      <w:pPr>
        <w:pStyle w:val="2"/>
        <w:jc w:val="center"/>
        <w:rPr>
          <w:color w:val="auto"/>
          <w:sz w:val="28"/>
          <w:szCs w:val="28"/>
        </w:rPr>
      </w:pPr>
      <w:r w:rsidRPr="001D517C">
        <w:rPr>
          <w:color w:val="auto"/>
          <w:sz w:val="28"/>
          <w:szCs w:val="28"/>
        </w:rPr>
        <w:t>ВИКОНАВЧИЙ КОМІТЕТ ОБУХІВСЬКОЇ МІСЬКОЇ РАДИ</w:t>
      </w:r>
    </w:p>
    <w:p w:rsidR="00302E75" w:rsidRPr="001D517C" w:rsidRDefault="00302E75" w:rsidP="00302E75">
      <w:pPr>
        <w:pStyle w:val="2"/>
        <w:jc w:val="center"/>
        <w:rPr>
          <w:color w:val="auto"/>
          <w:sz w:val="28"/>
          <w:szCs w:val="28"/>
        </w:rPr>
      </w:pPr>
      <w:r w:rsidRPr="001D517C">
        <w:rPr>
          <w:color w:val="auto"/>
          <w:sz w:val="28"/>
          <w:szCs w:val="28"/>
        </w:rPr>
        <w:t>В И Р І Ш И В:</w:t>
      </w:r>
    </w:p>
    <w:p w:rsidR="00302E75" w:rsidRPr="001D517C" w:rsidRDefault="00302E75" w:rsidP="00302E75"/>
    <w:p w:rsidR="00302E75" w:rsidRPr="001D517C" w:rsidRDefault="00302E75" w:rsidP="00302E75">
      <w:pPr>
        <w:ind w:firstLine="851"/>
        <w:jc w:val="both"/>
        <w:rPr>
          <w:sz w:val="28"/>
          <w:szCs w:val="28"/>
        </w:rPr>
      </w:pPr>
      <w:r w:rsidRPr="001D517C">
        <w:rPr>
          <w:sz w:val="28"/>
          <w:szCs w:val="28"/>
        </w:rPr>
        <w:t>1. Надати дозвіл Засновнику – власника приватного підприємства «Арсенал» Братку Івану Івановичу на встановлення тимчасової споруди для ведення підприємницької діяльності на орендованій земельній ділянці по вулиці Каштанова, 22Б у місті Обухові Київської області при умові нищезазначених вимог:</w:t>
      </w:r>
    </w:p>
    <w:p w:rsidR="00302E75" w:rsidRPr="001D517C" w:rsidRDefault="00302E75" w:rsidP="00302E75">
      <w:pPr>
        <w:ind w:firstLine="851"/>
        <w:jc w:val="both"/>
        <w:rPr>
          <w:sz w:val="28"/>
          <w:szCs w:val="28"/>
        </w:rPr>
      </w:pPr>
      <w:r w:rsidRPr="001D517C">
        <w:rPr>
          <w:sz w:val="28"/>
          <w:szCs w:val="28"/>
        </w:rPr>
        <w:t xml:space="preserve">-в місячний термін, з дня отримання даного рішення звернутися до відділу розвитку інфраструктури, містобудування та архітектури виконавчого комітету Обухівської </w:t>
      </w:r>
      <w:proofErr w:type="gramStart"/>
      <w:r w:rsidRPr="001D517C">
        <w:rPr>
          <w:sz w:val="28"/>
          <w:szCs w:val="28"/>
        </w:rPr>
        <w:t>міської  ради</w:t>
      </w:r>
      <w:proofErr w:type="gramEnd"/>
      <w:r w:rsidRPr="001D517C">
        <w:rPr>
          <w:sz w:val="28"/>
          <w:szCs w:val="28"/>
        </w:rPr>
        <w:t xml:space="preserve"> і замовити виготовлення паспорта прив’язки ТС;</w:t>
      </w:r>
    </w:p>
    <w:p w:rsidR="00302E75" w:rsidRPr="001D517C" w:rsidRDefault="00302E75" w:rsidP="00111228">
      <w:pPr>
        <w:numPr>
          <w:ilvl w:val="0"/>
          <w:numId w:val="32"/>
        </w:numPr>
        <w:ind w:left="0" w:firstLine="851"/>
        <w:jc w:val="both"/>
        <w:rPr>
          <w:sz w:val="28"/>
          <w:szCs w:val="28"/>
        </w:rPr>
      </w:pPr>
      <w:r w:rsidRPr="001D517C">
        <w:rPr>
          <w:sz w:val="28"/>
          <w:szCs w:val="28"/>
        </w:rPr>
        <w:t>здійснити розміщення тимчасової споруди, яка матиме естетичний вигляд для провадження підприємницької діяльності згідно паспорта прив’язки ТС;</w:t>
      </w:r>
    </w:p>
    <w:p w:rsidR="00302E75" w:rsidRPr="001D517C" w:rsidRDefault="00302E75" w:rsidP="00111228">
      <w:pPr>
        <w:numPr>
          <w:ilvl w:val="0"/>
          <w:numId w:val="32"/>
        </w:numPr>
        <w:ind w:left="0" w:firstLine="851"/>
        <w:jc w:val="both"/>
        <w:rPr>
          <w:sz w:val="28"/>
          <w:szCs w:val="28"/>
        </w:rPr>
      </w:pPr>
      <w:r w:rsidRPr="001D517C">
        <w:rPr>
          <w:sz w:val="28"/>
          <w:szCs w:val="28"/>
        </w:rPr>
        <w:t>після розміщення тимчасової споруди подати до виконавчого комітету Обухівської міської ради письмову заяву про виконання вимог паспорту прив’язки ТС.</w:t>
      </w:r>
    </w:p>
    <w:p w:rsidR="00302E75" w:rsidRPr="001D517C" w:rsidRDefault="00302E75" w:rsidP="00302E75">
      <w:pPr>
        <w:ind w:firstLine="851"/>
        <w:jc w:val="both"/>
        <w:rPr>
          <w:sz w:val="28"/>
          <w:szCs w:val="28"/>
        </w:rPr>
      </w:pPr>
      <w:r w:rsidRPr="001D517C">
        <w:rPr>
          <w:sz w:val="28"/>
          <w:szCs w:val="28"/>
        </w:rPr>
        <w:t>2. В разі невиконання вимог пункту 1 цього рішення, дане рішення втрачає чинність.</w:t>
      </w:r>
    </w:p>
    <w:p w:rsidR="00302E75" w:rsidRPr="001D517C" w:rsidRDefault="00302E75" w:rsidP="00302E75">
      <w:pPr>
        <w:ind w:firstLine="851"/>
        <w:jc w:val="both"/>
        <w:rPr>
          <w:sz w:val="28"/>
          <w:szCs w:val="28"/>
        </w:rPr>
      </w:pPr>
      <w:r w:rsidRPr="001D517C">
        <w:rPr>
          <w:sz w:val="28"/>
          <w:szCs w:val="28"/>
        </w:rPr>
        <w:t xml:space="preserve">3.Контроль за виконанням даного рішення покласти на відділ розвитку інфраструктури, містобудування та архітектури виконавчого комітету Обухівської </w:t>
      </w:r>
      <w:proofErr w:type="gramStart"/>
      <w:r w:rsidRPr="001D517C">
        <w:rPr>
          <w:sz w:val="28"/>
          <w:szCs w:val="28"/>
        </w:rPr>
        <w:t>міської  ради</w:t>
      </w:r>
      <w:proofErr w:type="gramEnd"/>
      <w:r w:rsidRPr="001D517C">
        <w:rPr>
          <w:sz w:val="28"/>
          <w:szCs w:val="28"/>
        </w:rPr>
        <w:t>.</w:t>
      </w:r>
    </w:p>
    <w:p w:rsidR="00302E75" w:rsidRPr="001D517C" w:rsidRDefault="00302E75" w:rsidP="00302E75">
      <w:pPr>
        <w:ind w:firstLine="851"/>
        <w:jc w:val="both"/>
        <w:rPr>
          <w:sz w:val="28"/>
          <w:szCs w:val="28"/>
        </w:rPr>
      </w:pPr>
    </w:p>
    <w:p w:rsidR="00302E75" w:rsidRPr="001D517C" w:rsidRDefault="00302E75" w:rsidP="00302E75">
      <w:pPr>
        <w:pStyle w:val="33"/>
        <w:tabs>
          <w:tab w:val="left" w:pos="4140"/>
        </w:tabs>
        <w:rPr>
          <w:sz w:val="28"/>
          <w:szCs w:val="28"/>
        </w:rPr>
      </w:pPr>
      <w:r w:rsidRPr="001D517C">
        <w:rPr>
          <w:sz w:val="28"/>
          <w:szCs w:val="28"/>
        </w:rPr>
        <w:t>Міський голова                                                                    О.М. Левченко</w:t>
      </w:r>
    </w:p>
    <w:p w:rsidR="00302E75" w:rsidRPr="001D517C" w:rsidRDefault="00302E75" w:rsidP="00302E75">
      <w:pPr>
        <w:pStyle w:val="33"/>
        <w:tabs>
          <w:tab w:val="left" w:pos="4140"/>
        </w:tabs>
      </w:pPr>
    </w:p>
    <w:p w:rsidR="00302E75" w:rsidRPr="001D517C" w:rsidRDefault="00302E75" w:rsidP="00302E75">
      <w:pPr>
        <w:pStyle w:val="33"/>
        <w:tabs>
          <w:tab w:val="left" w:pos="4140"/>
        </w:tabs>
      </w:pPr>
    </w:p>
    <w:p w:rsidR="00302E75" w:rsidRPr="001D517C" w:rsidRDefault="00302E75" w:rsidP="00302E75">
      <w:pPr>
        <w:pStyle w:val="33"/>
        <w:tabs>
          <w:tab w:val="left" w:pos="4140"/>
        </w:tabs>
        <w:rPr>
          <w:sz w:val="28"/>
          <w:szCs w:val="28"/>
        </w:rPr>
      </w:pPr>
      <w:r w:rsidRPr="001D517C">
        <w:t>Вик. Цельора В.В.</w:t>
      </w:r>
    </w:p>
    <w:p w:rsidR="00302E75" w:rsidRPr="001D517C" w:rsidRDefault="00302E75" w:rsidP="00302E75">
      <w:pPr>
        <w:pStyle w:val="33"/>
        <w:tabs>
          <w:tab w:val="left" w:pos="4140"/>
        </w:tabs>
        <w:rPr>
          <w:sz w:val="28"/>
          <w:szCs w:val="28"/>
        </w:rPr>
      </w:pPr>
    </w:p>
    <w:p w:rsidR="00302E75" w:rsidRDefault="00302E75" w:rsidP="00302E75">
      <w:pPr>
        <w:pStyle w:val="33"/>
        <w:tabs>
          <w:tab w:val="left" w:pos="4140"/>
        </w:tabs>
        <w:rPr>
          <w:sz w:val="28"/>
          <w:szCs w:val="28"/>
        </w:rPr>
      </w:pPr>
    </w:p>
    <w:p w:rsidR="00544E52" w:rsidRDefault="00544E52" w:rsidP="00302E75">
      <w:pPr>
        <w:pStyle w:val="33"/>
        <w:tabs>
          <w:tab w:val="left" w:pos="4140"/>
        </w:tabs>
        <w:rPr>
          <w:sz w:val="28"/>
          <w:szCs w:val="28"/>
        </w:rPr>
      </w:pPr>
    </w:p>
    <w:p w:rsidR="00544E52" w:rsidRDefault="00544E52" w:rsidP="00302E75">
      <w:pPr>
        <w:pStyle w:val="33"/>
        <w:tabs>
          <w:tab w:val="left" w:pos="4140"/>
        </w:tabs>
        <w:rPr>
          <w:sz w:val="28"/>
          <w:szCs w:val="28"/>
        </w:rPr>
      </w:pPr>
    </w:p>
    <w:p w:rsidR="00544E52" w:rsidRDefault="00544E52" w:rsidP="00302E75">
      <w:pPr>
        <w:pStyle w:val="33"/>
        <w:tabs>
          <w:tab w:val="left" w:pos="4140"/>
        </w:tabs>
        <w:rPr>
          <w:sz w:val="28"/>
          <w:szCs w:val="28"/>
        </w:rPr>
      </w:pPr>
    </w:p>
    <w:p w:rsidR="00544E52" w:rsidRDefault="00544E52" w:rsidP="00302E75">
      <w:pPr>
        <w:pStyle w:val="33"/>
        <w:tabs>
          <w:tab w:val="left" w:pos="4140"/>
        </w:tabs>
        <w:rPr>
          <w:sz w:val="28"/>
          <w:szCs w:val="28"/>
        </w:rPr>
      </w:pPr>
    </w:p>
    <w:p w:rsidR="00544E52" w:rsidRDefault="00544E52" w:rsidP="00302E75">
      <w:pPr>
        <w:pStyle w:val="33"/>
        <w:tabs>
          <w:tab w:val="left" w:pos="4140"/>
        </w:tabs>
        <w:rPr>
          <w:sz w:val="28"/>
          <w:szCs w:val="28"/>
        </w:rPr>
      </w:pPr>
    </w:p>
    <w:p w:rsidR="00544E52" w:rsidRDefault="00544E52" w:rsidP="00302E75">
      <w:pPr>
        <w:pStyle w:val="33"/>
        <w:tabs>
          <w:tab w:val="left" w:pos="4140"/>
        </w:tabs>
        <w:rPr>
          <w:sz w:val="28"/>
          <w:szCs w:val="28"/>
        </w:rPr>
      </w:pPr>
    </w:p>
    <w:p w:rsidR="00544E52" w:rsidRDefault="00544E52" w:rsidP="00302E75">
      <w:pPr>
        <w:pStyle w:val="33"/>
        <w:tabs>
          <w:tab w:val="left" w:pos="4140"/>
        </w:tabs>
        <w:rPr>
          <w:sz w:val="28"/>
          <w:szCs w:val="28"/>
        </w:rPr>
      </w:pPr>
    </w:p>
    <w:p w:rsidR="00544E52" w:rsidRDefault="00544E52" w:rsidP="00302E75">
      <w:pPr>
        <w:pStyle w:val="33"/>
        <w:tabs>
          <w:tab w:val="left" w:pos="4140"/>
        </w:tabs>
        <w:rPr>
          <w:sz w:val="28"/>
          <w:szCs w:val="28"/>
        </w:rPr>
      </w:pPr>
    </w:p>
    <w:p w:rsidR="00544E52" w:rsidRDefault="00544E52" w:rsidP="00302E75">
      <w:pPr>
        <w:pStyle w:val="33"/>
        <w:tabs>
          <w:tab w:val="left" w:pos="4140"/>
        </w:tabs>
        <w:rPr>
          <w:sz w:val="28"/>
          <w:szCs w:val="28"/>
        </w:rPr>
      </w:pPr>
    </w:p>
    <w:p w:rsidR="00544E52" w:rsidRDefault="00544E52" w:rsidP="00302E75">
      <w:pPr>
        <w:pStyle w:val="33"/>
        <w:tabs>
          <w:tab w:val="left" w:pos="4140"/>
        </w:tabs>
        <w:rPr>
          <w:sz w:val="28"/>
          <w:szCs w:val="28"/>
        </w:rPr>
      </w:pPr>
    </w:p>
    <w:p w:rsidR="00544E52" w:rsidRDefault="00544E52" w:rsidP="00302E75">
      <w:pPr>
        <w:pStyle w:val="33"/>
        <w:tabs>
          <w:tab w:val="left" w:pos="4140"/>
        </w:tabs>
        <w:rPr>
          <w:sz w:val="28"/>
          <w:szCs w:val="28"/>
        </w:rPr>
      </w:pPr>
    </w:p>
    <w:p w:rsidR="00544E52" w:rsidRDefault="00544E52" w:rsidP="00302E75">
      <w:pPr>
        <w:pStyle w:val="33"/>
        <w:tabs>
          <w:tab w:val="left" w:pos="4140"/>
        </w:tabs>
        <w:rPr>
          <w:sz w:val="28"/>
          <w:szCs w:val="28"/>
        </w:rPr>
      </w:pPr>
    </w:p>
    <w:p w:rsidR="00544E52" w:rsidRDefault="00544E52" w:rsidP="00302E75">
      <w:pPr>
        <w:pStyle w:val="33"/>
        <w:tabs>
          <w:tab w:val="left" w:pos="4140"/>
        </w:tabs>
        <w:rPr>
          <w:sz w:val="28"/>
          <w:szCs w:val="28"/>
        </w:rPr>
      </w:pPr>
    </w:p>
    <w:p w:rsidR="00544E52" w:rsidRDefault="00544E52" w:rsidP="00302E75">
      <w:pPr>
        <w:pStyle w:val="33"/>
        <w:tabs>
          <w:tab w:val="left" w:pos="4140"/>
        </w:tabs>
        <w:rPr>
          <w:sz w:val="28"/>
          <w:szCs w:val="28"/>
        </w:rPr>
      </w:pPr>
    </w:p>
    <w:p w:rsidR="00544E52" w:rsidRPr="001D517C" w:rsidRDefault="00544E52" w:rsidP="00302E75">
      <w:pPr>
        <w:pStyle w:val="33"/>
        <w:tabs>
          <w:tab w:val="left" w:pos="4140"/>
        </w:tabs>
        <w:rPr>
          <w:sz w:val="28"/>
          <w:szCs w:val="28"/>
        </w:rPr>
      </w:pPr>
    </w:p>
    <w:p w:rsidR="00302E75" w:rsidRPr="001D517C" w:rsidRDefault="00302E75" w:rsidP="00302E75">
      <w:pPr>
        <w:rPr>
          <w:szCs w:val="28"/>
        </w:rPr>
      </w:pPr>
    </w:p>
    <w:p w:rsidR="00302E75" w:rsidRPr="001D517C" w:rsidRDefault="00302E75" w:rsidP="00302E75">
      <w:pPr>
        <w:pStyle w:val="af2"/>
        <w:rPr>
          <w:sz w:val="28"/>
          <w:szCs w:val="28"/>
        </w:rPr>
      </w:pPr>
    </w:p>
    <w:p w:rsidR="00302E75" w:rsidRPr="001D517C" w:rsidRDefault="007941A3" w:rsidP="00302E75">
      <w:pPr>
        <w:pStyle w:val="af2"/>
        <w:rPr>
          <w:sz w:val="28"/>
          <w:szCs w:val="28"/>
        </w:rPr>
      </w:pPr>
      <w:r>
        <w:rPr>
          <w:sz w:val="28"/>
          <w:szCs w:val="28"/>
        </w:rPr>
        <w:object w:dxaOrig="1440" w:dyaOrig="1440">
          <v:shape id="_x0000_s1324" type="#_x0000_t75" style="position:absolute;left:0;text-align:left;margin-left:3in;margin-top:-18pt;width:36pt;height:50.4pt;z-index:251999232">
            <v:imagedata r:id="rId25" o:title=""/>
            <w10:wrap type="topAndBottom"/>
          </v:shape>
          <o:OLEObject Type="Embed" ProgID="PBrush" ShapeID="_x0000_s1324" DrawAspect="Content" ObjectID="_1660470224" r:id="rId47"/>
        </w:object>
      </w:r>
      <w:r w:rsidR="00302E75" w:rsidRPr="001D517C">
        <w:rPr>
          <w:sz w:val="28"/>
          <w:szCs w:val="28"/>
        </w:rPr>
        <w:t xml:space="preserve">ОБУХІВСЬКА МІСЬКА РАДА </w:t>
      </w:r>
    </w:p>
    <w:p w:rsidR="00302E75" w:rsidRPr="001D517C" w:rsidRDefault="00302E75" w:rsidP="00302E75">
      <w:pPr>
        <w:pStyle w:val="af3"/>
        <w:rPr>
          <w:szCs w:val="28"/>
        </w:rPr>
      </w:pPr>
      <w:r w:rsidRPr="001D517C">
        <w:rPr>
          <w:szCs w:val="28"/>
        </w:rPr>
        <w:t>КИЇВСЬКОЇ ОБЛАСТІ</w:t>
      </w:r>
    </w:p>
    <w:p w:rsidR="00302E75" w:rsidRPr="001D517C" w:rsidRDefault="00302E75" w:rsidP="00302E75">
      <w:pPr>
        <w:jc w:val="center"/>
        <w:rPr>
          <w:b/>
          <w:sz w:val="28"/>
          <w:szCs w:val="28"/>
        </w:rPr>
      </w:pPr>
      <w:r w:rsidRPr="001D517C">
        <w:rPr>
          <w:b/>
          <w:sz w:val="28"/>
          <w:szCs w:val="28"/>
        </w:rPr>
        <w:t>ВИКОНАВЧИЙ КОМІТЕТ</w:t>
      </w:r>
    </w:p>
    <w:p w:rsidR="00302E75" w:rsidRPr="001D517C" w:rsidRDefault="00302E75" w:rsidP="00302E75">
      <w:pPr>
        <w:pStyle w:val="af2"/>
        <w:rPr>
          <w:sz w:val="28"/>
          <w:szCs w:val="28"/>
        </w:rPr>
      </w:pPr>
    </w:p>
    <w:p w:rsidR="00302E75" w:rsidRPr="001D517C" w:rsidRDefault="00302E75" w:rsidP="00302E75">
      <w:pPr>
        <w:pStyle w:val="af2"/>
        <w:rPr>
          <w:sz w:val="28"/>
          <w:szCs w:val="28"/>
          <w:lang w:val="ru-RU"/>
        </w:rPr>
      </w:pPr>
      <w:r w:rsidRPr="001D517C">
        <w:rPr>
          <w:sz w:val="28"/>
          <w:szCs w:val="28"/>
        </w:rPr>
        <w:t xml:space="preserve">Р І Ш Е Н Н Я № </w:t>
      </w:r>
      <w:r w:rsidR="00544E52">
        <w:rPr>
          <w:sz w:val="28"/>
          <w:szCs w:val="28"/>
        </w:rPr>
        <w:t>проєкт</w:t>
      </w:r>
    </w:p>
    <w:p w:rsidR="00302E75" w:rsidRPr="001D517C" w:rsidRDefault="00302E75" w:rsidP="00302E75">
      <w:pPr>
        <w:jc w:val="both"/>
        <w:rPr>
          <w:sz w:val="28"/>
          <w:szCs w:val="28"/>
        </w:rPr>
      </w:pPr>
      <w:r w:rsidRPr="001D517C">
        <w:rPr>
          <w:sz w:val="28"/>
          <w:szCs w:val="28"/>
        </w:rPr>
        <w:t xml:space="preserve">від </w:t>
      </w:r>
      <w:r w:rsidR="00C70C75">
        <w:rPr>
          <w:sz w:val="28"/>
          <w:szCs w:val="28"/>
          <w:lang w:val="uk-UA"/>
        </w:rPr>
        <w:t>03</w:t>
      </w:r>
      <w:r w:rsidRPr="001D517C">
        <w:rPr>
          <w:sz w:val="28"/>
          <w:szCs w:val="28"/>
        </w:rPr>
        <w:t xml:space="preserve"> вересня 2020 року</w:t>
      </w:r>
      <w:r w:rsidRPr="001D517C">
        <w:rPr>
          <w:sz w:val="28"/>
          <w:szCs w:val="28"/>
        </w:rPr>
        <w:tab/>
      </w:r>
      <w:r w:rsidRPr="001D517C">
        <w:rPr>
          <w:sz w:val="28"/>
          <w:szCs w:val="28"/>
        </w:rPr>
        <w:tab/>
      </w:r>
      <w:r w:rsidRPr="001D517C">
        <w:rPr>
          <w:sz w:val="28"/>
          <w:szCs w:val="28"/>
        </w:rPr>
        <w:tab/>
      </w:r>
      <w:r w:rsidRPr="001D517C">
        <w:rPr>
          <w:sz w:val="28"/>
          <w:szCs w:val="28"/>
        </w:rPr>
        <w:tab/>
      </w:r>
      <w:r w:rsidRPr="001D517C">
        <w:rPr>
          <w:sz w:val="28"/>
          <w:szCs w:val="28"/>
        </w:rPr>
        <w:tab/>
      </w:r>
      <w:r w:rsidRPr="001D517C">
        <w:rPr>
          <w:sz w:val="28"/>
          <w:szCs w:val="28"/>
        </w:rPr>
        <w:tab/>
      </w:r>
      <w:r w:rsidRPr="001D517C">
        <w:rPr>
          <w:sz w:val="28"/>
          <w:szCs w:val="28"/>
        </w:rPr>
        <w:tab/>
        <w:t>м. Обухів</w:t>
      </w:r>
    </w:p>
    <w:p w:rsidR="00302E75" w:rsidRPr="001D517C" w:rsidRDefault="00302E75" w:rsidP="00302E75">
      <w:pPr>
        <w:pStyle w:val="a7"/>
        <w:ind w:right="3685"/>
        <w:rPr>
          <w:sz w:val="28"/>
          <w:szCs w:val="28"/>
        </w:rPr>
      </w:pPr>
    </w:p>
    <w:p w:rsidR="00302E75" w:rsidRPr="001D517C" w:rsidRDefault="00302E75" w:rsidP="00302E75">
      <w:pPr>
        <w:pStyle w:val="a7"/>
        <w:ind w:right="3685"/>
        <w:rPr>
          <w:sz w:val="28"/>
          <w:szCs w:val="28"/>
        </w:rPr>
      </w:pPr>
      <w:r w:rsidRPr="001D517C">
        <w:rPr>
          <w:sz w:val="28"/>
          <w:szCs w:val="28"/>
        </w:rPr>
        <w:t xml:space="preserve">Про погодження Паську В.В. перенесення (демонтування) дошки для оголошень, що знаходиться на зупинці громадського транспорту «Піщана» в напрямку Обухів - Київ в м. Обухів Київської обл. </w:t>
      </w:r>
    </w:p>
    <w:p w:rsidR="00302E75" w:rsidRPr="001D517C" w:rsidRDefault="00302E75" w:rsidP="00302E75">
      <w:pPr>
        <w:pStyle w:val="a7"/>
        <w:rPr>
          <w:sz w:val="28"/>
          <w:szCs w:val="28"/>
        </w:rPr>
      </w:pPr>
    </w:p>
    <w:p w:rsidR="00302E75" w:rsidRPr="001D517C" w:rsidRDefault="00302E75" w:rsidP="00544E52">
      <w:pPr>
        <w:pStyle w:val="a7"/>
        <w:ind w:right="140"/>
        <w:rPr>
          <w:sz w:val="28"/>
          <w:szCs w:val="28"/>
        </w:rPr>
      </w:pPr>
      <w:r w:rsidRPr="001D517C">
        <w:rPr>
          <w:sz w:val="28"/>
          <w:szCs w:val="28"/>
        </w:rPr>
        <w:t>Розглянувши заяву та подані документи Паська Вячеслава Вікторовича щодо погодження перенесення (демонтування) дошки для оголошень, що знаходиться на зупинці громадського транспорту «Піщана» в напрямку Обухів - Київ в місті Обухів Київської області керуючись підпунктом 7 та 17 пункту а статті 30 Закону України «Про місцеве самоврядування в Україні», Законом України «Про регулювання містобудівної діяльності», Законом України «Про благоустрій населених пунктів»</w:t>
      </w:r>
    </w:p>
    <w:p w:rsidR="00302E75" w:rsidRPr="001D517C" w:rsidRDefault="00302E75" w:rsidP="00302E75">
      <w:pPr>
        <w:pStyle w:val="2"/>
        <w:jc w:val="center"/>
        <w:rPr>
          <w:color w:val="auto"/>
          <w:sz w:val="28"/>
          <w:szCs w:val="28"/>
          <w:lang w:val="uk-UA"/>
        </w:rPr>
      </w:pPr>
      <w:r w:rsidRPr="001D517C">
        <w:rPr>
          <w:color w:val="auto"/>
          <w:sz w:val="28"/>
          <w:szCs w:val="28"/>
          <w:lang w:val="uk-UA"/>
        </w:rPr>
        <w:lastRenderedPageBreak/>
        <w:t>ВИКОНАВЧИЙ КОМІТЕТ ОБУХІВСЬКОЇ МІСЬКОЇ РАДИ</w:t>
      </w:r>
    </w:p>
    <w:p w:rsidR="00302E75" w:rsidRPr="001D517C" w:rsidRDefault="00302E75" w:rsidP="00302E75">
      <w:pPr>
        <w:pStyle w:val="2"/>
        <w:jc w:val="center"/>
        <w:rPr>
          <w:color w:val="auto"/>
          <w:sz w:val="28"/>
          <w:szCs w:val="28"/>
          <w:lang w:val="uk-UA"/>
        </w:rPr>
      </w:pPr>
      <w:r w:rsidRPr="001D517C">
        <w:rPr>
          <w:color w:val="auto"/>
          <w:sz w:val="28"/>
          <w:szCs w:val="28"/>
          <w:lang w:val="uk-UA"/>
        </w:rPr>
        <w:t>ВИРІШИВ:</w:t>
      </w:r>
    </w:p>
    <w:p w:rsidR="00302E75" w:rsidRPr="001D517C" w:rsidRDefault="00302E75" w:rsidP="00111228">
      <w:pPr>
        <w:numPr>
          <w:ilvl w:val="0"/>
          <w:numId w:val="33"/>
        </w:numPr>
        <w:tabs>
          <w:tab w:val="clear" w:pos="928"/>
          <w:tab w:val="num" w:pos="568"/>
        </w:tabs>
        <w:ind w:left="0" w:firstLine="568"/>
        <w:jc w:val="both"/>
        <w:outlineLvl w:val="0"/>
        <w:rPr>
          <w:sz w:val="28"/>
          <w:szCs w:val="28"/>
        </w:rPr>
      </w:pPr>
      <w:r w:rsidRPr="001D517C">
        <w:rPr>
          <w:sz w:val="28"/>
          <w:szCs w:val="28"/>
        </w:rPr>
        <w:t>Погодити Паську Вячеславу Вікторовичу перенесення (демонтування) дошки для оголошень, що знаходиться на зупинці громадського транспорту «Піщана» в напрямку Обухів - Київ в місті Обухів Київської області.</w:t>
      </w:r>
    </w:p>
    <w:p w:rsidR="00302E75" w:rsidRPr="001D517C" w:rsidRDefault="00302E75" w:rsidP="00111228">
      <w:pPr>
        <w:numPr>
          <w:ilvl w:val="0"/>
          <w:numId w:val="33"/>
        </w:numPr>
        <w:tabs>
          <w:tab w:val="clear" w:pos="928"/>
          <w:tab w:val="num" w:pos="720"/>
        </w:tabs>
        <w:ind w:left="0" w:firstLine="720"/>
        <w:jc w:val="both"/>
        <w:outlineLvl w:val="0"/>
        <w:rPr>
          <w:sz w:val="28"/>
          <w:szCs w:val="28"/>
        </w:rPr>
      </w:pPr>
      <w:r w:rsidRPr="001D517C">
        <w:rPr>
          <w:sz w:val="28"/>
          <w:szCs w:val="28"/>
        </w:rPr>
        <w:t>Паську Вячеславу Вікторовичу перенести(демонтувати) дошку для оголошень відповідно до наданої схеми.</w:t>
      </w:r>
    </w:p>
    <w:p w:rsidR="00302E75" w:rsidRPr="001D517C" w:rsidRDefault="00302E75" w:rsidP="00111228">
      <w:pPr>
        <w:numPr>
          <w:ilvl w:val="0"/>
          <w:numId w:val="33"/>
        </w:numPr>
        <w:tabs>
          <w:tab w:val="clear" w:pos="928"/>
          <w:tab w:val="num" w:pos="720"/>
        </w:tabs>
        <w:ind w:left="0" w:firstLine="720"/>
        <w:jc w:val="both"/>
        <w:outlineLvl w:val="0"/>
        <w:rPr>
          <w:sz w:val="28"/>
          <w:szCs w:val="28"/>
        </w:rPr>
      </w:pPr>
      <w:r w:rsidRPr="001D517C">
        <w:rPr>
          <w:sz w:val="28"/>
          <w:szCs w:val="28"/>
        </w:rPr>
        <w:t>Паську Вячеславу Вікторовичу при ведення робіт дотримуватись вимог Закону України «Про благоустрій населених пунктів».</w:t>
      </w:r>
    </w:p>
    <w:p w:rsidR="00302E75" w:rsidRPr="001D517C" w:rsidRDefault="00302E75" w:rsidP="00111228">
      <w:pPr>
        <w:numPr>
          <w:ilvl w:val="0"/>
          <w:numId w:val="33"/>
        </w:numPr>
        <w:tabs>
          <w:tab w:val="clear" w:pos="928"/>
          <w:tab w:val="num" w:pos="720"/>
        </w:tabs>
        <w:ind w:left="0" w:firstLine="720"/>
        <w:jc w:val="both"/>
        <w:outlineLvl w:val="0"/>
        <w:rPr>
          <w:sz w:val="28"/>
          <w:szCs w:val="28"/>
        </w:rPr>
      </w:pPr>
      <w:r w:rsidRPr="001D517C">
        <w:rPr>
          <w:sz w:val="28"/>
          <w:szCs w:val="28"/>
        </w:rPr>
        <w:t>Контроль за веденням робіт із перенесення (демонтування) дошки для оголошень, що знаходиться на зупинці громадського транспорту «Піщана» в напрямку Обухів - Київ в місті Обухів Київської області покласти на заступника Обухівського міського голови Цельору Володимира Васильовича.</w:t>
      </w:r>
    </w:p>
    <w:p w:rsidR="00302E75" w:rsidRPr="001D517C" w:rsidRDefault="00302E75" w:rsidP="00302E75">
      <w:pPr>
        <w:pStyle w:val="33"/>
        <w:tabs>
          <w:tab w:val="left" w:pos="4140"/>
        </w:tabs>
        <w:rPr>
          <w:sz w:val="28"/>
          <w:szCs w:val="28"/>
        </w:rPr>
      </w:pPr>
    </w:p>
    <w:p w:rsidR="00302E75" w:rsidRPr="001D517C" w:rsidRDefault="00302E75" w:rsidP="00302E75">
      <w:pPr>
        <w:tabs>
          <w:tab w:val="left" w:pos="4140"/>
        </w:tabs>
        <w:jc w:val="both"/>
        <w:outlineLvl w:val="0"/>
        <w:rPr>
          <w:sz w:val="28"/>
          <w:szCs w:val="28"/>
        </w:rPr>
      </w:pPr>
      <w:r w:rsidRPr="001D517C">
        <w:rPr>
          <w:sz w:val="28"/>
          <w:szCs w:val="28"/>
        </w:rPr>
        <w:t xml:space="preserve">Міський голова </w:t>
      </w:r>
      <w:r w:rsidRPr="001D517C">
        <w:rPr>
          <w:sz w:val="28"/>
          <w:szCs w:val="28"/>
        </w:rPr>
        <w:tab/>
      </w:r>
      <w:r w:rsidRPr="001D517C">
        <w:rPr>
          <w:sz w:val="28"/>
          <w:szCs w:val="28"/>
        </w:rPr>
        <w:tab/>
      </w:r>
      <w:r w:rsidRPr="001D517C">
        <w:rPr>
          <w:sz w:val="28"/>
          <w:szCs w:val="28"/>
        </w:rPr>
        <w:tab/>
      </w:r>
      <w:r w:rsidRPr="001D517C">
        <w:rPr>
          <w:sz w:val="28"/>
          <w:szCs w:val="28"/>
        </w:rPr>
        <w:tab/>
      </w:r>
      <w:r w:rsidRPr="001D517C">
        <w:rPr>
          <w:sz w:val="28"/>
          <w:szCs w:val="28"/>
        </w:rPr>
        <w:tab/>
      </w:r>
      <w:r w:rsidRPr="001D517C">
        <w:rPr>
          <w:sz w:val="28"/>
          <w:szCs w:val="28"/>
        </w:rPr>
        <w:tab/>
        <w:t>О.М. Левченко</w:t>
      </w:r>
    </w:p>
    <w:p w:rsidR="00302E75" w:rsidRPr="001D517C" w:rsidRDefault="00302E75" w:rsidP="00302E75">
      <w:pPr>
        <w:pStyle w:val="33"/>
        <w:tabs>
          <w:tab w:val="left" w:pos="4140"/>
        </w:tabs>
      </w:pPr>
    </w:p>
    <w:p w:rsidR="00302E75" w:rsidRPr="001D517C" w:rsidRDefault="00302E75" w:rsidP="00302E75">
      <w:pPr>
        <w:pStyle w:val="33"/>
        <w:tabs>
          <w:tab w:val="left" w:pos="4140"/>
        </w:tabs>
        <w:rPr>
          <w:sz w:val="28"/>
          <w:szCs w:val="28"/>
        </w:rPr>
      </w:pPr>
      <w:r w:rsidRPr="001D517C">
        <w:t>Вик. Цельора В.В.</w:t>
      </w:r>
    </w:p>
    <w:p w:rsidR="00302E75" w:rsidRPr="001D517C" w:rsidRDefault="007941A3" w:rsidP="00302E75">
      <w:pPr>
        <w:pStyle w:val="af2"/>
        <w:rPr>
          <w:sz w:val="28"/>
          <w:szCs w:val="28"/>
        </w:rPr>
      </w:pPr>
      <w:r>
        <w:rPr>
          <w:sz w:val="28"/>
          <w:szCs w:val="28"/>
        </w:rPr>
        <w:object w:dxaOrig="1440" w:dyaOrig="1440">
          <v:shape id="_x0000_s1325" type="#_x0000_t75" style="position:absolute;left:0;text-align:left;margin-left:3in;margin-top:-18pt;width:36pt;height:50.4pt;z-index:252000256">
            <v:imagedata r:id="rId25" o:title=""/>
            <w10:wrap type="topAndBottom"/>
          </v:shape>
          <o:OLEObject Type="Embed" ProgID="PBrush" ShapeID="_x0000_s1325" DrawAspect="Content" ObjectID="_1660470225" r:id="rId48"/>
        </w:object>
      </w:r>
      <w:r w:rsidR="00302E75" w:rsidRPr="001D517C">
        <w:rPr>
          <w:sz w:val="28"/>
          <w:szCs w:val="28"/>
        </w:rPr>
        <w:t xml:space="preserve">ОБУХІВСЬКА МІСЬКА РАДА </w:t>
      </w:r>
    </w:p>
    <w:p w:rsidR="00302E75" w:rsidRPr="001D517C" w:rsidRDefault="00302E75" w:rsidP="00302E75">
      <w:pPr>
        <w:pStyle w:val="af3"/>
        <w:rPr>
          <w:szCs w:val="28"/>
        </w:rPr>
      </w:pPr>
      <w:r w:rsidRPr="001D517C">
        <w:rPr>
          <w:szCs w:val="28"/>
        </w:rPr>
        <w:t>КИЇВСЬКОЇ ОБЛАСТІ</w:t>
      </w:r>
    </w:p>
    <w:p w:rsidR="00302E75" w:rsidRPr="001D517C" w:rsidRDefault="00302E75" w:rsidP="00302E75">
      <w:pPr>
        <w:jc w:val="center"/>
        <w:rPr>
          <w:b/>
          <w:sz w:val="28"/>
          <w:szCs w:val="28"/>
        </w:rPr>
      </w:pPr>
      <w:r w:rsidRPr="001D517C">
        <w:rPr>
          <w:b/>
          <w:sz w:val="28"/>
          <w:szCs w:val="28"/>
        </w:rPr>
        <w:t>ВИКОНАВЧИЙ КОМІТЕТ</w:t>
      </w:r>
    </w:p>
    <w:p w:rsidR="00302E75" w:rsidRPr="001D517C" w:rsidRDefault="00302E75" w:rsidP="00302E75">
      <w:pPr>
        <w:pStyle w:val="af2"/>
        <w:rPr>
          <w:sz w:val="28"/>
          <w:szCs w:val="28"/>
        </w:rPr>
      </w:pPr>
    </w:p>
    <w:p w:rsidR="00302E75" w:rsidRPr="001D517C" w:rsidRDefault="00302E75" w:rsidP="00302E75">
      <w:pPr>
        <w:pStyle w:val="af2"/>
        <w:rPr>
          <w:sz w:val="28"/>
          <w:szCs w:val="28"/>
          <w:lang w:val="ru-RU"/>
        </w:rPr>
      </w:pPr>
      <w:r w:rsidRPr="001D517C">
        <w:rPr>
          <w:sz w:val="28"/>
          <w:szCs w:val="28"/>
        </w:rPr>
        <w:t xml:space="preserve">Р І Ш Е Н Н Я № </w:t>
      </w:r>
      <w:r w:rsidR="00544E52">
        <w:rPr>
          <w:sz w:val="28"/>
          <w:szCs w:val="28"/>
        </w:rPr>
        <w:t>проєкт</w:t>
      </w:r>
    </w:p>
    <w:p w:rsidR="00302E75" w:rsidRPr="001D517C" w:rsidRDefault="00302E75" w:rsidP="00302E75">
      <w:pPr>
        <w:jc w:val="both"/>
        <w:rPr>
          <w:sz w:val="28"/>
          <w:szCs w:val="28"/>
        </w:rPr>
      </w:pPr>
      <w:r w:rsidRPr="001D517C">
        <w:rPr>
          <w:sz w:val="28"/>
          <w:szCs w:val="28"/>
        </w:rPr>
        <w:t xml:space="preserve">від </w:t>
      </w:r>
      <w:r w:rsidR="00C70C75">
        <w:rPr>
          <w:sz w:val="28"/>
          <w:szCs w:val="28"/>
          <w:lang w:val="uk-UA"/>
        </w:rPr>
        <w:t>0</w:t>
      </w:r>
      <w:r w:rsidRPr="001D517C">
        <w:rPr>
          <w:sz w:val="28"/>
          <w:szCs w:val="28"/>
        </w:rPr>
        <w:t>3 вересня 2020 року</w:t>
      </w:r>
      <w:r w:rsidRPr="001D517C">
        <w:rPr>
          <w:sz w:val="28"/>
          <w:szCs w:val="28"/>
        </w:rPr>
        <w:tab/>
      </w:r>
      <w:r w:rsidRPr="001D517C">
        <w:rPr>
          <w:sz w:val="28"/>
          <w:szCs w:val="28"/>
        </w:rPr>
        <w:tab/>
      </w:r>
      <w:r w:rsidRPr="001D517C">
        <w:rPr>
          <w:sz w:val="28"/>
          <w:szCs w:val="28"/>
        </w:rPr>
        <w:tab/>
      </w:r>
      <w:r w:rsidRPr="001D517C">
        <w:rPr>
          <w:sz w:val="28"/>
          <w:szCs w:val="28"/>
        </w:rPr>
        <w:tab/>
      </w:r>
      <w:r w:rsidRPr="001D517C">
        <w:rPr>
          <w:sz w:val="28"/>
          <w:szCs w:val="28"/>
        </w:rPr>
        <w:tab/>
      </w:r>
      <w:r w:rsidRPr="001D517C">
        <w:rPr>
          <w:sz w:val="28"/>
          <w:szCs w:val="28"/>
        </w:rPr>
        <w:tab/>
      </w:r>
      <w:r w:rsidRPr="001D517C">
        <w:rPr>
          <w:sz w:val="28"/>
          <w:szCs w:val="28"/>
        </w:rPr>
        <w:tab/>
        <w:t>м. Обухів</w:t>
      </w:r>
    </w:p>
    <w:p w:rsidR="00302E75" w:rsidRPr="001D517C" w:rsidRDefault="00302E75" w:rsidP="00302E75">
      <w:pPr>
        <w:pStyle w:val="a7"/>
        <w:ind w:right="3685"/>
        <w:rPr>
          <w:sz w:val="28"/>
          <w:szCs w:val="28"/>
        </w:rPr>
      </w:pPr>
    </w:p>
    <w:p w:rsidR="00302E75" w:rsidRPr="001D517C" w:rsidRDefault="00302E75" w:rsidP="00302E75">
      <w:pPr>
        <w:pStyle w:val="a7"/>
        <w:ind w:right="3685"/>
        <w:rPr>
          <w:sz w:val="28"/>
          <w:szCs w:val="28"/>
        </w:rPr>
      </w:pPr>
      <w:r w:rsidRPr="001D517C">
        <w:rPr>
          <w:sz w:val="28"/>
          <w:szCs w:val="28"/>
        </w:rPr>
        <w:t xml:space="preserve">Про погодження ГО «СІЧ» встановлення пам’ятного знаку ліквідаторам Чорнобильської трагедії на землях комунальної власності загального користування в м. Обухів Київської обл. </w:t>
      </w:r>
    </w:p>
    <w:p w:rsidR="00302E75" w:rsidRPr="001D517C" w:rsidRDefault="00302E75" w:rsidP="00302E75">
      <w:pPr>
        <w:pStyle w:val="a7"/>
        <w:rPr>
          <w:sz w:val="28"/>
          <w:szCs w:val="28"/>
        </w:rPr>
      </w:pPr>
    </w:p>
    <w:p w:rsidR="00302E75" w:rsidRPr="001D517C" w:rsidRDefault="00302E75" w:rsidP="00544E52">
      <w:pPr>
        <w:pStyle w:val="a7"/>
        <w:ind w:right="-2"/>
        <w:rPr>
          <w:sz w:val="28"/>
          <w:szCs w:val="28"/>
        </w:rPr>
      </w:pPr>
      <w:r w:rsidRPr="001D517C">
        <w:rPr>
          <w:sz w:val="28"/>
          <w:szCs w:val="28"/>
        </w:rPr>
        <w:t>Розглянувши заяву та подані документи Громадського об’єднання «СІЧ» щодо погодження встановлення пам’ятного знаку ліквідаторам Чорнобильської трагедії на землях комунальної власності загального користування в місті Обухів Київської області, керуючись підпунктом 7 та 17 пункту а статті 30 Закону України «Про місцеве самоврядування в Україні», Законом України «Про регулювання містобудівної діяльності», Законом України «Про благоустрій населених пунктів»</w:t>
      </w:r>
    </w:p>
    <w:p w:rsidR="00302E75" w:rsidRPr="001D517C" w:rsidRDefault="00302E75" w:rsidP="00302E75">
      <w:pPr>
        <w:pStyle w:val="a7"/>
        <w:rPr>
          <w:sz w:val="28"/>
          <w:szCs w:val="28"/>
        </w:rPr>
      </w:pPr>
    </w:p>
    <w:p w:rsidR="00302E75" w:rsidRPr="001D517C" w:rsidRDefault="00302E75" w:rsidP="00302E75">
      <w:pPr>
        <w:pStyle w:val="2"/>
        <w:jc w:val="center"/>
        <w:rPr>
          <w:color w:val="auto"/>
          <w:sz w:val="28"/>
          <w:szCs w:val="28"/>
          <w:lang w:val="uk-UA"/>
        </w:rPr>
      </w:pPr>
      <w:r w:rsidRPr="001D517C">
        <w:rPr>
          <w:color w:val="auto"/>
          <w:sz w:val="28"/>
          <w:szCs w:val="28"/>
          <w:lang w:val="uk-UA"/>
        </w:rPr>
        <w:lastRenderedPageBreak/>
        <w:t>ВИКОНАВЧИЙ КОМІТЕТ ОБУХІВСЬКОЇ МІСЬКОЇ РАДИ</w:t>
      </w:r>
    </w:p>
    <w:p w:rsidR="00302E75" w:rsidRPr="001D517C" w:rsidRDefault="00302E75" w:rsidP="00302E75">
      <w:pPr>
        <w:pStyle w:val="2"/>
        <w:jc w:val="center"/>
        <w:rPr>
          <w:color w:val="auto"/>
          <w:sz w:val="28"/>
          <w:szCs w:val="28"/>
          <w:lang w:val="uk-UA"/>
        </w:rPr>
      </w:pPr>
      <w:r w:rsidRPr="001D517C">
        <w:rPr>
          <w:color w:val="auto"/>
          <w:sz w:val="28"/>
          <w:szCs w:val="28"/>
          <w:lang w:val="uk-UA"/>
        </w:rPr>
        <w:t>ВИРІШИВ:</w:t>
      </w:r>
    </w:p>
    <w:p w:rsidR="00302E75" w:rsidRPr="001D517C" w:rsidRDefault="00302E75" w:rsidP="00302E75">
      <w:pPr>
        <w:rPr>
          <w:lang w:val="uk-UA"/>
        </w:rPr>
      </w:pPr>
    </w:p>
    <w:p w:rsidR="00302E75" w:rsidRPr="001D517C" w:rsidRDefault="00302E75" w:rsidP="00111228">
      <w:pPr>
        <w:numPr>
          <w:ilvl w:val="0"/>
          <w:numId w:val="34"/>
        </w:numPr>
        <w:tabs>
          <w:tab w:val="clear" w:pos="928"/>
          <w:tab w:val="num" w:pos="568"/>
        </w:tabs>
        <w:ind w:left="0" w:firstLine="568"/>
        <w:jc w:val="both"/>
        <w:outlineLvl w:val="0"/>
        <w:rPr>
          <w:sz w:val="28"/>
          <w:szCs w:val="28"/>
          <w:lang w:val="uk-UA"/>
        </w:rPr>
      </w:pPr>
      <w:r w:rsidRPr="001D517C">
        <w:rPr>
          <w:sz w:val="28"/>
          <w:szCs w:val="28"/>
          <w:lang w:val="uk-UA"/>
        </w:rPr>
        <w:t>Погодити Громадському об’єднанню «СІЧ» встановлення пам’ятного знаку ліквідаторам Чорнобильської трагедії на землях комунальної власності загального користування в місті Обухів Київської області.</w:t>
      </w:r>
    </w:p>
    <w:p w:rsidR="00302E75" w:rsidRPr="001D517C" w:rsidRDefault="00302E75" w:rsidP="00111228">
      <w:pPr>
        <w:numPr>
          <w:ilvl w:val="0"/>
          <w:numId w:val="34"/>
        </w:numPr>
        <w:tabs>
          <w:tab w:val="clear" w:pos="928"/>
          <w:tab w:val="num" w:pos="720"/>
        </w:tabs>
        <w:ind w:left="0" w:firstLine="720"/>
        <w:jc w:val="both"/>
        <w:outlineLvl w:val="0"/>
        <w:rPr>
          <w:sz w:val="28"/>
          <w:szCs w:val="28"/>
          <w:lang w:val="uk-UA"/>
        </w:rPr>
      </w:pPr>
      <w:r w:rsidRPr="001D517C">
        <w:rPr>
          <w:sz w:val="28"/>
          <w:szCs w:val="28"/>
          <w:lang w:val="uk-UA"/>
        </w:rPr>
        <w:t>Громадському об’єднанню «СІЧ» при веденні робіт із встановлення пам’ятного знаку ліквідаторам Чорнобильської трагедії на землях комунальної власності загального користування в місті Обухів Київської області дотримуватись вимог Закону України «Про благоустрій населених пунктів».</w:t>
      </w:r>
    </w:p>
    <w:p w:rsidR="00302E75" w:rsidRPr="001D517C" w:rsidRDefault="00302E75" w:rsidP="00111228">
      <w:pPr>
        <w:numPr>
          <w:ilvl w:val="0"/>
          <w:numId w:val="34"/>
        </w:numPr>
        <w:tabs>
          <w:tab w:val="clear" w:pos="928"/>
          <w:tab w:val="num" w:pos="720"/>
        </w:tabs>
        <w:ind w:left="0" w:firstLine="720"/>
        <w:jc w:val="both"/>
        <w:outlineLvl w:val="0"/>
        <w:rPr>
          <w:sz w:val="28"/>
          <w:szCs w:val="28"/>
        </w:rPr>
      </w:pPr>
      <w:r w:rsidRPr="001D517C">
        <w:rPr>
          <w:sz w:val="28"/>
          <w:szCs w:val="28"/>
        </w:rPr>
        <w:t>Контроль за веденням робіт із встановлення пам’ятного знаку ліквідаторам Чорнобильської трагедії на землях комунальної власності загального користування в місті Обухів Київської області покласти на заступника Обухівського міського голови Цельору Володимира Васильовича.</w:t>
      </w:r>
    </w:p>
    <w:p w:rsidR="00302E75" w:rsidRPr="001D517C" w:rsidRDefault="00302E75" w:rsidP="00302E75">
      <w:pPr>
        <w:pStyle w:val="33"/>
        <w:tabs>
          <w:tab w:val="left" w:pos="4140"/>
        </w:tabs>
        <w:rPr>
          <w:sz w:val="28"/>
          <w:szCs w:val="28"/>
        </w:rPr>
      </w:pPr>
    </w:p>
    <w:p w:rsidR="00302E75" w:rsidRPr="001D517C" w:rsidRDefault="00302E75" w:rsidP="00302E75">
      <w:pPr>
        <w:tabs>
          <w:tab w:val="left" w:pos="4140"/>
        </w:tabs>
        <w:jc w:val="both"/>
        <w:outlineLvl w:val="0"/>
        <w:rPr>
          <w:sz w:val="28"/>
          <w:szCs w:val="28"/>
        </w:rPr>
      </w:pPr>
      <w:r w:rsidRPr="001D517C">
        <w:rPr>
          <w:sz w:val="28"/>
          <w:szCs w:val="28"/>
        </w:rPr>
        <w:t xml:space="preserve">Міський голова </w:t>
      </w:r>
      <w:r w:rsidRPr="001D517C">
        <w:rPr>
          <w:sz w:val="28"/>
          <w:szCs w:val="28"/>
        </w:rPr>
        <w:tab/>
      </w:r>
      <w:r w:rsidRPr="001D517C">
        <w:rPr>
          <w:sz w:val="28"/>
          <w:szCs w:val="28"/>
        </w:rPr>
        <w:tab/>
      </w:r>
      <w:r w:rsidRPr="001D517C">
        <w:rPr>
          <w:sz w:val="28"/>
          <w:szCs w:val="28"/>
        </w:rPr>
        <w:tab/>
      </w:r>
      <w:r w:rsidRPr="001D517C">
        <w:rPr>
          <w:sz w:val="28"/>
          <w:szCs w:val="28"/>
        </w:rPr>
        <w:tab/>
      </w:r>
      <w:r w:rsidRPr="001D517C">
        <w:rPr>
          <w:sz w:val="28"/>
          <w:szCs w:val="28"/>
        </w:rPr>
        <w:tab/>
      </w:r>
      <w:r w:rsidRPr="001D517C">
        <w:rPr>
          <w:sz w:val="28"/>
          <w:szCs w:val="28"/>
        </w:rPr>
        <w:tab/>
        <w:t>О.М. Левченко</w:t>
      </w:r>
    </w:p>
    <w:p w:rsidR="00302E75" w:rsidRPr="001D517C" w:rsidRDefault="00302E75" w:rsidP="00302E75">
      <w:pPr>
        <w:pStyle w:val="33"/>
        <w:tabs>
          <w:tab w:val="left" w:pos="4140"/>
        </w:tabs>
      </w:pPr>
    </w:p>
    <w:p w:rsidR="00302E75" w:rsidRPr="001D517C" w:rsidRDefault="00302E75" w:rsidP="00302E75">
      <w:pPr>
        <w:pStyle w:val="33"/>
        <w:tabs>
          <w:tab w:val="left" w:pos="4140"/>
        </w:tabs>
        <w:rPr>
          <w:sz w:val="28"/>
          <w:szCs w:val="28"/>
        </w:rPr>
      </w:pPr>
      <w:r w:rsidRPr="001D517C">
        <w:t>Вик. Цельора В.В.</w:t>
      </w:r>
    </w:p>
    <w:p w:rsidR="00302E75" w:rsidRPr="001D517C" w:rsidRDefault="007941A3" w:rsidP="00302E75">
      <w:pPr>
        <w:pStyle w:val="af2"/>
        <w:rPr>
          <w:sz w:val="28"/>
          <w:szCs w:val="28"/>
        </w:rPr>
      </w:pPr>
      <w:r>
        <w:rPr>
          <w:sz w:val="28"/>
          <w:szCs w:val="28"/>
        </w:rPr>
        <w:object w:dxaOrig="1440" w:dyaOrig="1440">
          <v:shape id="_x0000_s1326" type="#_x0000_t75" style="position:absolute;left:0;text-align:left;margin-left:3in;margin-top:-18pt;width:36pt;height:50.4pt;z-index:252001280">
            <v:imagedata r:id="rId25" o:title=""/>
            <w10:wrap type="topAndBottom"/>
          </v:shape>
          <o:OLEObject Type="Embed" ProgID="PBrush" ShapeID="_x0000_s1326" DrawAspect="Content" ObjectID="_1660470226" r:id="rId49"/>
        </w:object>
      </w:r>
      <w:r w:rsidR="00302E75" w:rsidRPr="001D517C">
        <w:rPr>
          <w:sz w:val="28"/>
          <w:szCs w:val="28"/>
        </w:rPr>
        <w:t xml:space="preserve">ОБУХІВСЬКА МІСЬКА РАДА </w:t>
      </w:r>
    </w:p>
    <w:p w:rsidR="00302E75" w:rsidRPr="001D517C" w:rsidRDefault="00302E75" w:rsidP="00302E75">
      <w:pPr>
        <w:pStyle w:val="af3"/>
        <w:rPr>
          <w:szCs w:val="28"/>
        </w:rPr>
      </w:pPr>
      <w:r w:rsidRPr="001D517C">
        <w:rPr>
          <w:szCs w:val="28"/>
        </w:rPr>
        <w:t>КИЇВСЬКОЇ ОБЛАСТІ</w:t>
      </w:r>
    </w:p>
    <w:p w:rsidR="00302E75" w:rsidRPr="001D517C" w:rsidRDefault="00302E75" w:rsidP="00302E75">
      <w:pPr>
        <w:jc w:val="center"/>
        <w:rPr>
          <w:b/>
          <w:sz w:val="28"/>
          <w:szCs w:val="28"/>
        </w:rPr>
      </w:pPr>
      <w:r w:rsidRPr="001D517C">
        <w:rPr>
          <w:b/>
          <w:sz w:val="28"/>
          <w:szCs w:val="28"/>
        </w:rPr>
        <w:t>ВИКОНАВЧИЙ КОМІТЕТ</w:t>
      </w:r>
    </w:p>
    <w:p w:rsidR="00302E75" w:rsidRPr="001D517C" w:rsidRDefault="00302E75" w:rsidP="00302E75">
      <w:pPr>
        <w:pStyle w:val="af2"/>
        <w:rPr>
          <w:sz w:val="28"/>
          <w:szCs w:val="28"/>
        </w:rPr>
      </w:pPr>
    </w:p>
    <w:p w:rsidR="00302E75" w:rsidRPr="001D517C" w:rsidRDefault="00302E75" w:rsidP="00302E75">
      <w:pPr>
        <w:pStyle w:val="af2"/>
        <w:rPr>
          <w:sz w:val="28"/>
          <w:szCs w:val="28"/>
        </w:rPr>
      </w:pPr>
      <w:r w:rsidRPr="001D517C">
        <w:rPr>
          <w:sz w:val="28"/>
          <w:szCs w:val="28"/>
        </w:rPr>
        <w:t xml:space="preserve">Р І Ш Е Н Н Я № </w:t>
      </w:r>
      <w:r w:rsidR="00544E52">
        <w:rPr>
          <w:sz w:val="28"/>
          <w:szCs w:val="28"/>
        </w:rPr>
        <w:t>проєкт</w:t>
      </w:r>
    </w:p>
    <w:p w:rsidR="00302E75" w:rsidRPr="00C70C75" w:rsidRDefault="00302E75" w:rsidP="00302E75">
      <w:pPr>
        <w:jc w:val="both"/>
        <w:rPr>
          <w:sz w:val="28"/>
          <w:szCs w:val="28"/>
          <w:lang w:val="uk-UA"/>
        </w:rPr>
      </w:pPr>
      <w:r w:rsidRPr="00C70C75">
        <w:rPr>
          <w:sz w:val="28"/>
          <w:szCs w:val="28"/>
          <w:lang w:val="uk-UA"/>
        </w:rPr>
        <w:t>від 03 вересня 2019 року</w:t>
      </w:r>
      <w:r w:rsidRPr="00C70C75">
        <w:rPr>
          <w:sz w:val="28"/>
          <w:szCs w:val="28"/>
          <w:lang w:val="uk-UA"/>
        </w:rPr>
        <w:tab/>
      </w:r>
      <w:r w:rsidRPr="00C70C75">
        <w:rPr>
          <w:sz w:val="28"/>
          <w:szCs w:val="28"/>
          <w:lang w:val="uk-UA"/>
        </w:rPr>
        <w:tab/>
      </w:r>
      <w:r w:rsidRPr="00C70C75">
        <w:rPr>
          <w:sz w:val="28"/>
          <w:szCs w:val="28"/>
          <w:lang w:val="uk-UA"/>
        </w:rPr>
        <w:tab/>
      </w:r>
      <w:r w:rsidRPr="00C70C75">
        <w:rPr>
          <w:sz w:val="28"/>
          <w:szCs w:val="28"/>
          <w:lang w:val="uk-UA"/>
        </w:rPr>
        <w:tab/>
      </w:r>
      <w:r w:rsidRPr="00C70C75">
        <w:rPr>
          <w:sz w:val="28"/>
          <w:szCs w:val="28"/>
          <w:lang w:val="uk-UA"/>
        </w:rPr>
        <w:tab/>
      </w:r>
      <w:r w:rsidRPr="00C70C75">
        <w:rPr>
          <w:sz w:val="28"/>
          <w:szCs w:val="28"/>
          <w:lang w:val="uk-UA"/>
        </w:rPr>
        <w:tab/>
      </w:r>
      <w:r w:rsidRPr="00C70C75">
        <w:rPr>
          <w:sz w:val="28"/>
          <w:szCs w:val="28"/>
          <w:lang w:val="uk-UA"/>
        </w:rPr>
        <w:tab/>
        <w:t>м. Обухів</w:t>
      </w:r>
    </w:p>
    <w:p w:rsidR="00302E75" w:rsidRPr="001D517C" w:rsidRDefault="00302E75" w:rsidP="00302E75">
      <w:pPr>
        <w:pStyle w:val="a7"/>
        <w:ind w:right="3685"/>
        <w:rPr>
          <w:sz w:val="28"/>
          <w:szCs w:val="28"/>
        </w:rPr>
      </w:pPr>
    </w:p>
    <w:p w:rsidR="00302E75" w:rsidRPr="001D517C" w:rsidRDefault="00302E75" w:rsidP="00302E75">
      <w:pPr>
        <w:pStyle w:val="a7"/>
        <w:ind w:right="3685"/>
        <w:rPr>
          <w:sz w:val="28"/>
          <w:szCs w:val="28"/>
        </w:rPr>
      </w:pPr>
      <w:r w:rsidRPr="001D517C">
        <w:rPr>
          <w:sz w:val="28"/>
          <w:szCs w:val="28"/>
        </w:rPr>
        <w:t>Про погодження влаштування проїздів на землях комунальної власності Обухівської територіальної громади у місті Обухів Київської області</w:t>
      </w:r>
    </w:p>
    <w:p w:rsidR="00302E75" w:rsidRPr="001D517C" w:rsidRDefault="00302E75" w:rsidP="00302E75">
      <w:pPr>
        <w:pStyle w:val="26"/>
        <w:ind w:left="0" w:firstLine="902"/>
        <w:jc w:val="both"/>
        <w:rPr>
          <w:sz w:val="28"/>
          <w:szCs w:val="28"/>
          <w:lang w:val="uk-UA"/>
        </w:rPr>
      </w:pPr>
    </w:p>
    <w:p w:rsidR="00302E75" w:rsidRPr="001D517C" w:rsidRDefault="00302E75" w:rsidP="00302E75">
      <w:pPr>
        <w:ind w:firstLine="851"/>
        <w:jc w:val="both"/>
        <w:rPr>
          <w:sz w:val="28"/>
          <w:szCs w:val="28"/>
          <w:lang w:val="uk-UA"/>
        </w:rPr>
      </w:pPr>
      <w:r w:rsidRPr="001D517C">
        <w:rPr>
          <w:sz w:val="28"/>
          <w:szCs w:val="28"/>
          <w:lang w:val="uk-UA"/>
        </w:rPr>
        <w:t>Керуючись частиною 6 статті 59 Закону України «Про місцеве самоврядування в Україні», Законом України «Про регулювання містобудівної діяльності», Законом України «Про благоустрій населених пунктів», розглянувши доповідь заступника міського голови Цельори Володимира Васильовича.</w:t>
      </w:r>
    </w:p>
    <w:p w:rsidR="00302E75" w:rsidRPr="001D517C" w:rsidRDefault="00302E75" w:rsidP="00302E75">
      <w:pPr>
        <w:pStyle w:val="2"/>
        <w:jc w:val="center"/>
        <w:rPr>
          <w:color w:val="auto"/>
          <w:sz w:val="28"/>
          <w:szCs w:val="28"/>
          <w:lang w:val="uk-UA"/>
        </w:rPr>
      </w:pPr>
    </w:p>
    <w:p w:rsidR="00302E75" w:rsidRPr="001D517C" w:rsidRDefault="00302E75" w:rsidP="00302E75">
      <w:pPr>
        <w:pStyle w:val="2"/>
        <w:jc w:val="center"/>
        <w:rPr>
          <w:color w:val="auto"/>
          <w:sz w:val="28"/>
          <w:szCs w:val="28"/>
        </w:rPr>
      </w:pPr>
      <w:r w:rsidRPr="001D517C">
        <w:rPr>
          <w:color w:val="auto"/>
          <w:sz w:val="28"/>
          <w:szCs w:val="28"/>
        </w:rPr>
        <w:t>ВИКОНАВЧИЙ КОМІТЕТ ОБУХІВСЬКОЇ МІСЬКОЇ РАДИ</w:t>
      </w:r>
    </w:p>
    <w:p w:rsidR="00302E75" w:rsidRPr="001D517C" w:rsidRDefault="00302E75" w:rsidP="00302E75">
      <w:pPr>
        <w:pStyle w:val="2"/>
        <w:jc w:val="center"/>
        <w:rPr>
          <w:color w:val="auto"/>
          <w:sz w:val="28"/>
          <w:szCs w:val="28"/>
        </w:rPr>
      </w:pPr>
      <w:r w:rsidRPr="001D517C">
        <w:rPr>
          <w:color w:val="auto"/>
          <w:sz w:val="28"/>
          <w:szCs w:val="28"/>
        </w:rPr>
        <w:t>В И Р І Ш И В:</w:t>
      </w:r>
    </w:p>
    <w:p w:rsidR="00302E75" w:rsidRPr="001D517C" w:rsidRDefault="00302E75" w:rsidP="00302E75">
      <w:pPr>
        <w:ind w:firstLine="851"/>
      </w:pPr>
    </w:p>
    <w:p w:rsidR="00302E75" w:rsidRPr="001D517C" w:rsidRDefault="00302E75" w:rsidP="00111228">
      <w:pPr>
        <w:numPr>
          <w:ilvl w:val="0"/>
          <w:numId w:val="35"/>
        </w:numPr>
        <w:ind w:left="0" w:firstLine="851"/>
        <w:jc w:val="both"/>
        <w:rPr>
          <w:sz w:val="28"/>
          <w:szCs w:val="28"/>
        </w:rPr>
      </w:pPr>
      <w:r w:rsidRPr="001D517C">
        <w:rPr>
          <w:sz w:val="28"/>
          <w:szCs w:val="28"/>
        </w:rPr>
        <w:t xml:space="preserve">Погодити влаштування проїздів на землях комунальної власності Обухівської територіальної громади до земельної ділянки кадастровий номер 3223110100:01:097:038, яка перебуває у власності ПП Обухівміськвторресурси </w:t>
      </w:r>
      <w:proofErr w:type="gramStart"/>
      <w:r w:rsidRPr="001D517C">
        <w:rPr>
          <w:sz w:val="28"/>
          <w:szCs w:val="28"/>
        </w:rPr>
        <w:t>вул..</w:t>
      </w:r>
      <w:proofErr w:type="gramEnd"/>
      <w:r w:rsidRPr="001D517C">
        <w:rPr>
          <w:sz w:val="28"/>
          <w:szCs w:val="28"/>
        </w:rPr>
        <w:t xml:space="preserve"> Трипільська, 44 у місті Обухів Київської області з проведенням благоустрою прилеглої території; </w:t>
      </w:r>
    </w:p>
    <w:p w:rsidR="00302E75" w:rsidRPr="001D517C" w:rsidRDefault="00302E75" w:rsidP="00111228">
      <w:pPr>
        <w:numPr>
          <w:ilvl w:val="0"/>
          <w:numId w:val="35"/>
        </w:numPr>
        <w:ind w:left="0" w:firstLine="851"/>
        <w:jc w:val="both"/>
        <w:rPr>
          <w:sz w:val="28"/>
          <w:szCs w:val="28"/>
        </w:rPr>
      </w:pPr>
      <w:r w:rsidRPr="001D517C">
        <w:rPr>
          <w:sz w:val="28"/>
          <w:szCs w:val="28"/>
        </w:rPr>
        <w:t>Відділу благоустрою виконавчого комітету Обухівської міської ради розробити план заходів на влаштування проїзду і благоустрою прилеглої території.</w:t>
      </w:r>
    </w:p>
    <w:p w:rsidR="00302E75" w:rsidRPr="001D517C" w:rsidRDefault="00302E75" w:rsidP="00111228">
      <w:pPr>
        <w:numPr>
          <w:ilvl w:val="0"/>
          <w:numId w:val="35"/>
        </w:numPr>
        <w:ind w:left="0" w:firstLine="851"/>
        <w:jc w:val="both"/>
        <w:rPr>
          <w:sz w:val="28"/>
          <w:szCs w:val="28"/>
        </w:rPr>
      </w:pPr>
      <w:r w:rsidRPr="001D517C">
        <w:rPr>
          <w:sz w:val="28"/>
          <w:szCs w:val="28"/>
        </w:rPr>
        <w:t>Контроль за виконанням рішення покласти на заступника міського голови відповідно до функціональних повноважень</w:t>
      </w:r>
    </w:p>
    <w:p w:rsidR="00302E75" w:rsidRPr="001D517C" w:rsidRDefault="00302E75" w:rsidP="00302E75">
      <w:pPr>
        <w:ind w:left="720"/>
        <w:jc w:val="both"/>
        <w:outlineLvl w:val="0"/>
        <w:rPr>
          <w:sz w:val="28"/>
          <w:szCs w:val="28"/>
        </w:rPr>
      </w:pPr>
    </w:p>
    <w:p w:rsidR="00302E75" w:rsidRPr="001D517C" w:rsidRDefault="00302E75" w:rsidP="00302E75">
      <w:pPr>
        <w:ind w:left="720"/>
        <w:jc w:val="both"/>
        <w:outlineLvl w:val="0"/>
        <w:rPr>
          <w:sz w:val="28"/>
          <w:szCs w:val="28"/>
        </w:rPr>
      </w:pPr>
    </w:p>
    <w:p w:rsidR="00302E75" w:rsidRPr="001D517C" w:rsidRDefault="00302E75" w:rsidP="00302E75">
      <w:pPr>
        <w:pStyle w:val="33"/>
        <w:tabs>
          <w:tab w:val="left" w:pos="4140"/>
        </w:tabs>
        <w:rPr>
          <w:sz w:val="28"/>
          <w:szCs w:val="28"/>
        </w:rPr>
      </w:pPr>
      <w:r w:rsidRPr="001D517C">
        <w:rPr>
          <w:sz w:val="28"/>
          <w:szCs w:val="28"/>
        </w:rPr>
        <w:t>Міський голова</w:t>
      </w:r>
      <w:r w:rsidRPr="001D517C">
        <w:rPr>
          <w:sz w:val="28"/>
          <w:szCs w:val="28"/>
        </w:rPr>
        <w:tab/>
      </w:r>
      <w:r w:rsidRPr="001D517C">
        <w:rPr>
          <w:sz w:val="28"/>
          <w:szCs w:val="28"/>
        </w:rPr>
        <w:tab/>
      </w:r>
      <w:r w:rsidRPr="001D517C">
        <w:rPr>
          <w:sz w:val="28"/>
          <w:szCs w:val="28"/>
        </w:rPr>
        <w:tab/>
        <w:t xml:space="preserve">                О.М. Левченко</w:t>
      </w:r>
    </w:p>
    <w:p w:rsidR="00302E75" w:rsidRPr="001D517C" w:rsidRDefault="00F765CB" w:rsidP="00F765CB">
      <w:pPr>
        <w:pStyle w:val="33"/>
        <w:tabs>
          <w:tab w:val="left" w:pos="6675"/>
        </w:tabs>
      </w:pPr>
      <w:r>
        <w:tab/>
      </w:r>
    </w:p>
    <w:p w:rsidR="00302E75" w:rsidRPr="001D517C" w:rsidRDefault="00302E75" w:rsidP="00302E75">
      <w:pPr>
        <w:pStyle w:val="33"/>
        <w:tabs>
          <w:tab w:val="left" w:pos="4140"/>
        </w:tabs>
        <w:rPr>
          <w:sz w:val="28"/>
          <w:szCs w:val="28"/>
        </w:rPr>
      </w:pPr>
      <w:r w:rsidRPr="001D517C">
        <w:t>Вик. Цельора В.В.</w:t>
      </w:r>
    </w:p>
    <w:p w:rsidR="00302E75" w:rsidRPr="001D517C" w:rsidRDefault="00302E75" w:rsidP="00302E75">
      <w:pPr>
        <w:rPr>
          <w:lang w:val="uk-UA"/>
        </w:rPr>
      </w:pPr>
    </w:p>
    <w:p w:rsidR="00302E75" w:rsidRDefault="00302E75" w:rsidP="003046DE">
      <w:pPr>
        <w:pStyle w:val="af3"/>
        <w:jc w:val="right"/>
      </w:pPr>
    </w:p>
    <w:p w:rsidR="001A0D75" w:rsidRDefault="001A0D75" w:rsidP="003046DE">
      <w:pPr>
        <w:pStyle w:val="af3"/>
        <w:jc w:val="right"/>
      </w:pPr>
    </w:p>
    <w:p w:rsidR="001A0D75" w:rsidRDefault="001A0D75" w:rsidP="003046DE">
      <w:pPr>
        <w:pStyle w:val="af3"/>
        <w:jc w:val="right"/>
      </w:pPr>
    </w:p>
    <w:p w:rsidR="001A0D75" w:rsidRDefault="001A0D75" w:rsidP="003046DE">
      <w:pPr>
        <w:pStyle w:val="af3"/>
        <w:jc w:val="right"/>
      </w:pPr>
    </w:p>
    <w:p w:rsidR="001A0D75" w:rsidRPr="005D04B4" w:rsidRDefault="007941A3" w:rsidP="001A0D75">
      <w:pPr>
        <w:jc w:val="center"/>
        <w:rPr>
          <w:b/>
          <w:sz w:val="28"/>
          <w:szCs w:val="28"/>
          <w:lang w:val="uk-UA"/>
        </w:rPr>
      </w:pPr>
      <w:r>
        <w:rPr>
          <w:b/>
          <w:sz w:val="32"/>
          <w:szCs w:val="20"/>
          <w:lang w:val="uk-UA"/>
        </w:rPr>
        <w:object w:dxaOrig="1440" w:dyaOrig="1440">
          <v:shape id="_x0000_s1341" type="#_x0000_t75" style="position:absolute;left:0;text-align:left;margin-left:3in;margin-top:-6.15pt;width:36pt;height:50.4pt;z-index:252022784">
            <v:imagedata r:id="rId25" o:title=""/>
            <w10:wrap type="topAndBottom"/>
          </v:shape>
          <o:OLEObject Type="Embed" ProgID="PBrush" ShapeID="_x0000_s1341" DrawAspect="Content" ObjectID="_1660470227" r:id="rId50"/>
        </w:object>
      </w:r>
      <w:r w:rsidR="001A0D75" w:rsidRPr="005D04B4">
        <w:rPr>
          <w:b/>
          <w:sz w:val="28"/>
          <w:szCs w:val="28"/>
          <w:lang w:val="uk-UA"/>
        </w:rPr>
        <w:t>ОБУХІВСЬКА МІСЬКА РАДА</w:t>
      </w:r>
    </w:p>
    <w:p w:rsidR="001A0D75" w:rsidRPr="005D04B4" w:rsidRDefault="001A0D75" w:rsidP="001A0D75">
      <w:pPr>
        <w:jc w:val="center"/>
        <w:rPr>
          <w:b/>
          <w:sz w:val="28"/>
          <w:szCs w:val="28"/>
          <w:lang w:val="uk-UA"/>
        </w:rPr>
      </w:pPr>
      <w:r w:rsidRPr="005D04B4">
        <w:rPr>
          <w:b/>
          <w:sz w:val="28"/>
          <w:szCs w:val="28"/>
          <w:lang w:val="uk-UA"/>
        </w:rPr>
        <w:t>КИЇВСЬКОЇ ОБЛАСТІ</w:t>
      </w:r>
    </w:p>
    <w:p w:rsidR="001A0D75" w:rsidRPr="005D04B4" w:rsidRDefault="001A0D75" w:rsidP="001A0D75">
      <w:pPr>
        <w:jc w:val="center"/>
        <w:rPr>
          <w:b/>
          <w:sz w:val="28"/>
          <w:szCs w:val="28"/>
          <w:lang w:val="uk-UA"/>
        </w:rPr>
      </w:pPr>
      <w:r w:rsidRPr="005D04B4">
        <w:rPr>
          <w:b/>
          <w:sz w:val="28"/>
          <w:szCs w:val="28"/>
          <w:lang w:val="uk-UA"/>
        </w:rPr>
        <w:t>ВИКОНАВЧИЙ КОМІТЕТ</w:t>
      </w:r>
    </w:p>
    <w:p w:rsidR="001A0D75" w:rsidRPr="005D04B4" w:rsidRDefault="001A0D75" w:rsidP="001A0D75">
      <w:pPr>
        <w:jc w:val="center"/>
        <w:rPr>
          <w:b/>
          <w:sz w:val="28"/>
          <w:szCs w:val="28"/>
          <w:lang w:val="uk-UA"/>
        </w:rPr>
      </w:pPr>
    </w:p>
    <w:p w:rsidR="001A0D75" w:rsidRPr="001A0D75" w:rsidRDefault="001A0D75" w:rsidP="001A0D75">
      <w:pPr>
        <w:jc w:val="center"/>
        <w:rPr>
          <w:b/>
          <w:sz w:val="28"/>
          <w:szCs w:val="28"/>
          <w:lang w:val="uk-UA"/>
        </w:rPr>
      </w:pPr>
      <w:r w:rsidRPr="005D04B4">
        <w:rPr>
          <w:b/>
          <w:sz w:val="28"/>
          <w:szCs w:val="28"/>
          <w:lang w:val="uk-UA"/>
        </w:rPr>
        <w:t xml:space="preserve">Р І Ш Е Н Н Я № </w:t>
      </w:r>
      <w:r w:rsidRPr="008D7D07">
        <w:rPr>
          <w:b/>
          <w:sz w:val="28"/>
          <w:szCs w:val="28"/>
        </w:rPr>
        <w:t xml:space="preserve"> </w:t>
      </w:r>
      <w:r w:rsidRPr="00C0785C">
        <w:rPr>
          <w:b/>
          <w:sz w:val="28"/>
          <w:szCs w:val="28"/>
        </w:rPr>
        <w:t xml:space="preserve"> </w:t>
      </w:r>
      <w:r>
        <w:rPr>
          <w:b/>
          <w:sz w:val="28"/>
          <w:szCs w:val="28"/>
          <w:lang w:val="uk-UA"/>
        </w:rPr>
        <w:t>проєкт</w:t>
      </w:r>
    </w:p>
    <w:p w:rsidR="001A0D75" w:rsidRPr="005D04B4" w:rsidRDefault="001A0D75" w:rsidP="001A0D75">
      <w:pPr>
        <w:jc w:val="center"/>
        <w:rPr>
          <w:sz w:val="28"/>
          <w:szCs w:val="28"/>
          <w:lang w:val="uk-UA"/>
        </w:rPr>
      </w:pPr>
    </w:p>
    <w:p w:rsidR="001A0D75" w:rsidRPr="005D04B4" w:rsidRDefault="001A0D75" w:rsidP="001A0D75">
      <w:pPr>
        <w:rPr>
          <w:sz w:val="28"/>
          <w:szCs w:val="28"/>
          <w:lang w:val="uk-UA"/>
        </w:rPr>
      </w:pPr>
      <w:r w:rsidRPr="005D04B4">
        <w:rPr>
          <w:sz w:val="28"/>
          <w:szCs w:val="28"/>
          <w:lang w:val="uk-UA"/>
        </w:rPr>
        <w:t>Від 0</w:t>
      </w:r>
      <w:r w:rsidRPr="00E11064">
        <w:rPr>
          <w:sz w:val="28"/>
          <w:szCs w:val="28"/>
          <w:lang w:val="uk-UA"/>
        </w:rPr>
        <w:t>3</w:t>
      </w:r>
      <w:r w:rsidRPr="00C0785C">
        <w:rPr>
          <w:sz w:val="28"/>
          <w:szCs w:val="28"/>
          <w:lang w:val="uk-UA"/>
        </w:rPr>
        <w:t xml:space="preserve"> </w:t>
      </w:r>
      <w:r>
        <w:rPr>
          <w:sz w:val="28"/>
          <w:szCs w:val="28"/>
          <w:lang w:val="uk-UA"/>
        </w:rPr>
        <w:t>вересня</w:t>
      </w:r>
      <w:r w:rsidRPr="005D04B4">
        <w:rPr>
          <w:sz w:val="28"/>
          <w:szCs w:val="28"/>
          <w:lang w:val="uk-UA"/>
        </w:rPr>
        <w:t xml:space="preserve"> 2020</w:t>
      </w:r>
      <w:r w:rsidRPr="005D04B4">
        <w:rPr>
          <w:b/>
          <w:sz w:val="28"/>
          <w:szCs w:val="28"/>
          <w:lang w:val="uk-UA"/>
        </w:rPr>
        <w:t xml:space="preserve"> </w:t>
      </w:r>
      <w:r w:rsidRPr="005D04B4">
        <w:rPr>
          <w:sz w:val="28"/>
          <w:szCs w:val="28"/>
          <w:lang w:val="uk-UA"/>
        </w:rPr>
        <w:t>року</w:t>
      </w:r>
      <w:r w:rsidRPr="005D04B4">
        <w:rPr>
          <w:sz w:val="28"/>
          <w:szCs w:val="28"/>
          <w:lang w:val="uk-UA"/>
        </w:rPr>
        <w:tab/>
      </w:r>
      <w:r w:rsidRPr="005D04B4">
        <w:rPr>
          <w:sz w:val="28"/>
          <w:szCs w:val="28"/>
          <w:lang w:val="uk-UA"/>
        </w:rPr>
        <w:tab/>
      </w:r>
      <w:r w:rsidRPr="005D04B4">
        <w:rPr>
          <w:sz w:val="28"/>
          <w:szCs w:val="28"/>
          <w:lang w:val="uk-UA"/>
        </w:rPr>
        <w:tab/>
      </w:r>
      <w:r w:rsidRPr="005D04B4">
        <w:rPr>
          <w:sz w:val="28"/>
          <w:szCs w:val="28"/>
          <w:lang w:val="uk-UA"/>
        </w:rPr>
        <w:tab/>
      </w:r>
      <w:r w:rsidRPr="005D04B4">
        <w:rPr>
          <w:sz w:val="28"/>
          <w:szCs w:val="28"/>
          <w:lang w:val="uk-UA"/>
        </w:rPr>
        <w:tab/>
      </w:r>
      <w:r w:rsidRPr="005D04B4">
        <w:rPr>
          <w:sz w:val="28"/>
          <w:szCs w:val="28"/>
          <w:lang w:val="uk-UA"/>
        </w:rPr>
        <w:tab/>
      </w:r>
      <w:r w:rsidRPr="005D04B4">
        <w:rPr>
          <w:sz w:val="28"/>
          <w:szCs w:val="28"/>
          <w:lang w:val="uk-UA"/>
        </w:rPr>
        <w:tab/>
        <w:t xml:space="preserve">    м. Обухів</w:t>
      </w:r>
    </w:p>
    <w:p w:rsidR="001A0D75" w:rsidRPr="005D04B4" w:rsidRDefault="001A0D75" w:rsidP="001A0D75">
      <w:pPr>
        <w:widowControl w:val="0"/>
        <w:spacing w:before="120" w:after="100" w:afterAutospacing="1"/>
        <w:ind w:right="-1" w:firstLine="567"/>
        <w:jc w:val="both"/>
        <w:rPr>
          <w:sz w:val="28"/>
          <w:szCs w:val="28"/>
          <w:lang w:val="uk-UA"/>
        </w:rPr>
      </w:pPr>
      <w:r w:rsidRPr="005D04B4">
        <w:rPr>
          <w:sz w:val="28"/>
          <w:szCs w:val="28"/>
          <w:lang w:val="uk-UA"/>
        </w:rPr>
        <w:t xml:space="preserve">Про скасування рішення виконавчого комітету Обухівської міської ради                 № </w:t>
      </w:r>
      <w:r>
        <w:rPr>
          <w:sz w:val="28"/>
          <w:szCs w:val="28"/>
          <w:lang w:val="uk-UA"/>
        </w:rPr>
        <w:t>75</w:t>
      </w:r>
      <w:r w:rsidRPr="005D04B4">
        <w:rPr>
          <w:sz w:val="28"/>
          <w:szCs w:val="28"/>
          <w:lang w:val="uk-UA"/>
        </w:rPr>
        <w:t xml:space="preserve"> від </w:t>
      </w:r>
      <w:r>
        <w:rPr>
          <w:sz w:val="28"/>
          <w:szCs w:val="28"/>
          <w:lang w:val="uk-UA"/>
        </w:rPr>
        <w:t>16.01.2007</w:t>
      </w:r>
      <w:r w:rsidRPr="005D04B4">
        <w:rPr>
          <w:sz w:val="28"/>
          <w:szCs w:val="28"/>
          <w:lang w:val="uk-UA"/>
        </w:rPr>
        <w:t xml:space="preserve"> та надання дозволу на тимчасове встановлення торгового павільйону розміром </w:t>
      </w:r>
      <w:r>
        <w:rPr>
          <w:sz w:val="28"/>
          <w:szCs w:val="28"/>
          <w:lang w:val="uk-UA"/>
        </w:rPr>
        <w:t>9.0</w:t>
      </w:r>
      <w:r w:rsidRPr="005D04B4">
        <w:rPr>
          <w:sz w:val="28"/>
          <w:szCs w:val="28"/>
          <w:lang w:val="uk-UA"/>
        </w:rPr>
        <w:t xml:space="preserve"> м.кв. на території КП ОМР «Обухівський ринок», вул. Каштанова, 14</w:t>
      </w:r>
      <w:r>
        <w:rPr>
          <w:sz w:val="28"/>
          <w:szCs w:val="28"/>
          <w:lang w:val="uk-UA"/>
        </w:rPr>
        <w:t>, м. Обухів, Київської області</w:t>
      </w:r>
    </w:p>
    <w:p w:rsidR="001A0D75" w:rsidRPr="005D04B4" w:rsidRDefault="001A0D75" w:rsidP="001A0D75">
      <w:pPr>
        <w:widowControl w:val="0"/>
        <w:spacing w:before="120" w:after="100" w:afterAutospacing="1"/>
        <w:ind w:right="-1" w:firstLine="567"/>
        <w:jc w:val="both"/>
        <w:rPr>
          <w:sz w:val="28"/>
          <w:szCs w:val="28"/>
          <w:lang w:val="uk-UA"/>
        </w:rPr>
      </w:pPr>
      <w:r w:rsidRPr="005D04B4">
        <w:rPr>
          <w:sz w:val="28"/>
          <w:szCs w:val="28"/>
          <w:lang w:val="uk-UA"/>
        </w:rPr>
        <w:t xml:space="preserve">Розглянувши заяву та матеріали надані </w:t>
      </w:r>
      <w:r>
        <w:rPr>
          <w:sz w:val="28"/>
          <w:szCs w:val="28"/>
          <w:lang w:val="uk-UA"/>
        </w:rPr>
        <w:t xml:space="preserve"> Рябоконь Ніною Іванівною </w:t>
      </w:r>
      <w:r w:rsidRPr="005D04B4">
        <w:rPr>
          <w:sz w:val="28"/>
          <w:szCs w:val="28"/>
          <w:lang w:val="uk-UA"/>
        </w:rPr>
        <w:t xml:space="preserve"> щодо скасування рішення виконавчого комітету Обухівської міської ради № </w:t>
      </w:r>
      <w:r>
        <w:rPr>
          <w:sz w:val="28"/>
          <w:szCs w:val="28"/>
          <w:lang w:val="uk-UA"/>
        </w:rPr>
        <w:t xml:space="preserve">75 </w:t>
      </w:r>
      <w:r w:rsidRPr="005D04B4">
        <w:rPr>
          <w:sz w:val="28"/>
          <w:szCs w:val="28"/>
          <w:lang w:val="uk-UA"/>
        </w:rPr>
        <w:t xml:space="preserve">від </w:t>
      </w:r>
      <w:r>
        <w:rPr>
          <w:sz w:val="28"/>
          <w:szCs w:val="28"/>
          <w:lang w:val="uk-UA"/>
        </w:rPr>
        <w:t>16.01.2007</w:t>
      </w:r>
      <w:r w:rsidRPr="005D04B4">
        <w:rPr>
          <w:sz w:val="28"/>
          <w:szCs w:val="28"/>
          <w:lang w:val="uk-UA"/>
        </w:rPr>
        <w:t xml:space="preserve"> та заяву </w:t>
      </w:r>
      <w:r>
        <w:rPr>
          <w:sz w:val="28"/>
          <w:szCs w:val="28"/>
          <w:lang w:val="uk-UA"/>
        </w:rPr>
        <w:t>Клименко Світлани Олександрівни</w:t>
      </w:r>
      <w:r w:rsidRPr="005D04B4">
        <w:rPr>
          <w:sz w:val="28"/>
          <w:szCs w:val="28"/>
          <w:lang w:val="uk-UA"/>
        </w:rPr>
        <w:t xml:space="preserve"> щодо надання </w:t>
      </w:r>
      <w:r w:rsidRPr="005D04B4">
        <w:rPr>
          <w:sz w:val="28"/>
          <w:szCs w:val="28"/>
          <w:lang w:val="uk-UA"/>
        </w:rPr>
        <w:lastRenderedPageBreak/>
        <w:t xml:space="preserve">дозволу на переоформлення торгового місця для розміщення торгівельного павільйону розміром </w:t>
      </w:r>
      <w:r>
        <w:rPr>
          <w:sz w:val="28"/>
          <w:szCs w:val="28"/>
          <w:lang w:val="uk-UA"/>
        </w:rPr>
        <w:t>9.0</w:t>
      </w:r>
      <w:r w:rsidRPr="005D04B4">
        <w:rPr>
          <w:sz w:val="28"/>
          <w:szCs w:val="28"/>
          <w:lang w:val="uk-UA"/>
        </w:rPr>
        <w:t xml:space="preserve"> м.кв. в м. Обухові на території </w:t>
      </w:r>
      <w:r>
        <w:rPr>
          <w:sz w:val="28"/>
          <w:szCs w:val="28"/>
          <w:lang w:val="uk-UA"/>
        </w:rPr>
        <w:t xml:space="preserve"> </w:t>
      </w:r>
      <w:r w:rsidRPr="005D04B4">
        <w:rPr>
          <w:sz w:val="28"/>
          <w:szCs w:val="28"/>
          <w:lang w:val="uk-UA"/>
        </w:rPr>
        <w:t xml:space="preserve">КП Обухівської міської ради «Обухівський ринок» по вул. Каштанова, 14, у зв’язку з купівлею торгівельного павільйону (договір купівлі-продажу торгового павільйону від </w:t>
      </w:r>
      <w:r>
        <w:rPr>
          <w:sz w:val="28"/>
          <w:szCs w:val="28"/>
          <w:lang w:val="uk-UA"/>
        </w:rPr>
        <w:t>27.08.</w:t>
      </w:r>
      <w:r w:rsidRPr="005D04B4">
        <w:rPr>
          <w:sz w:val="28"/>
          <w:szCs w:val="28"/>
          <w:lang w:val="uk-UA"/>
        </w:rPr>
        <w:t xml:space="preserve">2020) у </w:t>
      </w:r>
      <w:r>
        <w:rPr>
          <w:sz w:val="28"/>
          <w:szCs w:val="28"/>
          <w:lang w:val="uk-UA"/>
        </w:rPr>
        <w:t>Рябоконь Ніни Іванівни</w:t>
      </w:r>
      <w:r w:rsidRPr="005D04B4">
        <w:rPr>
          <w:sz w:val="28"/>
          <w:szCs w:val="28"/>
          <w:lang w:val="uk-UA"/>
        </w:rPr>
        <w:t>, відповідно до підпункту 8 пункту б статті 33 Закону України «Про місцеве самоврядування в Україні»</w:t>
      </w:r>
    </w:p>
    <w:p w:rsidR="001A0D75" w:rsidRPr="005D04B4" w:rsidRDefault="001A0D75" w:rsidP="001A0D75">
      <w:pPr>
        <w:widowControl w:val="0"/>
        <w:spacing w:before="120"/>
        <w:jc w:val="center"/>
        <w:rPr>
          <w:b/>
          <w:sz w:val="28"/>
          <w:szCs w:val="28"/>
          <w:lang w:val="uk-UA"/>
        </w:rPr>
      </w:pPr>
      <w:r w:rsidRPr="005D04B4">
        <w:rPr>
          <w:b/>
          <w:sz w:val="28"/>
          <w:szCs w:val="28"/>
          <w:lang w:val="uk-UA"/>
        </w:rPr>
        <w:t>ВИКОНАВЧИЙ КОМІТЕТ ОБУХІВСЬКОЇ МІСЬКОЇ РАДИ</w:t>
      </w:r>
    </w:p>
    <w:p w:rsidR="001A0D75" w:rsidRDefault="001A0D75" w:rsidP="001A0D75">
      <w:pPr>
        <w:tabs>
          <w:tab w:val="left" w:pos="1620"/>
        </w:tabs>
        <w:spacing w:after="120"/>
        <w:jc w:val="center"/>
        <w:rPr>
          <w:b/>
          <w:sz w:val="28"/>
          <w:szCs w:val="28"/>
          <w:lang w:val="uk-UA"/>
        </w:rPr>
      </w:pPr>
      <w:r w:rsidRPr="005D04B4">
        <w:rPr>
          <w:b/>
          <w:sz w:val="28"/>
          <w:szCs w:val="28"/>
          <w:lang w:val="uk-UA"/>
        </w:rPr>
        <w:t>В И Р І Ш И В:</w:t>
      </w:r>
    </w:p>
    <w:p w:rsidR="001A0D75" w:rsidRPr="00BD63AC" w:rsidRDefault="001A0D75" w:rsidP="001A0D75">
      <w:pPr>
        <w:tabs>
          <w:tab w:val="left" w:pos="1620"/>
        </w:tabs>
        <w:spacing w:after="120"/>
        <w:jc w:val="center"/>
        <w:rPr>
          <w:b/>
          <w:sz w:val="12"/>
          <w:szCs w:val="12"/>
          <w:lang w:val="uk-UA"/>
        </w:rPr>
      </w:pPr>
    </w:p>
    <w:p w:rsidR="001A0D75" w:rsidRPr="005D04B4" w:rsidRDefault="001A0D75" w:rsidP="001A0D75">
      <w:pPr>
        <w:widowControl w:val="0"/>
        <w:ind w:right="-1" w:firstLine="567"/>
        <w:jc w:val="both"/>
        <w:rPr>
          <w:sz w:val="28"/>
          <w:szCs w:val="28"/>
          <w:lang w:val="uk-UA"/>
        </w:rPr>
      </w:pPr>
      <w:r w:rsidRPr="005D04B4">
        <w:rPr>
          <w:sz w:val="28"/>
          <w:szCs w:val="28"/>
          <w:lang w:val="uk-UA"/>
        </w:rPr>
        <w:t xml:space="preserve">1. Скасувати рішення виконавчого комітету Обухівської міської ради                    № </w:t>
      </w:r>
      <w:r>
        <w:rPr>
          <w:sz w:val="28"/>
          <w:szCs w:val="28"/>
          <w:lang w:val="uk-UA"/>
        </w:rPr>
        <w:t>75</w:t>
      </w:r>
      <w:r w:rsidRPr="005D04B4">
        <w:rPr>
          <w:sz w:val="28"/>
          <w:szCs w:val="28"/>
          <w:lang w:val="uk-UA"/>
        </w:rPr>
        <w:t xml:space="preserve"> від </w:t>
      </w:r>
      <w:r>
        <w:rPr>
          <w:sz w:val="28"/>
          <w:szCs w:val="28"/>
          <w:lang w:val="uk-UA"/>
        </w:rPr>
        <w:t>16.01.2007</w:t>
      </w:r>
      <w:r w:rsidRPr="005D04B4">
        <w:rPr>
          <w:sz w:val="28"/>
          <w:szCs w:val="28"/>
          <w:lang w:val="uk-UA"/>
        </w:rPr>
        <w:t xml:space="preserve"> «Про надання дозволу на встановлення торгового павільйону </w:t>
      </w:r>
      <w:r>
        <w:rPr>
          <w:sz w:val="28"/>
          <w:szCs w:val="28"/>
          <w:lang w:val="uk-UA"/>
        </w:rPr>
        <w:t>Рябоконь Ніні Іванівні</w:t>
      </w:r>
      <w:r w:rsidRPr="005D04B4">
        <w:rPr>
          <w:sz w:val="28"/>
          <w:szCs w:val="28"/>
          <w:lang w:val="uk-UA"/>
        </w:rPr>
        <w:t xml:space="preserve"> в м. Обухів, на території   КП Обухівської міської ради «Обухівський ринок» по вул. Каштанова, 14, у зв’язку з продажем торгового павільйону площею </w:t>
      </w:r>
      <w:r>
        <w:rPr>
          <w:sz w:val="28"/>
          <w:szCs w:val="28"/>
          <w:lang w:val="uk-UA"/>
        </w:rPr>
        <w:t>9.0</w:t>
      </w:r>
      <w:r w:rsidRPr="005D04B4">
        <w:rPr>
          <w:sz w:val="28"/>
          <w:szCs w:val="28"/>
          <w:lang w:val="uk-UA"/>
        </w:rPr>
        <w:t xml:space="preserve"> м.кв.</w:t>
      </w:r>
    </w:p>
    <w:p w:rsidR="001A0D75" w:rsidRDefault="001A0D75" w:rsidP="001A0D75">
      <w:pPr>
        <w:ind w:firstLine="567"/>
        <w:jc w:val="both"/>
        <w:rPr>
          <w:sz w:val="28"/>
          <w:szCs w:val="28"/>
          <w:lang w:val="uk-UA"/>
        </w:rPr>
      </w:pPr>
      <w:r w:rsidRPr="005D04B4">
        <w:rPr>
          <w:sz w:val="28"/>
          <w:szCs w:val="28"/>
          <w:lang w:val="uk-UA"/>
        </w:rPr>
        <w:t xml:space="preserve">2. Надати дозвіл </w:t>
      </w:r>
      <w:r>
        <w:rPr>
          <w:sz w:val="28"/>
          <w:szCs w:val="28"/>
          <w:lang w:val="uk-UA"/>
        </w:rPr>
        <w:t>Клименко Світлані Олександрівні</w:t>
      </w:r>
      <w:r w:rsidRPr="005D04B4">
        <w:rPr>
          <w:sz w:val="28"/>
          <w:szCs w:val="28"/>
          <w:lang w:val="uk-UA"/>
        </w:rPr>
        <w:t xml:space="preserve"> на переоформлення торгового місця для розміщення торгівельного павільйону площею </w:t>
      </w:r>
      <w:r>
        <w:rPr>
          <w:sz w:val="28"/>
          <w:szCs w:val="28"/>
          <w:lang w:val="uk-UA"/>
        </w:rPr>
        <w:t>9.0 м.кв.</w:t>
      </w:r>
      <w:r w:rsidRPr="005D04B4">
        <w:rPr>
          <w:sz w:val="28"/>
          <w:szCs w:val="28"/>
          <w:lang w:val="uk-UA"/>
        </w:rPr>
        <w:t xml:space="preserve"> у м. Обухові по вул. Каштанова, 14, на території </w:t>
      </w:r>
      <w:r>
        <w:rPr>
          <w:sz w:val="28"/>
          <w:szCs w:val="28"/>
          <w:lang w:val="uk-UA"/>
        </w:rPr>
        <w:t xml:space="preserve">   </w:t>
      </w:r>
      <w:r w:rsidRPr="005D04B4">
        <w:rPr>
          <w:sz w:val="28"/>
          <w:szCs w:val="28"/>
          <w:lang w:val="uk-UA"/>
        </w:rPr>
        <w:t xml:space="preserve">КП Обухівської міської ради «Обухівський ринок», у зв’язку з купівлею торгового павільйону у </w:t>
      </w:r>
      <w:r>
        <w:rPr>
          <w:sz w:val="28"/>
          <w:szCs w:val="28"/>
          <w:lang w:val="uk-UA"/>
        </w:rPr>
        <w:t xml:space="preserve">Рябоконь Ніни Іванівни. </w:t>
      </w:r>
    </w:p>
    <w:p w:rsidR="001A0D75" w:rsidRDefault="001A0D75" w:rsidP="001A0D75">
      <w:pPr>
        <w:rPr>
          <w:sz w:val="28"/>
          <w:szCs w:val="28"/>
          <w:lang w:val="uk-UA"/>
        </w:rPr>
      </w:pPr>
    </w:p>
    <w:p w:rsidR="001A0D75" w:rsidRPr="005D04B4" w:rsidRDefault="001A0D75" w:rsidP="001A0D75">
      <w:pPr>
        <w:rPr>
          <w:sz w:val="28"/>
          <w:szCs w:val="28"/>
          <w:lang w:val="uk-UA"/>
        </w:rPr>
      </w:pPr>
      <w:r>
        <w:rPr>
          <w:sz w:val="28"/>
          <w:szCs w:val="28"/>
          <w:lang w:val="uk-UA"/>
        </w:rPr>
        <w:t>Міський голова                                                                      О.М. Левченко</w:t>
      </w:r>
    </w:p>
    <w:p w:rsidR="001A0D75" w:rsidRPr="005D04B4" w:rsidRDefault="001A0D75" w:rsidP="001A0D75">
      <w:pPr>
        <w:tabs>
          <w:tab w:val="left" w:pos="4140"/>
        </w:tabs>
        <w:jc w:val="both"/>
        <w:rPr>
          <w:bCs/>
          <w:sz w:val="20"/>
          <w:szCs w:val="20"/>
          <w:lang w:val="uk-UA"/>
        </w:rPr>
      </w:pPr>
    </w:p>
    <w:p w:rsidR="001A0D75" w:rsidRPr="007C0257" w:rsidRDefault="001A0D75" w:rsidP="001A0D75">
      <w:pPr>
        <w:rPr>
          <w:b/>
          <w:sz w:val="28"/>
          <w:szCs w:val="28"/>
          <w:lang w:val="uk-UA"/>
        </w:rPr>
      </w:pPr>
      <w:r>
        <w:rPr>
          <w:bCs/>
          <w:sz w:val="20"/>
          <w:szCs w:val="20"/>
          <w:lang w:val="uk-UA"/>
        </w:rPr>
        <w:t>А.В. Стрілець</w:t>
      </w:r>
    </w:p>
    <w:p w:rsidR="001A0D75" w:rsidRPr="00364075" w:rsidRDefault="001A0D75" w:rsidP="001A0D75">
      <w:pPr>
        <w:tabs>
          <w:tab w:val="left" w:pos="4140"/>
        </w:tabs>
        <w:jc w:val="both"/>
        <w:rPr>
          <w:b/>
          <w:sz w:val="28"/>
          <w:szCs w:val="28"/>
        </w:rPr>
      </w:pPr>
      <w:r>
        <w:rPr>
          <w:b/>
          <w:sz w:val="28"/>
          <w:szCs w:val="28"/>
          <w:lang w:val="uk-UA"/>
        </w:rPr>
        <w:t xml:space="preserve"> </w:t>
      </w:r>
    </w:p>
    <w:p w:rsidR="001A0D75" w:rsidRDefault="001A0D75" w:rsidP="001A0D75">
      <w:pPr>
        <w:rPr>
          <w:lang w:val="uk-UA"/>
        </w:rPr>
      </w:pPr>
    </w:p>
    <w:p w:rsidR="001A0D75" w:rsidRPr="00F63131" w:rsidRDefault="001A0D75" w:rsidP="001A0D75">
      <w:pPr>
        <w:rPr>
          <w:b/>
          <w:sz w:val="20"/>
          <w:szCs w:val="20"/>
          <w:lang w:val="uk-UA"/>
        </w:rPr>
      </w:pPr>
      <w:r>
        <w:rPr>
          <w:lang w:val="uk-UA"/>
        </w:rPr>
        <w:t xml:space="preserve">                                                  </w:t>
      </w:r>
      <w:r w:rsidR="007941A3">
        <w:rPr>
          <w:rFonts w:ascii="Calibri" w:eastAsia="Calibri" w:hAnsi="Calibri"/>
          <w:noProof/>
          <w:sz w:val="22"/>
          <w:szCs w:val="22"/>
        </w:rPr>
        <w:object w:dxaOrig="1440" w:dyaOrig="1440">
          <v:shape id="_x0000_s1342" type="#_x0000_t75" style="position:absolute;margin-left:219.05pt;margin-top:-20.65pt;width:36pt;height:50.4pt;z-index:252023808;mso-position-horizontal-relative:text;mso-position-vertical-relative:text">
            <v:imagedata r:id="rId25" o:title=""/>
            <w10:wrap type="topAndBottom"/>
          </v:shape>
          <o:OLEObject Type="Embed" ProgID="PBrush" ShapeID="_x0000_s1342" DrawAspect="Content" ObjectID="_1660470228" r:id="rId51"/>
        </w:object>
      </w:r>
      <w:r w:rsidRPr="00F63131">
        <w:rPr>
          <w:b/>
          <w:sz w:val="28"/>
          <w:szCs w:val="28"/>
          <w:lang w:val="uk-UA"/>
        </w:rPr>
        <w:t>ОБУХІВСЬКА МІСЬКА РАДА</w:t>
      </w:r>
    </w:p>
    <w:p w:rsidR="001A0D75" w:rsidRPr="00F63131" w:rsidRDefault="001A0D75" w:rsidP="001A0D75">
      <w:pPr>
        <w:jc w:val="center"/>
        <w:rPr>
          <w:b/>
          <w:sz w:val="28"/>
          <w:szCs w:val="28"/>
          <w:lang w:val="uk-UA"/>
        </w:rPr>
      </w:pPr>
      <w:r w:rsidRPr="00F63131">
        <w:rPr>
          <w:b/>
          <w:sz w:val="28"/>
          <w:szCs w:val="28"/>
          <w:lang w:val="uk-UA"/>
        </w:rPr>
        <w:t>КИЇВСЬКОЇ ОБЛАСТІ</w:t>
      </w:r>
    </w:p>
    <w:p w:rsidR="001A0D75" w:rsidRPr="00F63131" w:rsidRDefault="001A0D75" w:rsidP="001A0D75">
      <w:pPr>
        <w:jc w:val="center"/>
        <w:rPr>
          <w:b/>
          <w:sz w:val="28"/>
          <w:szCs w:val="28"/>
          <w:lang w:val="uk-UA"/>
        </w:rPr>
      </w:pPr>
      <w:r>
        <w:rPr>
          <w:b/>
          <w:sz w:val="28"/>
          <w:szCs w:val="28"/>
          <w:lang w:val="uk-UA"/>
        </w:rPr>
        <w:t xml:space="preserve">    </w:t>
      </w:r>
      <w:r w:rsidRPr="00F63131">
        <w:rPr>
          <w:b/>
          <w:sz w:val="28"/>
          <w:szCs w:val="28"/>
          <w:lang w:val="uk-UA"/>
        </w:rPr>
        <w:t>ВИКОНАВЧИЙ КОМІТЕТ</w:t>
      </w:r>
    </w:p>
    <w:p w:rsidR="001A0D75" w:rsidRPr="00BF2EF6" w:rsidRDefault="001A0D75" w:rsidP="001A0D75">
      <w:pPr>
        <w:jc w:val="center"/>
        <w:rPr>
          <w:b/>
          <w:sz w:val="28"/>
          <w:szCs w:val="28"/>
          <w:lang w:val="uk-UA"/>
        </w:rPr>
      </w:pPr>
      <w:r w:rsidRPr="00F63131">
        <w:rPr>
          <w:b/>
          <w:sz w:val="28"/>
          <w:szCs w:val="28"/>
          <w:lang w:val="uk-UA"/>
        </w:rPr>
        <w:t xml:space="preserve">Р І Ш Е Н Н Я № </w:t>
      </w:r>
      <w:r>
        <w:rPr>
          <w:b/>
          <w:sz w:val="28"/>
          <w:szCs w:val="28"/>
          <w:lang w:val="uk-UA"/>
        </w:rPr>
        <w:t xml:space="preserve"> проєкт</w:t>
      </w:r>
    </w:p>
    <w:p w:rsidR="001A0D75" w:rsidRPr="003041E9" w:rsidRDefault="001A0D75" w:rsidP="001A0D75">
      <w:pPr>
        <w:ind w:left="-567"/>
        <w:jc w:val="both"/>
        <w:rPr>
          <w:sz w:val="28"/>
          <w:szCs w:val="28"/>
        </w:rPr>
      </w:pPr>
    </w:p>
    <w:p w:rsidR="001A0D75" w:rsidRPr="00F63131" w:rsidRDefault="001A0D75" w:rsidP="001A0D75">
      <w:pPr>
        <w:ind w:left="-567"/>
        <w:jc w:val="both"/>
        <w:rPr>
          <w:sz w:val="28"/>
          <w:szCs w:val="28"/>
          <w:lang w:val="uk-UA"/>
        </w:rPr>
      </w:pPr>
      <w:r>
        <w:rPr>
          <w:sz w:val="28"/>
          <w:szCs w:val="28"/>
        </w:rPr>
        <w:t>Від 0</w:t>
      </w:r>
      <w:r>
        <w:rPr>
          <w:sz w:val="28"/>
          <w:szCs w:val="28"/>
          <w:lang w:val="uk-UA"/>
        </w:rPr>
        <w:t>3 вересня</w:t>
      </w:r>
      <w:r w:rsidRPr="00F63131">
        <w:rPr>
          <w:sz w:val="28"/>
          <w:szCs w:val="28"/>
          <w:lang w:val="uk-UA"/>
        </w:rPr>
        <w:t xml:space="preserve"> 2020 року</w:t>
      </w:r>
      <w:r w:rsidRPr="00F63131">
        <w:rPr>
          <w:sz w:val="28"/>
          <w:szCs w:val="28"/>
          <w:lang w:val="uk-UA"/>
        </w:rPr>
        <w:tab/>
      </w:r>
      <w:r w:rsidRPr="00F63131">
        <w:rPr>
          <w:sz w:val="28"/>
          <w:szCs w:val="28"/>
          <w:lang w:val="uk-UA"/>
        </w:rPr>
        <w:tab/>
      </w:r>
      <w:r w:rsidRPr="00F63131">
        <w:rPr>
          <w:sz w:val="28"/>
          <w:szCs w:val="28"/>
          <w:lang w:val="uk-UA"/>
        </w:rPr>
        <w:tab/>
      </w:r>
      <w:r w:rsidRPr="00F63131">
        <w:rPr>
          <w:sz w:val="28"/>
          <w:szCs w:val="28"/>
          <w:lang w:val="uk-UA"/>
        </w:rPr>
        <w:tab/>
      </w:r>
      <w:r w:rsidRPr="00F63131">
        <w:rPr>
          <w:sz w:val="28"/>
          <w:szCs w:val="28"/>
          <w:lang w:val="uk-UA"/>
        </w:rPr>
        <w:tab/>
      </w:r>
      <w:r w:rsidRPr="00F63131">
        <w:rPr>
          <w:sz w:val="28"/>
          <w:szCs w:val="28"/>
          <w:lang w:val="uk-UA"/>
        </w:rPr>
        <w:tab/>
      </w:r>
      <w:r w:rsidRPr="00F63131">
        <w:rPr>
          <w:sz w:val="28"/>
          <w:szCs w:val="28"/>
          <w:lang w:val="uk-UA"/>
        </w:rPr>
        <w:tab/>
        <w:t xml:space="preserve">             м. Обухів</w:t>
      </w:r>
    </w:p>
    <w:p w:rsidR="001A0D75" w:rsidRPr="00F63131" w:rsidRDefault="001A0D75" w:rsidP="001A0D75">
      <w:pPr>
        <w:jc w:val="center"/>
        <w:rPr>
          <w:sz w:val="28"/>
          <w:szCs w:val="28"/>
          <w:lang w:val="uk-UA"/>
        </w:rPr>
      </w:pPr>
      <w:r w:rsidRPr="00F63131">
        <w:rPr>
          <w:sz w:val="28"/>
          <w:szCs w:val="28"/>
          <w:lang w:val="uk-UA"/>
        </w:rPr>
        <w:t xml:space="preserve"> </w:t>
      </w:r>
    </w:p>
    <w:tbl>
      <w:tblPr>
        <w:tblW w:w="6304" w:type="dxa"/>
        <w:tblInd w:w="-743" w:type="dxa"/>
        <w:tblLook w:val="01E0" w:firstRow="1" w:lastRow="1" w:firstColumn="1" w:lastColumn="1" w:noHBand="0" w:noVBand="0"/>
      </w:tblPr>
      <w:tblGrid>
        <w:gridCol w:w="6304"/>
      </w:tblGrid>
      <w:tr w:rsidR="001A0D75" w:rsidRPr="00B83D06" w:rsidTr="00B83D06">
        <w:trPr>
          <w:trHeight w:val="940"/>
        </w:trPr>
        <w:tc>
          <w:tcPr>
            <w:tcW w:w="6304" w:type="dxa"/>
            <w:hideMark/>
          </w:tcPr>
          <w:p w:rsidR="001A0D75" w:rsidRPr="00F63131" w:rsidRDefault="001A0D75" w:rsidP="00B83D06">
            <w:pPr>
              <w:tabs>
                <w:tab w:val="left" w:pos="4854"/>
              </w:tabs>
              <w:jc w:val="both"/>
              <w:rPr>
                <w:sz w:val="28"/>
                <w:szCs w:val="28"/>
                <w:lang w:val="uk-UA"/>
              </w:rPr>
            </w:pPr>
            <w:r>
              <w:rPr>
                <w:sz w:val="28"/>
                <w:szCs w:val="28"/>
                <w:lang w:val="uk-UA"/>
              </w:rPr>
              <w:t>Про надання</w:t>
            </w:r>
            <w:r w:rsidRPr="00F63131">
              <w:rPr>
                <w:sz w:val="28"/>
                <w:szCs w:val="28"/>
                <w:lang w:val="uk-UA"/>
              </w:rPr>
              <w:t xml:space="preserve"> дозволу </w:t>
            </w:r>
            <w:r>
              <w:rPr>
                <w:sz w:val="28"/>
                <w:szCs w:val="28"/>
                <w:lang w:val="uk-UA"/>
              </w:rPr>
              <w:t>ФОП Світличні Ірині Миколаївні</w:t>
            </w:r>
            <w:r w:rsidRPr="00F63131">
              <w:rPr>
                <w:sz w:val="28"/>
                <w:szCs w:val="28"/>
                <w:lang w:val="uk-UA"/>
              </w:rPr>
              <w:t xml:space="preserve"> на розміщення об’єкта                 зовнішньої реклами</w:t>
            </w:r>
            <w:r>
              <w:rPr>
                <w:sz w:val="28"/>
                <w:szCs w:val="28"/>
                <w:lang w:val="uk-UA"/>
              </w:rPr>
              <w:t xml:space="preserve"> : «</w:t>
            </w:r>
            <w:r>
              <w:rPr>
                <w:sz w:val="28"/>
                <w:szCs w:val="28"/>
                <w:lang w:val="en-US"/>
              </w:rPr>
              <w:t>BIELITA</w:t>
            </w:r>
            <w:r w:rsidRPr="00364075">
              <w:rPr>
                <w:sz w:val="28"/>
                <w:szCs w:val="28"/>
                <w:lang w:val="uk-UA"/>
              </w:rPr>
              <w:t xml:space="preserve"> </w:t>
            </w:r>
            <w:r>
              <w:rPr>
                <w:sz w:val="28"/>
                <w:szCs w:val="28"/>
                <w:lang w:val="uk-UA"/>
              </w:rPr>
              <w:t xml:space="preserve">ВІТЭКС», </w:t>
            </w:r>
            <w:r w:rsidRPr="00F63131">
              <w:rPr>
                <w:sz w:val="28"/>
                <w:szCs w:val="28"/>
                <w:lang w:val="uk-UA"/>
              </w:rPr>
              <w:t xml:space="preserve">за адресою: </w:t>
            </w:r>
            <w:r w:rsidR="00B83D06">
              <w:rPr>
                <w:sz w:val="28"/>
                <w:szCs w:val="28"/>
                <w:lang w:val="uk-UA"/>
              </w:rPr>
              <w:t xml:space="preserve">вул. Каштанова, 7-в,кв. 9, </w:t>
            </w:r>
            <w:r>
              <w:rPr>
                <w:sz w:val="28"/>
                <w:szCs w:val="28"/>
                <w:lang w:val="uk-UA"/>
              </w:rPr>
              <w:t xml:space="preserve">м. Обухів </w:t>
            </w:r>
            <w:r w:rsidRPr="00F63131">
              <w:rPr>
                <w:sz w:val="28"/>
                <w:szCs w:val="28"/>
                <w:lang w:val="uk-UA"/>
              </w:rPr>
              <w:t xml:space="preserve">Київської області. </w:t>
            </w:r>
          </w:p>
        </w:tc>
      </w:tr>
    </w:tbl>
    <w:p w:rsidR="00B83D06" w:rsidRDefault="00B83D06" w:rsidP="001A0D75">
      <w:pPr>
        <w:ind w:left="-709" w:firstLine="709"/>
        <w:jc w:val="both"/>
        <w:rPr>
          <w:sz w:val="28"/>
          <w:szCs w:val="28"/>
          <w:lang w:val="uk-UA"/>
        </w:rPr>
      </w:pPr>
    </w:p>
    <w:p w:rsidR="001A0D75" w:rsidRPr="00F63131" w:rsidRDefault="001A0D75" w:rsidP="001A0D75">
      <w:pPr>
        <w:ind w:left="-709" w:firstLine="709"/>
        <w:jc w:val="both"/>
        <w:rPr>
          <w:sz w:val="28"/>
          <w:szCs w:val="28"/>
          <w:lang w:val="uk-UA"/>
        </w:rPr>
      </w:pPr>
      <w:r w:rsidRPr="00F63131">
        <w:rPr>
          <w:sz w:val="28"/>
          <w:szCs w:val="28"/>
          <w:lang w:val="uk-UA"/>
        </w:rPr>
        <w:t xml:space="preserve">Розглянувши заяву та подані матеріали </w:t>
      </w:r>
      <w:r>
        <w:rPr>
          <w:sz w:val="28"/>
          <w:szCs w:val="28"/>
          <w:lang w:val="uk-UA"/>
        </w:rPr>
        <w:t>ФОП Світличной Ірини Миколаївни</w:t>
      </w:r>
      <w:r w:rsidRPr="00F63131">
        <w:rPr>
          <w:sz w:val="28"/>
          <w:szCs w:val="28"/>
          <w:lang w:val="uk-UA"/>
        </w:rPr>
        <w:t xml:space="preserve"> про надання дозволу на розміще</w:t>
      </w:r>
      <w:r>
        <w:rPr>
          <w:sz w:val="28"/>
          <w:szCs w:val="28"/>
          <w:lang w:val="uk-UA"/>
        </w:rPr>
        <w:t>ння об’єкту зовнішньої реклами: «</w:t>
      </w:r>
      <w:r>
        <w:rPr>
          <w:sz w:val="28"/>
          <w:szCs w:val="28"/>
          <w:lang w:val="en-US"/>
        </w:rPr>
        <w:t>BIELITA</w:t>
      </w:r>
      <w:r w:rsidRPr="00364075">
        <w:rPr>
          <w:sz w:val="28"/>
          <w:szCs w:val="28"/>
          <w:lang w:val="uk-UA"/>
        </w:rPr>
        <w:t xml:space="preserve"> </w:t>
      </w:r>
      <w:r>
        <w:rPr>
          <w:sz w:val="28"/>
          <w:szCs w:val="28"/>
          <w:lang w:val="uk-UA"/>
        </w:rPr>
        <w:lastRenderedPageBreak/>
        <w:t>ВІТЭКС», за адресою: вул. Каштанова, 7-в,кв.9 м. Обухів Київської області</w:t>
      </w:r>
      <w:r>
        <w:rPr>
          <w:color w:val="000000"/>
          <w:sz w:val="28"/>
          <w:szCs w:val="28"/>
          <w:lang w:val="uk-UA"/>
        </w:rPr>
        <w:t>,</w:t>
      </w:r>
      <w:r w:rsidRPr="00F63131">
        <w:rPr>
          <w:color w:val="000000"/>
          <w:sz w:val="28"/>
          <w:szCs w:val="28"/>
          <w:lang w:val="uk-UA"/>
        </w:rPr>
        <w:t xml:space="preserve"> </w:t>
      </w:r>
      <w:r w:rsidRPr="00F63131">
        <w:rPr>
          <w:sz w:val="28"/>
          <w:szCs w:val="28"/>
          <w:lang w:val="uk-UA"/>
        </w:rPr>
        <w:t>керуючись пі</w:t>
      </w:r>
      <w:r>
        <w:rPr>
          <w:sz w:val="28"/>
          <w:szCs w:val="28"/>
          <w:lang w:val="uk-UA"/>
        </w:rPr>
        <w:t xml:space="preserve">дпунктом 13 пункту а статті 30 </w:t>
      </w:r>
      <w:r w:rsidRPr="00F63131">
        <w:rPr>
          <w:sz w:val="28"/>
          <w:szCs w:val="28"/>
          <w:lang w:val="uk-UA"/>
        </w:rPr>
        <w:t>Закону України «Про місцеве самоврядування в Україні», Законом України «Про рекламу», постановою Кабінету Міністрів України від 29.12.2003 № 2067 «Про затвердж</w:t>
      </w:r>
      <w:r>
        <w:rPr>
          <w:sz w:val="28"/>
          <w:szCs w:val="28"/>
          <w:lang w:val="uk-UA"/>
        </w:rPr>
        <w:t xml:space="preserve">ення Типових правил розміщення </w:t>
      </w:r>
      <w:r w:rsidRPr="00F63131">
        <w:rPr>
          <w:sz w:val="28"/>
          <w:szCs w:val="28"/>
          <w:lang w:val="uk-UA"/>
        </w:rPr>
        <w:t>зовнішньої реклами»; Правилами розміщення зовнішньої реклами у населених пунктах затвердженими сесією Обухівської міської ради за № 466-21-УІІ від 30.03.2017</w:t>
      </w:r>
    </w:p>
    <w:p w:rsidR="001A0D75" w:rsidRPr="00F63131" w:rsidRDefault="001A0D75" w:rsidP="001A0D75">
      <w:pPr>
        <w:ind w:firstLine="720"/>
        <w:jc w:val="both"/>
        <w:rPr>
          <w:sz w:val="28"/>
          <w:szCs w:val="28"/>
          <w:lang w:val="uk-UA"/>
        </w:rPr>
      </w:pPr>
    </w:p>
    <w:p w:rsidR="001A0D75" w:rsidRPr="00F63131" w:rsidRDefault="001A0D75" w:rsidP="001A0D75">
      <w:pPr>
        <w:spacing w:after="120"/>
        <w:ind w:left="283"/>
        <w:jc w:val="both"/>
        <w:rPr>
          <w:b/>
          <w:sz w:val="28"/>
          <w:szCs w:val="28"/>
          <w:lang w:val="uk-UA"/>
        </w:rPr>
      </w:pPr>
      <w:r w:rsidRPr="00F63131">
        <w:rPr>
          <w:b/>
          <w:sz w:val="28"/>
          <w:szCs w:val="28"/>
          <w:lang w:val="uk-UA"/>
        </w:rPr>
        <w:t>ВИКОНАВЧИЙ КОМІТЕТ ОБУХІВСЬКОЇ МІСЬКОЇ РАДИ</w:t>
      </w:r>
    </w:p>
    <w:p w:rsidR="001A0D75" w:rsidRPr="00F63131" w:rsidRDefault="001A0D75" w:rsidP="001A0D75">
      <w:pPr>
        <w:keepNext/>
        <w:jc w:val="center"/>
        <w:outlineLvl w:val="1"/>
        <w:rPr>
          <w:b/>
          <w:bCs/>
          <w:sz w:val="28"/>
          <w:szCs w:val="28"/>
          <w:lang w:val="uk-UA"/>
        </w:rPr>
      </w:pPr>
      <w:r w:rsidRPr="00F63131">
        <w:rPr>
          <w:b/>
          <w:bCs/>
          <w:sz w:val="28"/>
          <w:szCs w:val="28"/>
          <w:lang w:val="uk-UA"/>
        </w:rPr>
        <w:t>В И Р І Ш И В:</w:t>
      </w:r>
    </w:p>
    <w:p w:rsidR="001A0D75" w:rsidRPr="00F63131" w:rsidRDefault="001A0D75" w:rsidP="001A0D75">
      <w:pPr>
        <w:ind w:firstLine="720"/>
        <w:jc w:val="center"/>
        <w:rPr>
          <w:bCs/>
          <w:sz w:val="28"/>
          <w:szCs w:val="28"/>
          <w:lang w:val="uk-UA"/>
        </w:rPr>
      </w:pPr>
    </w:p>
    <w:p w:rsidR="001A0D75" w:rsidRDefault="001A0D75" w:rsidP="001A0D75">
      <w:pPr>
        <w:ind w:left="-567"/>
        <w:jc w:val="both"/>
        <w:outlineLvl w:val="0"/>
        <w:rPr>
          <w:sz w:val="28"/>
          <w:szCs w:val="28"/>
          <w:lang w:val="uk-UA"/>
        </w:rPr>
      </w:pPr>
      <w:r w:rsidRPr="00F63131">
        <w:rPr>
          <w:sz w:val="28"/>
          <w:szCs w:val="28"/>
          <w:lang w:val="uk-UA"/>
        </w:rPr>
        <w:t xml:space="preserve">       1. Надати дозвіл </w:t>
      </w:r>
      <w:r>
        <w:rPr>
          <w:sz w:val="28"/>
          <w:szCs w:val="28"/>
          <w:lang w:val="uk-UA"/>
        </w:rPr>
        <w:t>ФОП Світличні Ірині Миколаївні</w:t>
      </w:r>
      <w:r w:rsidRPr="00F63131">
        <w:rPr>
          <w:sz w:val="28"/>
          <w:szCs w:val="28"/>
          <w:lang w:val="uk-UA"/>
        </w:rPr>
        <w:t xml:space="preserve"> на </w:t>
      </w:r>
      <w:r>
        <w:rPr>
          <w:sz w:val="28"/>
          <w:szCs w:val="28"/>
          <w:lang w:val="uk-UA"/>
        </w:rPr>
        <w:t>розміщення об’єкта зовнішньої реклами: «</w:t>
      </w:r>
      <w:r>
        <w:rPr>
          <w:sz w:val="28"/>
          <w:szCs w:val="28"/>
          <w:lang w:val="en-US"/>
        </w:rPr>
        <w:t>BIELITA</w:t>
      </w:r>
      <w:r w:rsidRPr="00364075">
        <w:rPr>
          <w:sz w:val="28"/>
          <w:szCs w:val="28"/>
          <w:lang w:val="uk-UA"/>
        </w:rPr>
        <w:t xml:space="preserve"> </w:t>
      </w:r>
      <w:r>
        <w:rPr>
          <w:sz w:val="28"/>
          <w:szCs w:val="28"/>
          <w:lang w:val="uk-UA"/>
        </w:rPr>
        <w:t>ВІТЭКС»,</w:t>
      </w:r>
      <w:r w:rsidRPr="00F63131">
        <w:rPr>
          <w:sz w:val="28"/>
          <w:szCs w:val="28"/>
          <w:lang w:val="uk-UA"/>
        </w:rPr>
        <w:t xml:space="preserve"> за адресою: </w:t>
      </w:r>
      <w:r>
        <w:rPr>
          <w:sz w:val="28"/>
          <w:szCs w:val="28"/>
          <w:lang w:val="uk-UA"/>
        </w:rPr>
        <w:t>вул. Каштанова,7-в,кв.9, м. Обухів Київської області</w:t>
      </w:r>
      <w:r>
        <w:rPr>
          <w:color w:val="000000"/>
          <w:sz w:val="28"/>
          <w:szCs w:val="28"/>
          <w:lang w:val="uk-UA"/>
        </w:rPr>
        <w:t>.</w:t>
      </w:r>
      <w:r w:rsidRPr="00F63131">
        <w:rPr>
          <w:sz w:val="28"/>
          <w:szCs w:val="28"/>
          <w:lang w:val="uk-UA"/>
        </w:rPr>
        <w:t xml:space="preserve"> </w:t>
      </w:r>
    </w:p>
    <w:p w:rsidR="001A0D75" w:rsidRDefault="001A0D75" w:rsidP="001A0D75">
      <w:pPr>
        <w:tabs>
          <w:tab w:val="left" w:pos="9356"/>
        </w:tabs>
        <w:ind w:left="-567"/>
        <w:jc w:val="both"/>
        <w:outlineLvl w:val="0"/>
        <w:rPr>
          <w:sz w:val="28"/>
          <w:szCs w:val="28"/>
          <w:lang w:val="uk-UA"/>
        </w:rPr>
      </w:pPr>
      <w:r w:rsidRPr="00F63131">
        <w:rPr>
          <w:sz w:val="28"/>
          <w:szCs w:val="28"/>
          <w:lang w:val="uk-UA"/>
        </w:rPr>
        <w:t xml:space="preserve">       2. </w:t>
      </w:r>
      <w:r>
        <w:rPr>
          <w:sz w:val="28"/>
          <w:szCs w:val="28"/>
          <w:lang w:val="uk-UA"/>
        </w:rPr>
        <w:t>ФОП Світличні Ірині Миколаївні</w:t>
      </w:r>
      <w:r w:rsidRPr="00F63131">
        <w:rPr>
          <w:sz w:val="28"/>
          <w:szCs w:val="28"/>
          <w:lang w:val="uk-UA"/>
        </w:rPr>
        <w:t xml:space="preserve"> при виконанні робіт з розміщення об’єкту зовнішньої реклами </w:t>
      </w:r>
      <w:r>
        <w:rPr>
          <w:sz w:val="28"/>
          <w:szCs w:val="28"/>
          <w:lang w:val="uk-UA"/>
        </w:rPr>
        <w:t>: «</w:t>
      </w:r>
      <w:r>
        <w:rPr>
          <w:sz w:val="28"/>
          <w:szCs w:val="28"/>
          <w:lang w:val="en-US"/>
        </w:rPr>
        <w:t>BIELITA</w:t>
      </w:r>
      <w:r w:rsidRPr="00364075">
        <w:rPr>
          <w:sz w:val="28"/>
          <w:szCs w:val="28"/>
          <w:lang w:val="uk-UA"/>
        </w:rPr>
        <w:t xml:space="preserve"> </w:t>
      </w:r>
      <w:r>
        <w:rPr>
          <w:sz w:val="28"/>
          <w:szCs w:val="28"/>
          <w:lang w:val="uk-UA"/>
        </w:rPr>
        <w:t xml:space="preserve">ВІТЭКС», </w:t>
      </w:r>
      <w:r w:rsidRPr="00F63131">
        <w:rPr>
          <w:sz w:val="28"/>
          <w:szCs w:val="28"/>
          <w:lang w:val="uk-UA"/>
        </w:rPr>
        <w:t xml:space="preserve">за адресою: </w:t>
      </w:r>
      <w:r>
        <w:rPr>
          <w:sz w:val="28"/>
          <w:szCs w:val="28"/>
          <w:lang w:val="uk-UA"/>
        </w:rPr>
        <w:t>вул. Каштанова, 7-в,кв.9, м. Обухів Київської області</w:t>
      </w:r>
      <w:r w:rsidRPr="00F63131">
        <w:rPr>
          <w:color w:val="000000"/>
          <w:sz w:val="28"/>
          <w:szCs w:val="28"/>
          <w:lang w:val="uk-UA"/>
        </w:rPr>
        <w:t xml:space="preserve">, </w:t>
      </w:r>
      <w:r w:rsidRPr="00F63131">
        <w:rPr>
          <w:sz w:val="28"/>
          <w:szCs w:val="28"/>
          <w:lang w:val="uk-UA"/>
        </w:rPr>
        <w:t>дотримуватись вимог Закону України «Про благоустрій населених пунктів»</w:t>
      </w:r>
      <w:r>
        <w:rPr>
          <w:sz w:val="28"/>
          <w:szCs w:val="28"/>
          <w:lang w:val="uk-UA"/>
        </w:rPr>
        <w:t>.</w:t>
      </w:r>
      <w:r w:rsidRPr="00F63131">
        <w:rPr>
          <w:sz w:val="28"/>
          <w:szCs w:val="28"/>
          <w:lang w:val="uk-UA"/>
        </w:rPr>
        <w:t xml:space="preserve"> </w:t>
      </w:r>
      <w:r>
        <w:rPr>
          <w:sz w:val="28"/>
          <w:szCs w:val="28"/>
          <w:lang w:val="uk-UA"/>
        </w:rPr>
        <w:t xml:space="preserve"> </w:t>
      </w:r>
    </w:p>
    <w:p w:rsidR="001A0D75" w:rsidRDefault="001A0D75" w:rsidP="001A0D75">
      <w:pPr>
        <w:tabs>
          <w:tab w:val="left" w:pos="9356"/>
        </w:tabs>
        <w:ind w:left="-567"/>
        <w:jc w:val="both"/>
        <w:outlineLvl w:val="0"/>
        <w:rPr>
          <w:sz w:val="28"/>
          <w:szCs w:val="28"/>
          <w:lang w:val="uk-UA"/>
        </w:rPr>
      </w:pPr>
    </w:p>
    <w:p w:rsidR="001A0D75" w:rsidRPr="00F63131" w:rsidRDefault="001A0D75" w:rsidP="001A0D75">
      <w:pPr>
        <w:tabs>
          <w:tab w:val="left" w:pos="9356"/>
        </w:tabs>
        <w:ind w:left="-567"/>
        <w:jc w:val="both"/>
        <w:outlineLvl w:val="0"/>
        <w:rPr>
          <w:sz w:val="28"/>
          <w:szCs w:val="28"/>
          <w:lang w:val="uk-UA"/>
        </w:rPr>
      </w:pPr>
    </w:p>
    <w:p w:rsidR="001A0D75" w:rsidRPr="005D04B4" w:rsidRDefault="001A0D75" w:rsidP="001A0D75">
      <w:pPr>
        <w:rPr>
          <w:sz w:val="28"/>
          <w:szCs w:val="28"/>
          <w:lang w:val="uk-UA"/>
        </w:rPr>
      </w:pPr>
      <w:r>
        <w:rPr>
          <w:sz w:val="28"/>
          <w:szCs w:val="28"/>
          <w:lang w:val="uk-UA"/>
        </w:rPr>
        <w:t>Міський голова                                                                      О.М. Левченко</w:t>
      </w:r>
    </w:p>
    <w:p w:rsidR="001A0D75" w:rsidRPr="005D04B4" w:rsidRDefault="001A0D75" w:rsidP="001A0D75">
      <w:pPr>
        <w:tabs>
          <w:tab w:val="left" w:pos="4140"/>
        </w:tabs>
        <w:jc w:val="both"/>
        <w:rPr>
          <w:bCs/>
          <w:sz w:val="20"/>
          <w:szCs w:val="20"/>
          <w:lang w:val="uk-UA"/>
        </w:rPr>
      </w:pPr>
    </w:p>
    <w:p w:rsidR="001A0D75" w:rsidRPr="007C0257" w:rsidRDefault="001A0D75" w:rsidP="001A0D75">
      <w:pPr>
        <w:rPr>
          <w:b/>
          <w:sz w:val="28"/>
          <w:szCs w:val="28"/>
          <w:lang w:val="uk-UA"/>
        </w:rPr>
      </w:pPr>
      <w:r>
        <w:rPr>
          <w:bCs/>
          <w:sz w:val="20"/>
          <w:szCs w:val="20"/>
          <w:lang w:val="uk-UA"/>
        </w:rPr>
        <w:t>А.В. Стрілець</w:t>
      </w:r>
    </w:p>
    <w:p w:rsidR="001A0D75" w:rsidRPr="00C80E74" w:rsidRDefault="001A0D75" w:rsidP="001A0D75">
      <w:pPr>
        <w:tabs>
          <w:tab w:val="left" w:pos="4140"/>
        </w:tabs>
        <w:ind w:left="-567"/>
        <w:jc w:val="both"/>
        <w:rPr>
          <w:bCs/>
          <w:sz w:val="20"/>
          <w:szCs w:val="20"/>
        </w:rPr>
      </w:pPr>
      <w:r w:rsidRPr="00F63131">
        <w:rPr>
          <w:bCs/>
          <w:sz w:val="20"/>
          <w:szCs w:val="20"/>
          <w:lang w:val="uk-UA"/>
        </w:rPr>
        <w:t xml:space="preserve">               </w:t>
      </w:r>
    </w:p>
    <w:p w:rsidR="001A0D75" w:rsidRPr="00C80E74" w:rsidRDefault="001A0D75" w:rsidP="001A0D75"/>
    <w:p w:rsidR="001A0D75" w:rsidRPr="00C80E74" w:rsidRDefault="001A0D75" w:rsidP="001A0D75">
      <w:pPr>
        <w:tabs>
          <w:tab w:val="left" w:pos="4140"/>
        </w:tabs>
        <w:jc w:val="both"/>
        <w:rPr>
          <w:bCs/>
          <w:sz w:val="20"/>
          <w:szCs w:val="20"/>
        </w:rPr>
      </w:pPr>
    </w:p>
    <w:p w:rsidR="001A0D75" w:rsidRDefault="001A0D75" w:rsidP="003046DE">
      <w:pPr>
        <w:pStyle w:val="af3"/>
        <w:jc w:val="right"/>
      </w:pPr>
    </w:p>
    <w:p w:rsidR="001A0D75" w:rsidRDefault="001A0D75" w:rsidP="003046DE">
      <w:pPr>
        <w:pStyle w:val="af3"/>
        <w:jc w:val="right"/>
      </w:pPr>
    </w:p>
    <w:p w:rsidR="001A0D75" w:rsidRDefault="001A0D75" w:rsidP="003046DE">
      <w:pPr>
        <w:pStyle w:val="af3"/>
        <w:jc w:val="right"/>
      </w:pPr>
    </w:p>
    <w:sectPr w:rsidR="001A0D75" w:rsidSect="00AB78B4">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1A3" w:rsidRDefault="007941A3" w:rsidP="00B87E73">
      <w:r>
        <w:separator/>
      </w:r>
    </w:p>
  </w:endnote>
  <w:endnote w:type="continuationSeparator" w:id="0">
    <w:p w:rsidR="007941A3" w:rsidRDefault="007941A3" w:rsidP="00B87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tarSymbol, 'Arial Unicode MS'">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tiqua">
    <w:altName w:val="Times New Roman"/>
    <w:charset w:val="00"/>
    <w:family w:val="auto"/>
    <w:pitch w:val="variable"/>
    <w:sig w:usb0="00000203" w:usb1="00000000" w:usb2="00000000" w:usb3="00000000" w:csb0="00000005" w:csb1="00000000"/>
  </w:font>
  <w:font w:name="Helios">
    <w:altName w:val="Courier New"/>
    <w:panose1 w:val="00000000000000000000"/>
    <w:charset w:val="00"/>
    <w:family w:val="decorative"/>
    <w:notTrueType/>
    <w:pitch w:val="variable"/>
    <w:sig w:usb0="00000003" w:usb1="00000000" w:usb2="00000000" w:usb3="00000000" w:csb0="00000001" w:csb1="00000000"/>
  </w:font>
  <w:font w:name="Andale Sans UI">
    <w:panose1 w:val="00000000000000000000"/>
    <w:charset w:val="00"/>
    <w:family w:val="auto"/>
    <w:notTrueType/>
    <w:pitch w:val="variable"/>
    <w:sig w:usb0="00000003" w:usb1="00000000" w:usb2="00000000" w:usb3="00000000" w:csb0="00000001" w:csb1="00000000"/>
  </w:font>
  <w:font w:name="Pragmatica-Book">
    <w:altName w:val="Times New Roman"/>
    <w:panose1 w:val="00000000000000000000"/>
    <w:charset w:val="00"/>
    <w:family w:val="auto"/>
    <w:notTrueType/>
    <w:pitch w:val="default"/>
    <w:sig w:usb0="00000203" w:usb1="00000000" w:usb2="00000000" w:usb3="00000000" w:csb0="00000005"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ans">
    <w:altName w:val="Arial"/>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ACF3C50" w:usb2="00000016" w:usb3="00000000" w:csb0="0004001F" w:csb1="00000000"/>
  </w:font>
  <w:font w:name="Pragmatica-Book, 'Times New Rom">
    <w:altName w:val="Calibri"/>
    <w:panose1 w:val="00000000000000000000"/>
    <w:charset w:val="00"/>
    <w:family w:val="auto"/>
    <w:notTrueType/>
    <w:pitch w:val="default"/>
    <w:sig w:usb0="00000003" w:usb1="00000000" w:usb2="00000000" w:usb3="00000000" w:csb0="00000001" w:csb1="00000000"/>
  </w:font>
  <w:font w:name="HeliosCond, 'Times New Roman'">
    <w:panose1 w:val="00000000000000000000"/>
    <w:charset w:val="00"/>
    <w:family w:val="auto"/>
    <w:notTrueType/>
    <w:pitch w:val="default"/>
    <w:sig w:usb0="00000003" w:usb1="00000000" w:usb2="00000000" w:usb3="00000000" w:csb0="00000001" w:csb1="00000000"/>
  </w:font>
  <w:font w:name="OpenSymbol">
    <w:panose1 w:val="00000000000000000000"/>
    <w:charset w:val="02"/>
    <w:family w:val="auto"/>
    <w:notTrueType/>
    <w:pitch w:val="default"/>
  </w:font>
  <w:font w:name="BatangChe">
    <w:panose1 w:val="00000000000000000000"/>
    <w:charset w:val="81"/>
    <w:family w:val="modern"/>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65CB" w:rsidRDefault="00F765CB">
    <w:pPr>
      <w:pStyle w:val="aff2"/>
    </w:pPr>
  </w:p>
  <w:p w:rsidR="00F765CB" w:rsidRDefault="00F765CB">
    <w:pPr>
      <w:pStyle w:val="af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1A3" w:rsidRDefault="007941A3" w:rsidP="00B87E73">
      <w:r>
        <w:separator/>
      </w:r>
    </w:p>
  </w:footnote>
  <w:footnote w:type="continuationSeparator" w:id="0">
    <w:p w:rsidR="007941A3" w:rsidRDefault="007941A3" w:rsidP="00B87E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65CB" w:rsidRDefault="00F765CB" w:rsidP="00D20935">
    <w:pPr>
      <w:pStyle w:val="a9"/>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E1C8B"/>
    <w:multiLevelType w:val="singleLevel"/>
    <w:tmpl w:val="EF1E1C8B"/>
    <w:lvl w:ilvl="0">
      <w:start w:val="1"/>
      <w:numFmt w:val="decimal"/>
      <w:suff w:val="space"/>
      <w:lvlText w:val="%1."/>
      <w:lvlJc w:val="left"/>
    </w:lvl>
  </w:abstractNum>
  <w:abstractNum w:abstractNumId="1" w15:restartNumberingAfterBreak="0">
    <w:nsid w:val="03283D4D"/>
    <w:multiLevelType w:val="hybridMultilevel"/>
    <w:tmpl w:val="7D3CEE8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39B0677"/>
    <w:multiLevelType w:val="hybridMultilevel"/>
    <w:tmpl w:val="7D3CEE8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8D1596B"/>
    <w:multiLevelType w:val="hybridMultilevel"/>
    <w:tmpl w:val="D56AFA7C"/>
    <w:lvl w:ilvl="0" w:tplc="42FADF4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D7765"/>
    <w:multiLevelType w:val="hybridMultilevel"/>
    <w:tmpl w:val="4F3ABB7C"/>
    <w:lvl w:ilvl="0" w:tplc="F8706F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E0343BD"/>
    <w:multiLevelType w:val="hybridMultilevel"/>
    <w:tmpl w:val="E542B8DA"/>
    <w:lvl w:ilvl="0" w:tplc="5644CC2A">
      <w:start w:val="1"/>
      <w:numFmt w:val="decimal"/>
      <w:lvlText w:val="%1."/>
      <w:lvlJc w:val="left"/>
      <w:pPr>
        <w:ind w:left="1778" w:hanging="107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0F0B5818"/>
    <w:multiLevelType w:val="hybridMultilevel"/>
    <w:tmpl w:val="B060E772"/>
    <w:lvl w:ilvl="0" w:tplc="776AB4E2">
      <w:numFmt w:val="bullet"/>
      <w:lvlText w:val="-"/>
      <w:lvlJc w:val="left"/>
      <w:pPr>
        <w:ind w:left="600" w:hanging="360"/>
      </w:pPr>
      <w:rPr>
        <w:rFonts w:ascii="Calibri" w:eastAsia="Calibri" w:hAnsi="Calibri" w:cs="Times New Roman" w:hint="default"/>
      </w:rPr>
    </w:lvl>
    <w:lvl w:ilvl="1" w:tplc="04220003" w:tentative="1">
      <w:start w:val="1"/>
      <w:numFmt w:val="bullet"/>
      <w:lvlText w:val="o"/>
      <w:lvlJc w:val="left"/>
      <w:pPr>
        <w:ind w:left="1320" w:hanging="360"/>
      </w:pPr>
      <w:rPr>
        <w:rFonts w:ascii="Courier New" w:hAnsi="Courier New" w:cs="Courier New" w:hint="default"/>
      </w:rPr>
    </w:lvl>
    <w:lvl w:ilvl="2" w:tplc="04220005" w:tentative="1">
      <w:start w:val="1"/>
      <w:numFmt w:val="bullet"/>
      <w:lvlText w:val=""/>
      <w:lvlJc w:val="left"/>
      <w:pPr>
        <w:ind w:left="2040" w:hanging="360"/>
      </w:pPr>
      <w:rPr>
        <w:rFonts w:ascii="Wingdings" w:hAnsi="Wingdings" w:hint="default"/>
      </w:rPr>
    </w:lvl>
    <w:lvl w:ilvl="3" w:tplc="04220001" w:tentative="1">
      <w:start w:val="1"/>
      <w:numFmt w:val="bullet"/>
      <w:lvlText w:val=""/>
      <w:lvlJc w:val="left"/>
      <w:pPr>
        <w:ind w:left="2760" w:hanging="360"/>
      </w:pPr>
      <w:rPr>
        <w:rFonts w:ascii="Symbol" w:hAnsi="Symbol" w:hint="default"/>
      </w:rPr>
    </w:lvl>
    <w:lvl w:ilvl="4" w:tplc="04220003" w:tentative="1">
      <w:start w:val="1"/>
      <w:numFmt w:val="bullet"/>
      <w:lvlText w:val="o"/>
      <w:lvlJc w:val="left"/>
      <w:pPr>
        <w:ind w:left="3480" w:hanging="360"/>
      </w:pPr>
      <w:rPr>
        <w:rFonts w:ascii="Courier New" w:hAnsi="Courier New" w:cs="Courier New" w:hint="default"/>
      </w:rPr>
    </w:lvl>
    <w:lvl w:ilvl="5" w:tplc="04220005" w:tentative="1">
      <w:start w:val="1"/>
      <w:numFmt w:val="bullet"/>
      <w:lvlText w:val=""/>
      <w:lvlJc w:val="left"/>
      <w:pPr>
        <w:ind w:left="4200" w:hanging="360"/>
      </w:pPr>
      <w:rPr>
        <w:rFonts w:ascii="Wingdings" w:hAnsi="Wingdings" w:hint="default"/>
      </w:rPr>
    </w:lvl>
    <w:lvl w:ilvl="6" w:tplc="04220001" w:tentative="1">
      <w:start w:val="1"/>
      <w:numFmt w:val="bullet"/>
      <w:lvlText w:val=""/>
      <w:lvlJc w:val="left"/>
      <w:pPr>
        <w:ind w:left="4920" w:hanging="360"/>
      </w:pPr>
      <w:rPr>
        <w:rFonts w:ascii="Symbol" w:hAnsi="Symbol" w:hint="default"/>
      </w:rPr>
    </w:lvl>
    <w:lvl w:ilvl="7" w:tplc="04220003" w:tentative="1">
      <w:start w:val="1"/>
      <w:numFmt w:val="bullet"/>
      <w:lvlText w:val="o"/>
      <w:lvlJc w:val="left"/>
      <w:pPr>
        <w:ind w:left="5640" w:hanging="360"/>
      </w:pPr>
      <w:rPr>
        <w:rFonts w:ascii="Courier New" w:hAnsi="Courier New" w:cs="Courier New" w:hint="default"/>
      </w:rPr>
    </w:lvl>
    <w:lvl w:ilvl="8" w:tplc="04220005" w:tentative="1">
      <w:start w:val="1"/>
      <w:numFmt w:val="bullet"/>
      <w:lvlText w:val=""/>
      <w:lvlJc w:val="left"/>
      <w:pPr>
        <w:ind w:left="6360" w:hanging="360"/>
      </w:pPr>
      <w:rPr>
        <w:rFonts w:ascii="Wingdings" w:hAnsi="Wingdings" w:hint="default"/>
      </w:rPr>
    </w:lvl>
  </w:abstractNum>
  <w:abstractNum w:abstractNumId="7" w15:restartNumberingAfterBreak="0">
    <w:nsid w:val="15E17ECD"/>
    <w:multiLevelType w:val="hybridMultilevel"/>
    <w:tmpl w:val="5F3C1D9C"/>
    <w:lvl w:ilvl="0" w:tplc="0130CD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71C36D4"/>
    <w:multiLevelType w:val="hybridMultilevel"/>
    <w:tmpl w:val="7D3CEE8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B9E3594"/>
    <w:multiLevelType w:val="hybridMultilevel"/>
    <w:tmpl w:val="7D3CEE8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C051AD7"/>
    <w:multiLevelType w:val="hybridMultilevel"/>
    <w:tmpl w:val="7D3CEE8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C337E3E"/>
    <w:multiLevelType w:val="hybridMultilevel"/>
    <w:tmpl w:val="7FA0A72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1FF35F86"/>
    <w:multiLevelType w:val="hybridMultilevel"/>
    <w:tmpl w:val="7D3CEE8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3262784"/>
    <w:multiLevelType w:val="hybridMultilevel"/>
    <w:tmpl w:val="7D3CEE8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69132AD"/>
    <w:multiLevelType w:val="hybridMultilevel"/>
    <w:tmpl w:val="316C6192"/>
    <w:lvl w:ilvl="0" w:tplc="9EEC45E8">
      <w:start w:val="3"/>
      <w:numFmt w:val="decimal"/>
      <w:lvlText w:val="%1."/>
      <w:lvlJc w:val="left"/>
      <w:pPr>
        <w:ind w:left="2580" w:hanging="360"/>
      </w:pPr>
      <w:rPr>
        <w:rFonts w:hint="default"/>
      </w:rPr>
    </w:lvl>
    <w:lvl w:ilvl="1" w:tplc="20000019" w:tentative="1">
      <w:start w:val="1"/>
      <w:numFmt w:val="lowerLetter"/>
      <w:lvlText w:val="%2."/>
      <w:lvlJc w:val="left"/>
      <w:pPr>
        <w:ind w:left="3300" w:hanging="360"/>
      </w:pPr>
    </w:lvl>
    <w:lvl w:ilvl="2" w:tplc="2000001B" w:tentative="1">
      <w:start w:val="1"/>
      <w:numFmt w:val="lowerRoman"/>
      <w:lvlText w:val="%3."/>
      <w:lvlJc w:val="right"/>
      <w:pPr>
        <w:ind w:left="4020" w:hanging="180"/>
      </w:pPr>
    </w:lvl>
    <w:lvl w:ilvl="3" w:tplc="2000000F" w:tentative="1">
      <w:start w:val="1"/>
      <w:numFmt w:val="decimal"/>
      <w:lvlText w:val="%4."/>
      <w:lvlJc w:val="left"/>
      <w:pPr>
        <w:ind w:left="4740" w:hanging="360"/>
      </w:pPr>
    </w:lvl>
    <w:lvl w:ilvl="4" w:tplc="20000019" w:tentative="1">
      <w:start w:val="1"/>
      <w:numFmt w:val="lowerLetter"/>
      <w:lvlText w:val="%5."/>
      <w:lvlJc w:val="left"/>
      <w:pPr>
        <w:ind w:left="5460" w:hanging="360"/>
      </w:pPr>
    </w:lvl>
    <w:lvl w:ilvl="5" w:tplc="2000001B" w:tentative="1">
      <w:start w:val="1"/>
      <w:numFmt w:val="lowerRoman"/>
      <w:lvlText w:val="%6."/>
      <w:lvlJc w:val="right"/>
      <w:pPr>
        <w:ind w:left="6180" w:hanging="180"/>
      </w:pPr>
    </w:lvl>
    <w:lvl w:ilvl="6" w:tplc="2000000F" w:tentative="1">
      <w:start w:val="1"/>
      <w:numFmt w:val="decimal"/>
      <w:lvlText w:val="%7."/>
      <w:lvlJc w:val="left"/>
      <w:pPr>
        <w:ind w:left="6900" w:hanging="360"/>
      </w:pPr>
    </w:lvl>
    <w:lvl w:ilvl="7" w:tplc="20000019" w:tentative="1">
      <w:start w:val="1"/>
      <w:numFmt w:val="lowerLetter"/>
      <w:lvlText w:val="%8."/>
      <w:lvlJc w:val="left"/>
      <w:pPr>
        <w:ind w:left="7620" w:hanging="360"/>
      </w:pPr>
    </w:lvl>
    <w:lvl w:ilvl="8" w:tplc="2000001B" w:tentative="1">
      <w:start w:val="1"/>
      <w:numFmt w:val="lowerRoman"/>
      <w:lvlText w:val="%9."/>
      <w:lvlJc w:val="right"/>
      <w:pPr>
        <w:ind w:left="8340" w:hanging="180"/>
      </w:pPr>
    </w:lvl>
  </w:abstractNum>
  <w:abstractNum w:abstractNumId="15" w15:restartNumberingAfterBreak="0">
    <w:nsid w:val="2BC73A8D"/>
    <w:multiLevelType w:val="hybridMultilevel"/>
    <w:tmpl w:val="7D3CEE8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08645FF"/>
    <w:multiLevelType w:val="hybridMultilevel"/>
    <w:tmpl w:val="7D3CEE8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1362592"/>
    <w:multiLevelType w:val="hybridMultilevel"/>
    <w:tmpl w:val="7EBED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6F1122"/>
    <w:multiLevelType w:val="hybridMultilevel"/>
    <w:tmpl w:val="7D3CEE8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9F40101"/>
    <w:multiLevelType w:val="hybridMultilevel"/>
    <w:tmpl w:val="7F381B4E"/>
    <w:lvl w:ilvl="0" w:tplc="30881DB2">
      <w:start w:val="5"/>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8326622"/>
    <w:multiLevelType w:val="hybridMultilevel"/>
    <w:tmpl w:val="AD7E64F4"/>
    <w:lvl w:ilvl="0" w:tplc="4252B2C4">
      <w:start w:val="1"/>
      <w:numFmt w:val="decimal"/>
      <w:lvlText w:val="%1."/>
      <w:lvlJc w:val="left"/>
      <w:pPr>
        <w:ind w:left="2247" w:hanging="1080"/>
      </w:pPr>
      <w:rPr>
        <w:rFonts w:hint="default"/>
      </w:rPr>
    </w:lvl>
    <w:lvl w:ilvl="1" w:tplc="04190019" w:tentative="1">
      <w:start w:val="1"/>
      <w:numFmt w:val="lowerLetter"/>
      <w:lvlText w:val="%2."/>
      <w:lvlJc w:val="left"/>
      <w:pPr>
        <w:ind w:left="2247" w:hanging="360"/>
      </w:pPr>
    </w:lvl>
    <w:lvl w:ilvl="2" w:tplc="0419001B" w:tentative="1">
      <w:start w:val="1"/>
      <w:numFmt w:val="lowerRoman"/>
      <w:lvlText w:val="%3."/>
      <w:lvlJc w:val="right"/>
      <w:pPr>
        <w:ind w:left="2967" w:hanging="180"/>
      </w:pPr>
    </w:lvl>
    <w:lvl w:ilvl="3" w:tplc="0419000F" w:tentative="1">
      <w:start w:val="1"/>
      <w:numFmt w:val="decimal"/>
      <w:lvlText w:val="%4."/>
      <w:lvlJc w:val="left"/>
      <w:pPr>
        <w:ind w:left="3687" w:hanging="360"/>
      </w:pPr>
    </w:lvl>
    <w:lvl w:ilvl="4" w:tplc="04190019" w:tentative="1">
      <w:start w:val="1"/>
      <w:numFmt w:val="lowerLetter"/>
      <w:lvlText w:val="%5."/>
      <w:lvlJc w:val="left"/>
      <w:pPr>
        <w:ind w:left="4407" w:hanging="360"/>
      </w:pPr>
    </w:lvl>
    <w:lvl w:ilvl="5" w:tplc="0419001B" w:tentative="1">
      <w:start w:val="1"/>
      <w:numFmt w:val="lowerRoman"/>
      <w:lvlText w:val="%6."/>
      <w:lvlJc w:val="right"/>
      <w:pPr>
        <w:ind w:left="5127" w:hanging="180"/>
      </w:pPr>
    </w:lvl>
    <w:lvl w:ilvl="6" w:tplc="0419000F" w:tentative="1">
      <w:start w:val="1"/>
      <w:numFmt w:val="decimal"/>
      <w:lvlText w:val="%7."/>
      <w:lvlJc w:val="left"/>
      <w:pPr>
        <w:ind w:left="5847" w:hanging="360"/>
      </w:pPr>
    </w:lvl>
    <w:lvl w:ilvl="7" w:tplc="04190019" w:tentative="1">
      <w:start w:val="1"/>
      <w:numFmt w:val="lowerLetter"/>
      <w:lvlText w:val="%8."/>
      <w:lvlJc w:val="left"/>
      <w:pPr>
        <w:ind w:left="6567" w:hanging="360"/>
      </w:pPr>
    </w:lvl>
    <w:lvl w:ilvl="8" w:tplc="0419001B" w:tentative="1">
      <w:start w:val="1"/>
      <w:numFmt w:val="lowerRoman"/>
      <w:lvlText w:val="%9."/>
      <w:lvlJc w:val="right"/>
      <w:pPr>
        <w:ind w:left="7287" w:hanging="180"/>
      </w:pPr>
    </w:lvl>
  </w:abstractNum>
  <w:abstractNum w:abstractNumId="21" w15:restartNumberingAfterBreak="0">
    <w:nsid w:val="4AA726E9"/>
    <w:multiLevelType w:val="hybridMultilevel"/>
    <w:tmpl w:val="7D3CEE8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0EB0507"/>
    <w:multiLevelType w:val="multilevel"/>
    <w:tmpl w:val="0A723C80"/>
    <w:lvl w:ilvl="0">
      <w:start w:val="1"/>
      <w:numFmt w:val="decimal"/>
      <w:lvlText w:val="%1."/>
      <w:lvlJc w:val="left"/>
      <w:pPr>
        <w:tabs>
          <w:tab w:val="num" w:pos="2021"/>
        </w:tabs>
        <w:ind w:left="2021" w:hanging="1170"/>
      </w:pPr>
      <w:rPr>
        <w:rFonts w:hint="default"/>
      </w:rPr>
    </w:lvl>
    <w:lvl w:ilvl="1">
      <w:start w:val="1"/>
      <w:numFmt w:val="decimal"/>
      <w:isLgl/>
      <w:lvlText w:val="%1.%2"/>
      <w:lvlJc w:val="left"/>
      <w:pPr>
        <w:tabs>
          <w:tab w:val="num" w:pos="1211"/>
        </w:tabs>
        <w:ind w:left="1211" w:hanging="360"/>
      </w:pPr>
      <w:rPr>
        <w:rFonts w:hint="default"/>
      </w:rPr>
    </w:lvl>
    <w:lvl w:ilvl="2">
      <w:start w:val="1"/>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1931"/>
        </w:tabs>
        <w:ind w:left="1931" w:hanging="1080"/>
      </w:pPr>
      <w:rPr>
        <w:rFonts w:hint="default"/>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2291"/>
        </w:tabs>
        <w:ind w:left="2291" w:hanging="144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651"/>
        </w:tabs>
        <w:ind w:left="2651" w:hanging="1800"/>
      </w:pPr>
      <w:rPr>
        <w:rFonts w:hint="default"/>
      </w:rPr>
    </w:lvl>
    <w:lvl w:ilvl="8">
      <w:start w:val="1"/>
      <w:numFmt w:val="decimal"/>
      <w:isLgl/>
      <w:lvlText w:val="%1.%2.%3.%4.%5.%6.%7.%8.%9"/>
      <w:lvlJc w:val="left"/>
      <w:pPr>
        <w:tabs>
          <w:tab w:val="num" w:pos="3011"/>
        </w:tabs>
        <w:ind w:left="3011" w:hanging="2160"/>
      </w:pPr>
      <w:rPr>
        <w:rFonts w:hint="default"/>
      </w:rPr>
    </w:lvl>
  </w:abstractNum>
  <w:abstractNum w:abstractNumId="23" w15:restartNumberingAfterBreak="0">
    <w:nsid w:val="556C697E"/>
    <w:multiLevelType w:val="hybridMultilevel"/>
    <w:tmpl w:val="E7844916"/>
    <w:lvl w:ilvl="0" w:tplc="584850FA">
      <w:start w:val="1"/>
      <w:numFmt w:val="decimal"/>
      <w:lvlText w:val="%1."/>
      <w:lvlJc w:val="left"/>
      <w:pPr>
        <w:ind w:left="1252" w:hanging="615"/>
      </w:pPr>
      <w:rPr>
        <w:rFonts w:hint="default"/>
      </w:rPr>
    </w:lvl>
    <w:lvl w:ilvl="1" w:tplc="04190019" w:tentative="1">
      <w:start w:val="1"/>
      <w:numFmt w:val="lowerLetter"/>
      <w:lvlText w:val="%2."/>
      <w:lvlJc w:val="left"/>
      <w:pPr>
        <w:ind w:left="1717" w:hanging="360"/>
      </w:pPr>
    </w:lvl>
    <w:lvl w:ilvl="2" w:tplc="0419001B" w:tentative="1">
      <w:start w:val="1"/>
      <w:numFmt w:val="lowerRoman"/>
      <w:lvlText w:val="%3."/>
      <w:lvlJc w:val="right"/>
      <w:pPr>
        <w:ind w:left="2437" w:hanging="180"/>
      </w:pPr>
    </w:lvl>
    <w:lvl w:ilvl="3" w:tplc="0419000F" w:tentative="1">
      <w:start w:val="1"/>
      <w:numFmt w:val="decimal"/>
      <w:lvlText w:val="%4."/>
      <w:lvlJc w:val="left"/>
      <w:pPr>
        <w:ind w:left="3157" w:hanging="360"/>
      </w:pPr>
    </w:lvl>
    <w:lvl w:ilvl="4" w:tplc="04190019" w:tentative="1">
      <w:start w:val="1"/>
      <w:numFmt w:val="lowerLetter"/>
      <w:lvlText w:val="%5."/>
      <w:lvlJc w:val="left"/>
      <w:pPr>
        <w:ind w:left="3877" w:hanging="360"/>
      </w:pPr>
    </w:lvl>
    <w:lvl w:ilvl="5" w:tplc="0419001B" w:tentative="1">
      <w:start w:val="1"/>
      <w:numFmt w:val="lowerRoman"/>
      <w:lvlText w:val="%6."/>
      <w:lvlJc w:val="right"/>
      <w:pPr>
        <w:ind w:left="4597" w:hanging="180"/>
      </w:pPr>
    </w:lvl>
    <w:lvl w:ilvl="6" w:tplc="0419000F" w:tentative="1">
      <w:start w:val="1"/>
      <w:numFmt w:val="decimal"/>
      <w:lvlText w:val="%7."/>
      <w:lvlJc w:val="left"/>
      <w:pPr>
        <w:ind w:left="5317" w:hanging="360"/>
      </w:pPr>
    </w:lvl>
    <w:lvl w:ilvl="7" w:tplc="04190019" w:tentative="1">
      <w:start w:val="1"/>
      <w:numFmt w:val="lowerLetter"/>
      <w:lvlText w:val="%8."/>
      <w:lvlJc w:val="left"/>
      <w:pPr>
        <w:ind w:left="6037" w:hanging="360"/>
      </w:pPr>
    </w:lvl>
    <w:lvl w:ilvl="8" w:tplc="0419001B" w:tentative="1">
      <w:start w:val="1"/>
      <w:numFmt w:val="lowerRoman"/>
      <w:lvlText w:val="%9."/>
      <w:lvlJc w:val="right"/>
      <w:pPr>
        <w:ind w:left="6757" w:hanging="180"/>
      </w:pPr>
    </w:lvl>
  </w:abstractNum>
  <w:abstractNum w:abstractNumId="24" w15:restartNumberingAfterBreak="0">
    <w:nsid w:val="5B27274D"/>
    <w:multiLevelType w:val="hybridMultilevel"/>
    <w:tmpl w:val="7D3CEE8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B6327E1"/>
    <w:multiLevelType w:val="hybridMultilevel"/>
    <w:tmpl w:val="20C21640"/>
    <w:lvl w:ilvl="0" w:tplc="B9AEE02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0A75D1"/>
    <w:multiLevelType w:val="hybridMultilevel"/>
    <w:tmpl w:val="7D3CEE8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4FA1AF6"/>
    <w:multiLevelType w:val="hybridMultilevel"/>
    <w:tmpl w:val="EB3E64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BA68BD"/>
    <w:multiLevelType w:val="hybridMultilevel"/>
    <w:tmpl w:val="7D3CEE8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B4D3F1E"/>
    <w:multiLevelType w:val="hybridMultilevel"/>
    <w:tmpl w:val="7D3CEE8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DCF7BE5"/>
    <w:multiLevelType w:val="hybridMultilevel"/>
    <w:tmpl w:val="7D3CEE8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0C50B98"/>
    <w:multiLevelType w:val="hybridMultilevel"/>
    <w:tmpl w:val="7D3CEE8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25328C7"/>
    <w:multiLevelType w:val="multilevel"/>
    <w:tmpl w:val="080AD82E"/>
    <w:styleLink w:val="WW8Num1"/>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3" w15:restartNumberingAfterBreak="0">
    <w:nsid w:val="730E2096"/>
    <w:multiLevelType w:val="hybridMultilevel"/>
    <w:tmpl w:val="E7844916"/>
    <w:lvl w:ilvl="0" w:tplc="584850FA">
      <w:start w:val="1"/>
      <w:numFmt w:val="decimal"/>
      <w:lvlText w:val="%1."/>
      <w:lvlJc w:val="left"/>
      <w:pPr>
        <w:ind w:left="1252" w:hanging="615"/>
      </w:pPr>
      <w:rPr>
        <w:rFonts w:hint="default"/>
      </w:rPr>
    </w:lvl>
    <w:lvl w:ilvl="1" w:tplc="04190019" w:tentative="1">
      <w:start w:val="1"/>
      <w:numFmt w:val="lowerLetter"/>
      <w:lvlText w:val="%2."/>
      <w:lvlJc w:val="left"/>
      <w:pPr>
        <w:ind w:left="1717" w:hanging="360"/>
      </w:pPr>
    </w:lvl>
    <w:lvl w:ilvl="2" w:tplc="0419001B" w:tentative="1">
      <w:start w:val="1"/>
      <w:numFmt w:val="lowerRoman"/>
      <w:lvlText w:val="%3."/>
      <w:lvlJc w:val="right"/>
      <w:pPr>
        <w:ind w:left="2437" w:hanging="180"/>
      </w:pPr>
    </w:lvl>
    <w:lvl w:ilvl="3" w:tplc="0419000F" w:tentative="1">
      <w:start w:val="1"/>
      <w:numFmt w:val="decimal"/>
      <w:lvlText w:val="%4."/>
      <w:lvlJc w:val="left"/>
      <w:pPr>
        <w:ind w:left="3157" w:hanging="360"/>
      </w:pPr>
    </w:lvl>
    <w:lvl w:ilvl="4" w:tplc="04190019" w:tentative="1">
      <w:start w:val="1"/>
      <w:numFmt w:val="lowerLetter"/>
      <w:lvlText w:val="%5."/>
      <w:lvlJc w:val="left"/>
      <w:pPr>
        <w:ind w:left="3877" w:hanging="360"/>
      </w:pPr>
    </w:lvl>
    <w:lvl w:ilvl="5" w:tplc="0419001B" w:tentative="1">
      <w:start w:val="1"/>
      <w:numFmt w:val="lowerRoman"/>
      <w:lvlText w:val="%6."/>
      <w:lvlJc w:val="right"/>
      <w:pPr>
        <w:ind w:left="4597" w:hanging="180"/>
      </w:pPr>
    </w:lvl>
    <w:lvl w:ilvl="6" w:tplc="0419000F" w:tentative="1">
      <w:start w:val="1"/>
      <w:numFmt w:val="decimal"/>
      <w:lvlText w:val="%7."/>
      <w:lvlJc w:val="left"/>
      <w:pPr>
        <w:ind w:left="5317" w:hanging="360"/>
      </w:pPr>
    </w:lvl>
    <w:lvl w:ilvl="7" w:tplc="04190019" w:tentative="1">
      <w:start w:val="1"/>
      <w:numFmt w:val="lowerLetter"/>
      <w:lvlText w:val="%8."/>
      <w:lvlJc w:val="left"/>
      <w:pPr>
        <w:ind w:left="6037" w:hanging="360"/>
      </w:pPr>
    </w:lvl>
    <w:lvl w:ilvl="8" w:tplc="0419001B" w:tentative="1">
      <w:start w:val="1"/>
      <w:numFmt w:val="lowerRoman"/>
      <w:lvlText w:val="%9."/>
      <w:lvlJc w:val="right"/>
      <w:pPr>
        <w:ind w:left="6757" w:hanging="180"/>
      </w:pPr>
    </w:lvl>
  </w:abstractNum>
  <w:abstractNum w:abstractNumId="34" w15:restartNumberingAfterBreak="0">
    <w:nsid w:val="7B0D7008"/>
    <w:multiLevelType w:val="hybridMultilevel"/>
    <w:tmpl w:val="7D3CEE8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BD32F41"/>
    <w:multiLevelType w:val="hybridMultilevel"/>
    <w:tmpl w:val="7D3CEE8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D01719F"/>
    <w:multiLevelType w:val="hybridMultilevel"/>
    <w:tmpl w:val="7D3CEE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F5A051E"/>
    <w:multiLevelType w:val="hybridMultilevel"/>
    <w:tmpl w:val="7D3CEE8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6"/>
  </w:num>
  <w:num w:numId="2">
    <w:abstractNumId w:val="14"/>
  </w:num>
  <w:num w:numId="3">
    <w:abstractNumId w:val="20"/>
  </w:num>
  <w:num w:numId="4">
    <w:abstractNumId w:val="0"/>
  </w:num>
  <w:num w:numId="5">
    <w:abstractNumId w:val="23"/>
  </w:num>
  <w:num w:numId="6">
    <w:abstractNumId w:val="33"/>
  </w:num>
  <w:num w:numId="7">
    <w:abstractNumId w:val="19"/>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2"/>
  </w:num>
  <w:num w:numId="11">
    <w:abstractNumId w:val="27"/>
  </w:num>
  <w:num w:numId="12">
    <w:abstractNumId w:val="28"/>
  </w:num>
  <w:num w:numId="13">
    <w:abstractNumId w:val="2"/>
  </w:num>
  <w:num w:numId="14">
    <w:abstractNumId w:val="4"/>
  </w:num>
  <w:num w:numId="15">
    <w:abstractNumId w:val="6"/>
  </w:num>
  <w:num w:numId="16">
    <w:abstractNumId w:val="13"/>
  </w:num>
  <w:num w:numId="17">
    <w:abstractNumId w:val="24"/>
  </w:num>
  <w:num w:numId="18">
    <w:abstractNumId w:val="15"/>
  </w:num>
  <w:num w:numId="19">
    <w:abstractNumId w:val="37"/>
  </w:num>
  <w:num w:numId="20">
    <w:abstractNumId w:val="34"/>
  </w:num>
  <w:num w:numId="21">
    <w:abstractNumId w:val="29"/>
  </w:num>
  <w:num w:numId="22">
    <w:abstractNumId w:val="18"/>
  </w:num>
  <w:num w:numId="23">
    <w:abstractNumId w:val="35"/>
  </w:num>
  <w:num w:numId="24">
    <w:abstractNumId w:val="8"/>
  </w:num>
  <w:num w:numId="25">
    <w:abstractNumId w:val="9"/>
  </w:num>
  <w:num w:numId="26">
    <w:abstractNumId w:val="12"/>
  </w:num>
  <w:num w:numId="27">
    <w:abstractNumId w:val="10"/>
  </w:num>
  <w:num w:numId="28">
    <w:abstractNumId w:val="16"/>
  </w:num>
  <w:num w:numId="29">
    <w:abstractNumId w:val="1"/>
  </w:num>
  <w:num w:numId="30">
    <w:abstractNumId w:val="26"/>
  </w:num>
  <w:num w:numId="31">
    <w:abstractNumId w:val="21"/>
  </w:num>
  <w:num w:numId="32">
    <w:abstractNumId w:val="3"/>
  </w:num>
  <w:num w:numId="33">
    <w:abstractNumId w:val="30"/>
  </w:num>
  <w:num w:numId="34">
    <w:abstractNumId w:val="31"/>
  </w:num>
  <w:num w:numId="35">
    <w:abstractNumId w:val="22"/>
  </w:num>
  <w:num w:numId="36">
    <w:abstractNumId w:val="5"/>
  </w:num>
  <w:num w:numId="37">
    <w:abstractNumId w:val="7"/>
  </w:num>
  <w:num w:numId="38">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10C"/>
    <w:rsid w:val="00001B49"/>
    <w:rsid w:val="00003B02"/>
    <w:rsid w:val="0000635C"/>
    <w:rsid w:val="00006BCD"/>
    <w:rsid w:val="000149AE"/>
    <w:rsid w:val="00016A6A"/>
    <w:rsid w:val="00034317"/>
    <w:rsid w:val="00046883"/>
    <w:rsid w:val="00066845"/>
    <w:rsid w:val="00077D08"/>
    <w:rsid w:val="000810BD"/>
    <w:rsid w:val="00097C4F"/>
    <w:rsid w:val="000A1489"/>
    <w:rsid w:val="000B1EBD"/>
    <w:rsid w:val="000B6909"/>
    <w:rsid w:val="000C3732"/>
    <w:rsid w:val="000E2F8F"/>
    <w:rsid w:val="000E6792"/>
    <w:rsid w:val="000F4B62"/>
    <w:rsid w:val="000F50DA"/>
    <w:rsid w:val="00111228"/>
    <w:rsid w:val="00131224"/>
    <w:rsid w:val="00131ED7"/>
    <w:rsid w:val="001345B9"/>
    <w:rsid w:val="00142514"/>
    <w:rsid w:val="001454C6"/>
    <w:rsid w:val="00147644"/>
    <w:rsid w:val="00150ED6"/>
    <w:rsid w:val="00151FCA"/>
    <w:rsid w:val="0015279D"/>
    <w:rsid w:val="00170278"/>
    <w:rsid w:val="001704A5"/>
    <w:rsid w:val="00171062"/>
    <w:rsid w:val="00191092"/>
    <w:rsid w:val="00191979"/>
    <w:rsid w:val="001A0D75"/>
    <w:rsid w:val="001A52EC"/>
    <w:rsid w:val="001A61A4"/>
    <w:rsid w:val="001A7B71"/>
    <w:rsid w:val="001B2CA8"/>
    <w:rsid w:val="001D1DEC"/>
    <w:rsid w:val="001D517C"/>
    <w:rsid w:val="001E58DC"/>
    <w:rsid w:val="001F2D0F"/>
    <w:rsid w:val="00200712"/>
    <w:rsid w:val="00216758"/>
    <w:rsid w:val="002179F3"/>
    <w:rsid w:val="00217E1E"/>
    <w:rsid w:val="00223FBE"/>
    <w:rsid w:val="002240DA"/>
    <w:rsid w:val="002244C0"/>
    <w:rsid w:val="00237F8D"/>
    <w:rsid w:val="002473DD"/>
    <w:rsid w:val="00256BD6"/>
    <w:rsid w:val="00261F77"/>
    <w:rsid w:val="002657BA"/>
    <w:rsid w:val="00270EAA"/>
    <w:rsid w:val="002772EB"/>
    <w:rsid w:val="00282B5B"/>
    <w:rsid w:val="002858B7"/>
    <w:rsid w:val="00286A56"/>
    <w:rsid w:val="00290DDF"/>
    <w:rsid w:val="002A516C"/>
    <w:rsid w:val="002B48AD"/>
    <w:rsid w:val="002C06EF"/>
    <w:rsid w:val="002C0728"/>
    <w:rsid w:val="002D2929"/>
    <w:rsid w:val="002D3FFC"/>
    <w:rsid w:val="002F1C16"/>
    <w:rsid w:val="00302E75"/>
    <w:rsid w:val="003046DE"/>
    <w:rsid w:val="0030476A"/>
    <w:rsid w:val="00316ABC"/>
    <w:rsid w:val="00333086"/>
    <w:rsid w:val="00334D19"/>
    <w:rsid w:val="00337809"/>
    <w:rsid w:val="00371F7B"/>
    <w:rsid w:val="00385354"/>
    <w:rsid w:val="00397C9A"/>
    <w:rsid w:val="003A0E77"/>
    <w:rsid w:val="003A492A"/>
    <w:rsid w:val="003B16DB"/>
    <w:rsid w:val="003B5D28"/>
    <w:rsid w:val="003C076C"/>
    <w:rsid w:val="003D4A40"/>
    <w:rsid w:val="003E15EE"/>
    <w:rsid w:val="003E6A8F"/>
    <w:rsid w:val="003F2914"/>
    <w:rsid w:val="00400232"/>
    <w:rsid w:val="0040657A"/>
    <w:rsid w:val="00413F33"/>
    <w:rsid w:val="00415264"/>
    <w:rsid w:val="004202D3"/>
    <w:rsid w:val="0042074B"/>
    <w:rsid w:val="00427D8D"/>
    <w:rsid w:val="00434765"/>
    <w:rsid w:val="00457730"/>
    <w:rsid w:val="0046492B"/>
    <w:rsid w:val="00467CFD"/>
    <w:rsid w:val="0047278E"/>
    <w:rsid w:val="00475AF2"/>
    <w:rsid w:val="00483072"/>
    <w:rsid w:val="004964FC"/>
    <w:rsid w:val="00497776"/>
    <w:rsid w:val="004A1E11"/>
    <w:rsid w:val="004B78EA"/>
    <w:rsid w:val="004C3898"/>
    <w:rsid w:val="004D0239"/>
    <w:rsid w:val="004D6788"/>
    <w:rsid w:val="004D6938"/>
    <w:rsid w:val="004E3C97"/>
    <w:rsid w:val="004E48C6"/>
    <w:rsid w:val="004E742F"/>
    <w:rsid w:val="004F1BEC"/>
    <w:rsid w:val="00502694"/>
    <w:rsid w:val="0051036C"/>
    <w:rsid w:val="00514A70"/>
    <w:rsid w:val="00514AF8"/>
    <w:rsid w:val="00516A31"/>
    <w:rsid w:val="0052220C"/>
    <w:rsid w:val="00533C4C"/>
    <w:rsid w:val="00534EB6"/>
    <w:rsid w:val="005427DC"/>
    <w:rsid w:val="00544E52"/>
    <w:rsid w:val="00557DF8"/>
    <w:rsid w:val="005619A9"/>
    <w:rsid w:val="005626C2"/>
    <w:rsid w:val="0056629F"/>
    <w:rsid w:val="00567E4C"/>
    <w:rsid w:val="0058429E"/>
    <w:rsid w:val="00587166"/>
    <w:rsid w:val="005A6646"/>
    <w:rsid w:val="005B01F3"/>
    <w:rsid w:val="005B7F44"/>
    <w:rsid w:val="005C1B8B"/>
    <w:rsid w:val="005C790B"/>
    <w:rsid w:val="005E0705"/>
    <w:rsid w:val="005E08AE"/>
    <w:rsid w:val="005E2A30"/>
    <w:rsid w:val="005E4629"/>
    <w:rsid w:val="005F4653"/>
    <w:rsid w:val="00606E40"/>
    <w:rsid w:val="006148BC"/>
    <w:rsid w:val="00621068"/>
    <w:rsid w:val="00621E56"/>
    <w:rsid w:val="00623E9D"/>
    <w:rsid w:val="0062739F"/>
    <w:rsid w:val="00642E8B"/>
    <w:rsid w:val="00652610"/>
    <w:rsid w:val="0065374E"/>
    <w:rsid w:val="00655AE9"/>
    <w:rsid w:val="00666A23"/>
    <w:rsid w:val="00673108"/>
    <w:rsid w:val="00675930"/>
    <w:rsid w:val="00680724"/>
    <w:rsid w:val="00681237"/>
    <w:rsid w:val="006830B2"/>
    <w:rsid w:val="00683B04"/>
    <w:rsid w:val="00683BEB"/>
    <w:rsid w:val="00684FAF"/>
    <w:rsid w:val="006869A6"/>
    <w:rsid w:val="00686E50"/>
    <w:rsid w:val="006A0A96"/>
    <w:rsid w:val="006C5CAB"/>
    <w:rsid w:val="006D097E"/>
    <w:rsid w:val="006D1A3B"/>
    <w:rsid w:val="006D489C"/>
    <w:rsid w:val="006E2BA4"/>
    <w:rsid w:val="006E38C2"/>
    <w:rsid w:val="006E5D70"/>
    <w:rsid w:val="006F7128"/>
    <w:rsid w:val="00704181"/>
    <w:rsid w:val="0070701E"/>
    <w:rsid w:val="00712C4F"/>
    <w:rsid w:val="00725092"/>
    <w:rsid w:val="00726293"/>
    <w:rsid w:val="007262A2"/>
    <w:rsid w:val="00730591"/>
    <w:rsid w:val="0073512A"/>
    <w:rsid w:val="007456B7"/>
    <w:rsid w:val="007502E2"/>
    <w:rsid w:val="00752460"/>
    <w:rsid w:val="0075729C"/>
    <w:rsid w:val="00772944"/>
    <w:rsid w:val="00773FB0"/>
    <w:rsid w:val="007810E6"/>
    <w:rsid w:val="00787672"/>
    <w:rsid w:val="007941A3"/>
    <w:rsid w:val="007A5E47"/>
    <w:rsid w:val="007C18A8"/>
    <w:rsid w:val="007C565D"/>
    <w:rsid w:val="007D054F"/>
    <w:rsid w:val="007F20D2"/>
    <w:rsid w:val="007F7184"/>
    <w:rsid w:val="00811553"/>
    <w:rsid w:val="008122BB"/>
    <w:rsid w:val="0083307B"/>
    <w:rsid w:val="00845898"/>
    <w:rsid w:val="008476F7"/>
    <w:rsid w:val="008503F8"/>
    <w:rsid w:val="00850B1B"/>
    <w:rsid w:val="00855780"/>
    <w:rsid w:val="00866F39"/>
    <w:rsid w:val="00870397"/>
    <w:rsid w:val="0088067B"/>
    <w:rsid w:val="0088186C"/>
    <w:rsid w:val="00882A9D"/>
    <w:rsid w:val="008927E4"/>
    <w:rsid w:val="00893D14"/>
    <w:rsid w:val="00897DAB"/>
    <w:rsid w:val="008B165E"/>
    <w:rsid w:val="008B4134"/>
    <w:rsid w:val="008B7AA4"/>
    <w:rsid w:val="008C35A4"/>
    <w:rsid w:val="008D08BB"/>
    <w:rsid w:val="008D2BAC"/>
    <w:rsid w:val="008D70E2"/>
    <w:rsid w:val="00901FE5"/>
    <w:rsid w:val="009214C6"/>
    <w:rsid w:val="009225D4"/>
    <w:rsid w:val="0092567F"/>
    <w:rsid w:val="00930EEA"/>
    <w:rsid w:val="009317CC"/>
    <w:rsid w:val="00940C94"/>
    <w:rsid w:val="00941847"/>
    <w:rsid w:val="00954A34"/>
    <w:rsid w:val="00960990"/>
    <w:rsid w:val="0096485B"/>
    <w:rsid w:val="00964FBD"/>
    <w:rsid w:val="00965CB3"/>
    <w:rsid w:val="00973AE4"/>
    <w:rsid w:val="00976147"/>
    <w:rsid w:val="009874FE"/>
    <w:rsid w:val="00991D1F"/>
    <w:rsid w:val="00996B65"/>
    <w:rsid w:val="009B6981"/>
    <w:rsid w:val="009D7E2B"/>
    <w:rsid w:val="009E7FC7"/>
    <w:rsid w:val="009F00A2"/>
    <w:rsid w:val="00A06EBE"/>
    <w:rsid w:val="00A14279"/>
    <w:rsid w:val="00A1653A"/>
    <w:rsid w:val="00A20D22"/>
    <w:rsid w:val="00A2223A"/>
    <w:rsid w:val="00A30AEF"/>
    <w:rsid w:val="00A3262E"/>
    <w:rsid w:val="00A369FE"/>
    <w:rsid w:val="00A372C0"/>
    <w:rsid w:val="00A44EB3"/>
    <w:rsid w:val="00A4529E"/>
    <w:rsid w:val="00A62C06"/>
    <w:rsid w:val="00A74982"/>
    <w:rsid w:val="00A77AB5"/>
    <w:rsid w:val="00A821D4"/>
    <w:rsid w:val="00A82AD0"/>
    <w:rsid w:val="00A831C7"/>
    <w:rsid w:val="00A92080"/>
    <w:rsid w:val="00A9317E"/>
    <w:rsid w:val="00A9365A"/>
    <w:rsid w:val="00AA1C2A"/>
    <w:rsid w:val="00AA3E8B"/>
    <w:rsid w:val="00AA7678"/>
    <w:rsid w:val="00AA7EA3"/>
    <w:rsid w:val="00AB78B4"/>
    <w:rsid w:val="00AD0945"/>
    <w:rsid w:val="00AE78F0"/>
    <w:rsid w:val="00AF58BB"/>
    <w:rsid w:val="00AF6C0A"/>
    <w:rsid w:val="00B12D43"/>
    <w:rsid w:val="00B22551"/>
    <w:rsid w:val="00B4309B"/>
    <w:rsid w:val="00B43B60"/>
    <w:rsid w:val="00B464FF"/>
    <w:rsid w:val="00B51082"/>
    <w:rsid w:val="00B541DF"/>
    <w:rsid w:val="00B56F81"/>
    <w:rsid w:val="00B5710C"/>
    <w:rsid w:val="00B62532"/>
    <w:rsid w:val="00B62D10"/>
    <w:rsid w:val="00B64BC6"/>
    <w:rsid w:val="00B64C25"/>
    <w:rsid w:val="00B71519"/>
    <w:rsid w:val="00B7405A"/>
    <w:rsid w:val="00B8338C"/>
    <w:rsid w:val="00B83D06"/>
    <w:rsid w:val="00B87E73"/>
    <w:rsid w:val="00BA26C0"/>
    <w:rsid w:val="00BB112D"/>
    <w:rsid w:val="00BC3F98"/>
    <w:rsid w:val="00BD2C84"/>
    <w:rsid w:val="00BD51AB"/>
    <w:rsid w:val="00BE0C2B"/>
    <w:rsid w:val="00BE2011"/>
    <w:rsid w:val="00BE3070"/>
    <w:rsid w:val="00BE4C96"/>
    <w:rsid w:val="00C0101C"/>
    <w:rsid w:val="00C14B12"/>
    <w:rsid w:val="00C24020"/>
    <w:rsid w:val="00C36BAF"/>
    <w:rsid w:val="00C40DD7"/>
    <w:rsid w:val="00C46D4A"/>
    <w:rsid w:val="00C5187E"/>
    <w:rsid w:val="00C6443D"/>
    <w:rsid w:val="00C65DFF"/>
    <w:rsid w:val="00C7094D"/>
    <w:rsid w:val="00C70C75"/>
    <w:rsid w:val="00C731E2"/>
    <w:rsid w:val="00C82B97"/>
    <w:rsid w:val="00C91E8D"/>
    <w:rsid w:val="00C9320D"/>
    <w:rsid w:val="00C9547A"/>
    <w:rsid w:val="00CA352E"/>
    <w:rsid w:val="00CB0B0B"/>
    <w:rsid w:val="00CC4593"/>
    <w:rsid w:val="00CD686C"/>
    <w:rsid w:val="00CD6BAD"/>
    <w:rsid w:val="00CE1B07"/>
    <w:rsid w:val="00CE34E9"/>
    <w:rsid w:val="00CF423D"/>
    <w:rsid w:val="00CF5B76"/>
    <w:rsid w:val="00D04F6C"/>
    <w:rsid w:val="00D20935"/>
    <w:rsid w:val="00D20A04"/>
    <w:rsid w:val="00D25252"/>
    <w:rsid w:val="00D25950"/>
    <w:rsid w:val="00D40412"/>
    <w:rsid w:val="00D41822"/>
    <w:rsid w:val="00D46FAD"/>
    <w:rsid w:val="00D5047F"/>
    <w:rsid w:val="00D5729A"/>
    <w:rsid w:val="00D6071D"/>
    <w:rsid w:val="00D66538"/>
    <w:rsid w:val="00D7316A"/>
    <w:rsid w:val="00D74E45"/>
    <w:rsid w:val="00D80876"/>
    <w:rsid w:val="00D813CE"/>
    <w:rsid w:val="00D858B9"/>
    <w:rsid w:val="00D9178B"/>
    <w:rsid w:val="00D929AF"/>
    <w:rsid w:val="00D93AC2"/>
    <w:rsid w:val="00DA0B48"/>
    <w:rsid w:val="00DA3D82"/>
    <w:rsid w:val="00DC3F96"/>
    <w:rsid w:val="00DD0553"/>
    <w:rsid w:val="00DD3266"/>
    <w:rsid w:val="00DD3F3D"/>
    <w:rsid w:val="00DE2F27"/>
    <w:rsid w:val="00DF4DF5"/>
    <w:rsid w:val="00E14661"/>
    <w:rsid w:val="00E16468"/>
    <w:rsid w:val="00E1673F"/>
    <w:rsid w:val="00E218C4"/>
    <w:rsid w:val="00E24928"/>
    <w:rsid w:val="00E3176F"/>
    <w:rsid w:val="00E442BE"/>
    <w:rsid w:val="00E62A35"/>
    <w:rsid w:val="00E658BE"/>
    <w:rsid w:val="00E65CA4"/>
    <w:rsid w:val="00E700D8"/>
    <w:rsid w:val="00E83C96"/>
    <w:rsid w:val="00E84A3C"/>
    <w:rsid w:val="00E872BD"/>
    <w:rsid w:val="00E902D8"/>
    <w:rsid w:val="00E938CA"/>
    <w:rsid w:val="00EA0EDB"/>
    <w:rsid w:val="00EA6584"/>
    <w:rsid w:val="00EC48EF"/>
    <w:rsid w:val="00ED2084"/>
    <w:rsid w:val="00ED3796"/>
    <w:rsid w:val="00ED72E0"/>
    <w:rsid w:val="00EF6375"/>
    <w:rsid w:val="00F07691"/>
    <w:rsid w:val="00F337DA"/>
    <w:rsid w:val="00F41801"/>
    <w:rsid w:val="00F42038"/>
    <w:rsid w:val="00F543E9"/>
    <w:rsid w:val="00F6146A"/>
    <w:rsid w:val="00F6485E"/>
    <w:rsid w:val="00F72E88"/>
    <w:rsid w:val="00F765CB"/>
    <w:rsid w:val="00F86FFE"/>
    <w:rsid w:val="00F90CB3"/>
    <w:rsid w:val="00F913F6"/>
    <w:rsid w:val="00F95281"/>
    <w:rsid w:val="00FE2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43"/>
    <o:shapelayout v:ext="edit">
      <o:idmap v:ext="edit" data="1"/>
    </o:shapelayout>
  </w:shapeDefaults>
  <w:decimalSymbol w:val="."/>
  <w:listSeparator w:val=","/>
  <w14:docId w14:val="2F2E1F78"/>
  <w15:docId w15:val="{FA6463FE-3B48-4906-9133-6DE7632D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1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41847"/>
    <w:pPr>
      <w:keepNext/>
      <w:jc w:val="center"/>
      <w:outlineLvl w:val="0"/>
    </w:pPr>
    <w:rPr>
      <w:rFonts w:ascii="Courier New" w:hAnsi="Courier New"/>
      <w:b/>
      <w:sz w:val="20"/>
      <w:szCs w:val="20"/>
    </w:rPr>
  </w:style>
  <w:style w:type="paragraph" w:styleId="2">
    <w:name w:val="heading 2"/>
    <w:basedOn w:val="a"/>
    <w:next w:val="a"/>
    <w:link w:val="20"/>
    <w:unhideWhenUsed/>
    <w:qFormat/>
    <w:rsid w:val="001B2CA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941847"/>
    <w:pPr>
      <w:keepNext/>
      <w:outlineLvl w:val="2"/>
    </w:pPr>
    <w:rPr>
      <w:rFonts w:ascii="Courier New" w:hAnsi="Courier New"/>
      <w:sz w:val="28"/>
      <w:szCs w:val="20"/>
      <w:lang w:val="uk-UA"/>
    </w:rPr>
  </w:style>
  <w:style w:type="paragraph" w:styleId="4">
    <w:name w:val="heading 4"/>
    <w:basedOn w:val="a"/>
    <w:next w:val="a"/>
    <w:link w:val="40"/>
    <w:unhideWhenUsed/>
    <w:qFormat/>
    <w:rsid w:val="00A74982"/>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qFormat/>
    <w:rsid w:val="00941847"/>
    <w:pPr>
      <w:keepNext/>
      <w:jc w:val="center"/>
      <w:outlineLvl w:val="4"/>
    </w:pPr>
    <w:rPr>
      <w:rFonts w:ascii="Courier New" w:hAnsi="Courier New"/>
      <w:b/>
      <w:sz w:val="28"/>
      <w:szCs w:val="20"/>
      <w:u w:val="single"/>
    </w:rPr>
  </w:style>
  <w:style w:type="paragraph" w:styleId="6">
    <w:name w:val="heading 6"/>
    <w:basedOn w:val="a"/>
    <w:next w:val="a"/>
    <w:link w:val="60"/>
    <w:qFormat/>
    <w:rsid w:val="00941847"/>
    <w:pPr>
      <w:keepNext/>
      <w:jc w:val="center"/>
      <w:outlineLvl w:val="5"/>
    </w:pPr>
    <w:rPr>
      <w:rFonts w:ascii="Courier New" w:hAnsi="Courier New"/>
      <w:b/>
      <w:sz w:val="28"/>
      <w:szCs w:val="20"/>
      <w:lang w:val="uk-UA"/>
    </w:rPr>
  </w:style>
  <w:style w:type="paragraph" w:styleId="7">
    <w:name w:val="heading 7"/>
    <w:basedOn w:val="a"/>
    <w:next w:val="a"/>
    <w:link w:val="70"/>
    <w:uiPriority w:val="9"/>
    <w:semiHidden/>
    <w:unhideWhenUsed/>
    <w:qFormat/>
    <w:rsid w:val="00C24020"/>
    <w:pPr>
      <w:spacing w:before="240" w:after="60"/>
      <w:outlineLvl w:val="6"/>
    </w:pPr>
    <w:rPr>
      <w:rFonts w:ascii="Calibri" w:hAnsi="Calibri"/>
      <w:lang w:val="uk-UA" w:eastAsia="uk-UA"/>
    </w:rPr>
  </w:style>
  <w:style w:type="paragraph" w:styleId="9">
    <w:name w:val="heading 9"/>
    <w:basedOn w:val="a"/>
    <w:next w:val="a"/>
    <w:link w:val="90"/>
    <w:qFormat/>
    <w:rsid w:val="00941847"/>
    <w:pPr>
      <w:keepNext/>
      <w:jc w:val="center"/>
      <w:outlineLvl w:val="8"/>
    </w:pPr>
    <w:rPr>
      <w:b/>
      <w:bCs/>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41847"/>
    <w:rPr>
      <w:rFonts w:ascii="Courier New" w:eastAsia="Times New Roman" w:hAnsi="Courier New" w:cs="Times New Roman"/>
      <w:b/>
      <w:sz w:val="20"/>
      <w:szCs w:val="20"/>
      <w:lang w:eastAsia="ru-RU"/>
    </w:rPr>
  </w:style>
  <w:style w:type="character" w:customStyle="1" w:styleId="20">
    <w:name w:val="Заголовок 2 Знак"/>
    <w:basedOn w:val="a0"/>
    <w:link w:val="2"/>
    <w:rsid w:val="001B2CA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941847"/>
    <w:rPr>
      <w:rFonts w:ascii="Courier New" w:eastAsia="Times New Roman" w:hAnsi="Courier New" w:cs="Times New Roman"/>
      <w:sz w:val="28"/>
      <w:szCs w:val="20"/>
      <w:lang w:val="uk-UA" w:eastAsia="ru-RU"/>
    </w:rPr>
  </w:style>
  <w:style w:type="character" w:customStyle="1" w:styleId="40">
    <w:name w:val="Заголовок 4 Знак"/>
    <w:basedOn w:val="a0"/>
    <w:link w:val="4"/>
    <w:rsid w:val="00A74982"/>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rsid w:val="00941847"/>
    <w:rPr>
      <w:rFonts w:ascii="Courier New" w:eastAsia="Times New Roman" w:hAnsi="Courier New" w:cs="Times New Roman"/>
      <w:b/>
      <w:sz w:val="28"/>
      <w:szCs w:val="20"/>
      <w:u w:val="single"/>
      <w:lang w:eastAsia="ru-RU"/>
    </w:rPr>
  </w:style>
  <w:style w:type="character" w:customStyle="1" w:styleId="60">
    <w:name w:val="Заголовок 6 Знак"/>
    <w:basedOn w:val="a0"/>
    <w:link w:val="6"/>
    <w:rsid w:val="00941847"/>
    <w:rPr>
      <w:rFonts w:ascii="Courier New" w:eastAsia="Times New Roman" w:hAnsi="Courier New" w:cs="Times New Roman"/>
      <w:b/>
      <w:sz w:val="28"/>
      <w:szCs w:val="20"/>
      <w:lang w:val="uk-UA" w:eastAsia="ru-RU"/>
    </w:rPr>
  </w:style>
  <w:style w:type="character" w:customStyle="1" w:styleId="90">
    <w:name w:val="Заголовок 9 Знак"/>
    <w:basedOn w:val="a0"/>
    <w:link w:val="9"/>
    <w:rsid w:val="00941847"/>
    <w:rPr>
      <w:rFonts w:ascii="Times New Roman" w:eastAsia="Times New Roman" w:hAnsi="Times New Roman" w:cs="Times New Roman"/>
      <w:b/>
      <w:bCs/>
      <w:sz w:val="24"/>
      <w:szCs w:val="20"/>
      <w:lang w:val="uk-UA" w:eastAsia="ru-RU"/>
    </w:rPr>
  </w:style>
  <w:style w:type="paragraph" w:styleId="a3">
    <w:name w:val="Balloon Text"/>
    <w:basedOn w:val="a"/>
    <w:link w:val="a4"/>
    <w:unhideWhenUsed/>
    <w:rsid w:val="00B5710C"/>
    <w:rPr>
      <w:rFonts w:ascii="Tahoma" w:hAnsi="Tahoma" w:cs="Tahoma"/>
      <w:sz w:val="16"/>
      <w:szCs w:val="16"/>
    </w:rPr>
  </w:style>
  <w:style w:type="character" w:customStyle="1" w:styleId="a4">
    <w:name w:val="Текст выноски Знак"/>
    <w:basedOn w:val="a0"/>
    <w:link w:val="a3"/>
    <w:rsid w:val="00B5710C"/>
    <w:rPr>
      <w:rFonts w:ascii="Tahoma" w:eastAsia="Times New Roman" w:hAnsi="Tahoma" w:cs="Tahoma"/>
      <w:sz w:val="16"/>
      <w:szCs w:val="16"/>
      <w:lang w:eastAsia="ru-RU"/>
    </w:rPr>
  </w:style>
  <w:style w:type="character" w:styleId="a5">
    <w:name w:val="Hyperlink"/>
    <w:basedOn w:val="a0"/>
    <w:unhideWhenUsed/>
    <w:rsid w:val="004964FC"/>
    <w:rPr>
      <w:color w:val="0000FF"/>
      <w:u w:val="single"/>
    </w:rPr>
  </w:style>
  <w:style w:type="character" w:styleId="a6">
    <w:name w:val="FollowedHyperlink"/>
    <w:basedOn w:val="a0"/>
    <w:unhideWhenUsed/>
    <w:rsid w:val="004964FC"/>
    <w:rPr>
      <w:color w:val="800080"/>
      <w:u w:val="single"/>
    </w:rPr>
  </w:style>
  <w:style w:type="paragraph" w:customStyle="1" w:styleId="xl65">
    <w:name w:val="xl65"/>
    <w:basedOn w:val="a"/>
    <w:rsid w:val="004964FC"/>
    <w:pPr>
      <w:spacing w:before="100" w:beforeAutospacing="1" w:after="100" w:afterAutospacing="1"/>
    </w:pPr>
    <w:rPr>
      <w:rFonts w:ascii="Arial CYR" w:hAnsi="Arial CYR" w:cs="Arial CYR"/>
      <w:sz w:val="16"/>
      <w:szCs w:val="16"/>
    </w:rPr>
  </w:style>
  <w:style w:type="paragraph" w:customStyle="1" w:styleId="xl66">
    <w:name w:val="xl66"/>
    <w:basedOn w:val="a"/>
    <w:rsid w:val="004964FC"/>
    <w:pPr>
      <w:spacing w:before="100" w:beforeAutospacing="1" w:after="100" w:afterAutospacing="1"/>
    </w:pPr>
    <w:rPr>
      <w:rFonts w:ascii="Arial CYR" w:hAnsi="Arial CYR" w:cs="Arial CYR"/>
      <w:sz w:val="18"/>
      <w:szCs w:val="18"/>
    </w:rPr>
  </w:style>
  <w:style w:type="paragraph" w:customStyle="1" w:styleId="xl67">
    <w:name w:val="xl67"/>
    <w:basedOn w:val="a"/>
    <w:rsid w:val="004964FC"/>
    <w:pPr>
      <w:spacing w:before="100" w:beforeAutospacing="1" w:after="100" w:afterAutospacing="1"/>
    </w:pPr>
    <w:rPr>
      <w:rFonts w:ascii="Arial CYR" w:hAnsi="Arial CYR" w:cs="Arial CYR"/>
      <w:i/>
      <w:iCs/>
      <w:color w:val="FFFFFF"/>
      <w:sz w:val="18"/>
      <w:szCs w:val="18"/>
    </w:rPr>
  </w:style>
  <w:style w:type="paragraph" w:customStyle="1" w:styleId="xl68">
    <w:name w:val="xl68"/>
    <w:basedOn w:val="a"/>
    <w:rsid w:val="004964FC"/>
    <w:pPr>
      <w:spacing w:before="100" w:beforeAutospacing="1" w:after="100" w:afterAutospacing="1"/>
    </w:pPr>
    <w:rPr>
      <w:rFonts w:ascii="Arial CYR" w:hAnsi="Arial CYR" w:cs="Arial CYR"/>
      <w:b/>
      <w:bCs/>
      <w:sz w:val="18"/>
      <w:szCs w:val="18"/>
    </w:rPr>
  </w:style>
  <w:style w:type="paragraph" w:customStyle="1" w:styleId="xl69">
    <w:name w:val="xl69"/>
    <w:basedOn w:val="a"/>
    <w:rsid w:val="004964FC"/>
    <w:pPr>
      <w:spacing w:before="100" w:beforeAutospacing="1" w:after="100" w:afterAutospacing="1"/>
      <w:jc w:val="center"/>
    </w:pPr>
    <w:rPr>
      <w:rFonts w:ascii="Arial CYR" w:hAnsi="Arial CYR" w:cs="Arial CYR"/>
      <w:b/>
      <w:bCs/>
      <w:sz w:val="22"/>
      <w:szCs w:val="22"/>
    </w:rPr>
  </w:style>
  <w:style w:type="paragraph" w:customStyle="1" w:styleId="xl70">
    <w:name w:val="xl70"/>
    <w:basedOn w:val="a"/>
    <w:rsid w:val="004964FC"/>
    <w:pPr>
      <w:spacing w:before="100" w:beforeAutospacing="1" w:after="100" w:afterAutospacing="1"/>
    </w:pPr>
    <w:rPr>
      <w:rFonts w:ascii="Arial CYR" w:hAnsi="Arial CYR" w:cs="Arial CYR"/>
    </w:rPr>
  </w:style>
  <w:style w:type="paragraph" w:customStyle="1" w:styleId="xl71">
    <w:name w:val="xl71"/>
    <w:basedOn w:val="a"/>
    <w:rsid w:val="004964FC"/>
    <w:pPr>
      <w:spacing w:before="100" w:beforeAutospacing="1" w:after="100" w:afterAutospacing="1"/>
    </w:pPr>
    <w:rPr>
      <w:b/>
      <w:bCs/>
    </w:rPr>
  </w:style>
  <w:style w:type="paragraph" w:customStyle="1" w:styleId="xl72">
    <w:name w:val="xl72"/>
    <w:basedOn w:val="a"/>
    <w:rsid w:val="004964FC"/>
    <w:pPr>
      <w:spacing w:before="100" w:beforeAutospacing="1" w:after="100" w:afterAutospacing="1"/>
    </w:pPr>
    <w:rPr>
      <w:rFonts w:ascii="Arial CYR" w:hAnsi="Arial CYR" w:cs="Arial CYR"/>
      <w:sz w:val="22"/>
      <w:szCs w:val="22"/>
    </w:rPr>
  </w:style>
  <w:style w:type="paragraph" w:customStyle="1" w:styleId="xl73">
    <w:name w:val="xl73"/>
    <w:basedOn w:val="a"/>
    <w:rsid w:val="004964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22"/>
      <w:szCs w:val="22"/>
    </w:rPr>
  </w:style>
  <w:style w:type="paragraph" w:customStyle="1" w:styleId="xl74">
    <w:name w:val="xl74"/>
    <w:basedOn w:val="a"/>
    <w:rsid w:val="004964FC"/>
    <w:pPr>
      <w:pBdr>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75">
    <w:name w:val="xl75"/>
    <w:basedOn w:val="a"/>
    <w:rsid w:val="004964FC"/>
    <w:pPr>
      <w:pBdr>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76">
    <w:name w:val="xl76"/>
    <w:basedOn w:val="a"/>
    <w:rsid w:val="004964FC"/>
    <w:pPr>
      <w:pBdr>
        <w:left w:val="single" w:sz="4" w:space="0" w:color="auto"/>
        <w:bottom w:val="single" w:sz="4" w:space="0" w:color="auto"/>
        <w:right w:val="single" w:sz="8"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77">
    <w:name w:val="xl77"/>
    <w:basedOn w:val="a"/>
    <w:rsid w:val="004964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78">
    <w:name w:val="xl78"/>
    <w:basedOn w:val="a"/>
    <w:rsid w:val="004964FC"/>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79">
    <w:name w:val="xl79"/>
    <w:basedOn w:val="a"/>
    <w:rsid w:val="004964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22"/>
      <w:szCs w:val="22"/>
    </w:rPr>
  </w:style>
  <w:style w:type="paragraph" w:customStyle="1" w:styleId="xl80">
    <w:name w:val="xl80"/>
    <w:basedOn w:val="a"/>
    <w:rsid w:val="004964FC"/>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CYR" w:hAnsi="Arial CYR" w:cs="Arial CYR"/>
      <w:sz w:val="22"/>
      <w:szCs w:val="22"/>
    </w:rPr>
  </w:style>
  <w:style w:type="paragraph" w:customStyle="1" w:styleId="xl81">
    <w:name w:val="xl81"/>
    <w:basedOn w:val="a"/>
    <w:rsid w:val="004964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82">
    <w:name w:val="xl82"/>
    <w:basedOn w:val="a"/>
    <w:rsid w:val="004964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b/>
      <w:bCs/>
      <w:sz w:val="22"/>
      <w:szCs w:val="22"/>
    </w:rPr>
  </w:style>
  <w:style w:type="paragraph" w:customStyle="1" w:styleId="xl83">
    <w:name w:val="xl83"/>
    <w:basedOn w:val="a"/>
    <w:rsid w:val="004964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b/>
      <w:bCs/>
      <w:sz w:val="22"/>
      <w:szCs w:val="22"/>
    </w:rPr>
  </w:style>
  <w:style w:type="paragraph" w:customStyle="1" w:styleId="xl84">
    <w:name w:val="xl84"/>
    <w:basedOn w:val="a"/>
    <w:rsid w:val="004964FC"/>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CYR" w:hAnsi="Arial CYR" w:cs="Arial CYR"/>
      <w:b/>
      <w:bCs/>
      <w:sz w:val="22"/>
      <w:szCs w:val="22"/>
    </w:rPr>
  </w:style>
  <w:style w:type="paragraph" w:customStyle="1" w:styleId="xl85">
    <w:name w:val="xl85"/>
    <w:basedOn w:val="a"/>
    <w:rsid w:val="004964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86">
    <w:name w:val="xl86"/>
    <w:basedOn w:val="a"/>
    <w:rsid w:val="004964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87">
    <w:name w:val="xl87"/>
    <w:basedOn w:val="a"/>
    <w:rsid w:val="004964FC"/>
    <w:pPr>
      <w:pBdr>
        <w:top w:val="single" w:sz="4" w:space="0" w:color="auto"/>
        <w:left w:val="single" w:sz="4" w:space="0" w:color="auto"/>
        <w:bottom w:val="single" w:sz="4" w:space="0" w:color="auto"/>
        <w:right w:val="single" w:sz="8" w:space="0" w:color="auto"/>
      </w:pBdr>
      <w:spacing w:before="100" w:beforeAutospacing="1" w:after="100" w:afterAutospacing="1"/>
      <w:jc w:val="right"/>
    </w:pPr>
    <w:rPr>
      <w:b/>
      <w:bCs/>
      <w:sz w:val="22"/>
      <w:szCs w:val="22"/>
    </w:rPr>
  </w:style>
  <w:style w:type="paragraph" w:customStyle="1" w:styleId="xl88">
    <w:name w:val="xl88"/>
    <w:basedOn w:val="a"/>
    <w:rsid w:val="004964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22"/>
      <w:szCs w:val="22"/>
    </w:rPr>
  </w:style>
  <w:style w:type="paragraph" w:customStyle="1" w:styleId="xl89">
    <w:name w:val="xl89"/>
    <w:basedOn w:val="a"/>
    <w:rsid w:val="004964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sz w:val="22"/>
      <w:szCs w:val="22"/>
    </w:rPr>
  </w:style>
  <w:style w:type="paragraph" w:customStyle="1" w:styleId="xl90">
    <w:name w:val="xl90"/>
    <w:basedOn w:val="a"/>
    <w:rsid w:val="004964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sz w:val="22"/>
      <w:szCs w:val="22"/>
    </w:rPr>
  </w:style>
  <w:style w:type="paragraph" w:customStyle="1" w:styleId="xl91">
    <w:name w:val="xl91"/>
    <w:basedOn w:val="a"/>
    <w:rsid w:val="004964FC"/>
    <w:pPr>
      <w:spacing w:before="100" w:beforeAutospacing="1" w:after="100" w:afterAutospacing="1"/>
      <w:jc w:val="center"/>
      <w:textAlignment w:val="center"/>
    </w:pPr>
    <w:rPr>
      <w:rFonts w:ascii="Arial CYR" w:hAnsi="Arial CYR" w:cs="Arial CYR"/>
      <w:sz w:val="18"/>
      <w:szCs w:val="18"/>
    </w:rPr>
  </w:style>
  <w:style w:type="paragraph" w:customStyle="1" w:styleId="xl92">
    <w:name w:val="xl92"/>
    <w:basedOn w:val="a"/>
    <w:rsid w:val="004964FC"/>
    <w:pPr>
      <w:pBdr>
        <w:top w:val="single" w:sz="4" w:space="0" w:color="auto"/>
        <w:left w:val="single" w:sz="4" w:space="0" w:color="auto"/>
        <w:right w:val="single" w:sz="4" w:space="0" w:color="auto"/>
      </w:pBdr>
      <w:spacing w:before="100" w:beforeAutospacing="1" w:after="100" w:afterAutospacing="1"/>
      <w:jc w:val="right"/>
    </w:pPr>
    <w:rPr>
      <w:b/>
      <w:bCs/>
      <w:sz w:val="22"/>
      <w:szCs w:val="22"/>
    </w:rPr>
  </w:style>
  <w:style w:type="paragraph" w:customStyle="1" w:styleId="xl93">
    <w:name w:val="xl93"/>
    <w:basedOn w:val="a"/>
    <w:rsid w:val="004964FC"/>
    <w:pPr>
      <w:pBdr>
        <w:top w:val="single" w:sz="4" w:space="0" w:color="auto"/>
        <w:left w:val="single" w:sz="4" w:space="0" w:color="auto"/>
        <w:right w:val="single" w:sz="4" w:space="0" w:color="auto"/>
      </w:pBdr>
      <w:spacing w:before="100" w:beforeAutospacing="1" w:after="100" w:afterAutospacing="1"/>
      <w:jc w:val="right"/>
    </w:pPr>
    <w:rPr>
      <w:b/>
      <w:bCs/>
      <w:sz w:val="22"/>
      <w:szCs w:val="22"/>
    </w:rPr>
  </w:style>
  <w:style w:type="paragraph" w:customStyle="1" w:styleId="xl94">
    <w:name w:val="xl94"/>
    <w:basedOn w:val="a"/>
    <w:rsid w:val="004964FC"/>
    <w:pPr>
      <w:pBdr>
        <w:top w:val="single" w:sz="4" w:space="0" w:color="auto"/>
        <w:left w:val="single" w:sz="4" w:space="0" w:color="auto"/>
        <w:right w:val="single" w:sz="8" w:space="0" w:color="auto"/>
      </w:pBdr>
      <w:spacing w:before="100" w:beforeAutospacing="1" w:after="100" w:afterAutospacing="1"/>
      <w:jc w:val="right"/>
    </w:pPr>
    <w:rPr>
      <w:b/>
      <w:bCs/>
      <w:sz w:val="22"/>
      <w:szCs w:val="22"/>
    </w:rPr>
  </w:style>
  <w:style w:type="paragraph" w:customStyle="1" w:styleId="xl95">
    <w:name w:val="xl95"/>
    <w:basedOn w:val="a"/>
    <w:rsid w:val="004964FC"/>
    <w:pPr>
      <w:spacing w:before="100" w:beforeAutospacing="1" w:after="100" w:afterAutospacing="1"/>
      <w:jc w:val="center"/>
      <w:textAlignment w:val="center"/>
    </w:pPr>
    <w:rPr>
      <w:rFonts w:ascii="Arial CYR" w:hAnsi="Arial CYR" w:cs="Arial CYR"/>
      <w:i/>
      <w:iCs/>
      <w:sz w:val="28"/>
      <w:szCs w:val="28"/>
    </w:rPr>
  </w:style>
  <w:style w:type="paragraph" w:customStyle="1" w:styleId="xl96">
    <w:name w:val="xl96"/>
    <w:basedOn w:val="a"/>
    <w:rsid w:val="004964FC"/>
    <w:pPr>
      <w:spacing w:before="100" w:beforeAutospacing="1" w:after="100" w:afterAutospacing="1"/>
      <w:textAlignment w:val="center"/>
    </w:pPr>
    <w:rPr>
      <w:rFonts w:ascii="Arial CYR" w:hAnsi="Arial CYR" w:cs="Arial CYR"/>
      <w:b/>
      <w:bCs/>
      <w:i/>
      <w:iCs/>
      <w:sz w:val="28"/>
      <w:szCs w:val="28"/>
    </w:rPr>
  </w:style>
  <w:style w:type="paragraph" w:customStyle="1" w:styleId="xl97">
    <w:name w:val="xl97"/>
    <w:basedOn w:val="a"/>
    <w:rsid w:val="004964FC"/>
    <w:pPr>
      <w:spacing w:before="100" w:beforeAutospacing="1" w:after="100" w:afterAutospacing="1"/>
      <w:textAlignment w:val="center"/>
    </w:pPr>
    <w:rPr>
      <w:rFonts w:ascii="Arial CYR" w:hAnsi="Arial CYR" w:cs="Arial CYR"/>
      <w:sz w:val="28"/>
      <w:szCs w:val="28"/>
    </w:rPr>
  </w:style>
  <w:style w:type="paragraph" w:customStyle="1" w:styleId="xl98">
    <w:name w:val="xl98"/>
    <w:basedOn w:val="a"/>
    <w:rsid w:val="004964FC"/>
    <w:pPr>
      <w:pBdr>
        <w:top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22"/>
      <w:szCs w:val="22"/>
    </w:rPr>
  </w:style>
  <w:style w:type="paragraph" w:customStyle="1" w:styleId="xl99">
    <w:name w:val="xl99"/>
    <w:basedOn w:val="a"/>
    <w:rsid w:val="004964FC"/>
    <w:pPr>
      <w:pBdr>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100">
    <w:name w:val="xl100"/>
    <w:basedOn w:val="a"/>
    <w:rsid w:val="004964FC"/>
    <w:pPr>
      <w:pBdr>
        <w:top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101">
    <w:name w:val="xl101"/>
    <w:basedOn w:val="a"/>
    <w:rsid w:val="004964FC"/>
    <w:pPr>
      <w:pBdr>
        <w:top w:val="single" w:sz="4" w:space="0" w:color="auto"/>
        <w:bottom w:val="single" w:sz="4" w:space="0" w:color="auto"/>
        <w:right w:val="single" w:sz="4" w:space="0" w:color="auto"/>
      </w:pBdr>
      <w:spacing w:before="100" w:beforeAutospacing="1" w:after="100" w:afterAutospacing="1"/>
      <w:jc w:val="right"/>
    </w:pPr>
    <w:rPr>
      <w:rFonts w:ascii="Arial CYR" w:hAnsi="Arial CYR" w:cs="Arial CYR"/>
      <w:b/>
      <w:bCs/>
      <w:sz w:val="22"/>
      <w:szCs w:val="22"/>
    </w:rPr>
  </w:style>
  <w:style w:type="paragraph" w:customStyle="1" w:styleId="xl102">
    <w:name w:val="xl102"/>
    <w:basedOn w:val="a"/>
    <w:rsid w:val="004964FC"/>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CYR" w:hAnsi="Arial CYR" w:cs="Arial CYR"/>
      <w:color w:val="000000"/>
      <w:sz w:val="22"/>
      <w:szCs w:val="22"/>
    </w:rPr>
  </w:style>
  <w:style w:type="paragraph" w:customStyle="1" w:styleId="xl103">
    <w:name w:val="xl103"/>
    <w:basedOn w:val="a"/>
    <w:rsid w:val="004964FC"/>
    <w:pPr>
      <w:pBdr>
        <w:top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sz w:val="22"/>
      <w:szCs w:val="22"/>
    </w:rPr>
  </w:style>
  <w:style w:type="paragraph" w:customStyle="1" w:styleId="xl104">
    <w:name w:val="xl104"/>
    <w:basedOn w:val="a"/>
    <w:rsid w:val="004964FC"/>
    <w:pPr>
      <w:pBdr>
        <w:top w:val="single" w:sz="4" w:space="0" w:color="auto"/>
        <w:bottom w:val="single" w:sz="4"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05">
    <w:name w:val="xl105"/>
    <w:basedOn w:val="a"/>
    <w:rsid w:val="004964FC"/>
    <w:pPr>
      <w:pBdr>
        <w:top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106">
    <w:name w:val="xl106"/>
    <w:basedOn w:val="a"/>
    <w:rsid w:val="004964FC"/>
    <w:pPr>
      <w:pBdr>
        <w:top w:val="single" w:sz="4" w:space="0" w:color="auto"/>
        <w:right w:val="single" w:sz="4" w:space="0" w:color="auto"/>
      </w:pBdr>
      <w:spacing w:before="100" w:beforeAutospacing="1" w:after="100" w:afterAutospacing="1"/>
      <w:jc w:val="right"/>
    </w:pPr>
    <w:rPr>
      <w:b/>
      <w:bCs/>
      <w:sz w:val="22"/>
      <w:szCs w:val="22"/>
    </w:rPr>
  </w:style>
  <w:style w:type="paragraph" w:customStyle="1" w:styleId="xl107">
    <w:name w:val="xl107"/>
    <w:basedOn w:val="a"/>
    <w:rsid w:val="004964FC"/>
    <w:pPr>
      <w:pBdr>
        <w:top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22"/>
      <w:szCs w:val="22"/>
    </w:rPr>
  </w:style>
  <w:style w:type="paragraph" w:customStyle="1" w:styleId="xl108">
    <w:name w:val="xl108"/>
    <w:basedOn w:val="a"/>
    <w:rsid w:val="004964FC"/>
    <w:pPr>
      <w:spacing w:before="100" w:beforeAutospacing="1" w:after="100" w:afterAutospacing="1"/>
      <w:jc w:val="center"/>
      <w:textAlignment w:val="top"/>
    </w:pPr>
    <w:rPr>
      <w:rFonts w:ascii="Arial CYR" w:hAnsi="Arial CYR" w:cs="Arial CYR"/>
      <w:b/>
      <w:bCs/>
      <w:sz w:val="22"/>
      <w:szCs w:val="22"/>
    </w:rPr>
  </w:style>
  <w:style w:type="paragraph" w:customStyle="1" w:styleId="xl109">
    <w:name w:val="xl109"/>
    <w:basedOn w:val="a"/>
    <w:rsid w:val="004964FC"/>
    <w:pPr>
      <w:spacing w:before="100" w:beforeAutospacing="1" w:after="100" w:afterAutospacing="1"/>
      <w:textAlignment w:val="top"/>
    </w:pPr>
    <w:rPr>
      <w:rFonts w:ascii="Arial CYR" w:hAnsi="Arial CYR" w:cs="Arial CYR"/>
      <w:sz w:val="16"/>
      <w:szCs w:val="16"/>
    </w:rPr>
  </w:style>
  <w:style w:type="paragraph" w:customStyle="1" w:styleId="xl110">
    <w:name w:val="xl110"/>
    <w:basedOn w:val="a"/>
    <w:rsid w:val="004964FC"/>
    <w:pPr>
      <w:spacing w:before="100" w:beforeAutospacing="1" w:after="100" w:afterAutospacing="1"/>
      <w:textAlignment w:val="top"/>
    </w:pPr>
    <w:rPr>
      <w:rFonts w:ascii="Arial CYR" w:hAnsi="Arial CYR" w:cs="Arial CYR"/>
      <w:sz w:val="18"/>
      <w:szCs w:val="18"/>
    </w:rPr>
  </w:style>
  <w:style w:type="paragraph" w:customStyle="1" w:styleId="xl111">
    <w:name w:val="xl111"/>
    <w:basedOn w:val="a"/>
    <w:rsid w:val="004964FC"/>
    <w:pPr>
      <w:spacing w:before="100" w:beforeAutospacing="1" w:after="100" w:afterAutospacing="1"/>
      <w:textAlignment w:val="top"/>
    </w:pPr>
    <w:rPr>
      <w:rFonts w:ascii="Arial CYR" w:hAnsi="Arial CYR" w:cs="Arial CYR"/>
      <w:i/>
      <w:iCs/>
      <w:sz w:val="18"/>
      <w:szCs w:val="18"/>
    </w:rPr>
  </w:style>
  <w:style w:type="paragraph" w:customStyle="1" w:styleId="xl112">
    <w:name w:val="xl112"/>
    <w:basedOn w:val="a"/>
    <w:rsid w:val="004964FC"/>
    <w:pPr>
      <w:pBdr>
        <w:top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CYR" w:hAnsi="Arial CYR" w:cs="Arial CYR"/>
      <w:sz w:val="22"/>
      <w:szCs w:val="22"/>
    </w:rPr>
  </w:style>
  <w:style w:type="paragraph" w:customStyle="1" w:styleId="xl113">
    <w:name w:val="xl113"/>
    <w:basedOn w:val="a"/>
    <w:rsid w:val="004964FC"/>
    <w:pPr>
      <w:spacing w:before="100" w:beforeAutospacing="1" w:after="100" w:afterAutospacing="1"/>
    </w:pPr>
    <w:rPr>
      <w:rFonts w:ascii="Arial CYR" w:hAnsi="Arial CYR" w:cs="Arial CYR"/>
      <w:sz w:val="14"/>
      <w:szCs w:val="14"/>
    </w:rPr>
  </w:style>
  <w:style w:type="paragraph" w:customStyle="1" w:styleId="xl114">
    <w:name w:val="xl114"/>
    <w:basedOn w:val="a"/>
    <w:rsid w:val="004964FC"/>
    <w:pPr>
      <w:spacing w:before="100" w:beforeAutospacing="1" w:after="100" w:afterAutospacing="1"/>
      <w:textAlignment w:val="top"/>
    </w:pPr>
    <w:rPr>
      <w:rFonts w:ascii="Arial CYR" w:hAnsi="Arial CYR" w:cs="Arial CYR"/>
      <w:sz w:val="14"/>
      <w:szCs w:val="14"/>
    </w:rPr>
  </w:style>
  <w:style w:type="paragraph" w:customStyle="1" w:styleId="xl115">
    <w:name w:val="xl115"/>
    <w:basedOn w:val="a"/>
    <w:rsid w:val="004964FC"/>
    <w:pPr>
      <w:spacing w:before="100" w:beforeAutospacing="1" w:after="100" w:afterAutospacing="1"/>
      <w:textAlignment w:val="top"/>
    </w:pPr>
    <w:rPr>
      <w:rFonts w:ascii="Arial CYR" w:hAnsi="Arial CYR" w:cs="Arial CYR"/>
      <w:sz w:val="12"/>
      <w:szCs w:val="12"/>
    </w:rPr>
  </w:style>
  <w:style w:type="paragraph" w:customStyle="1" w:styleId="xl116">
    <w:name w:val="xl116"/>
    <w:basedOn w:val="a"/>
    <w:rsid w:val="004964FC"/>
    <w:pPr>
      <w:pBdr>
        <w:top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17">
    <w:name w:val="xl117"/>
    <w:basedOn w:val="a"/>
    <w:rsid w:val="004964FC"/>
    <w:pPr>
      <w:pBdr>
        <w:top w:val="single" w:sz="4" w:space="0" w:color="auto"/>
        <w:left w:val="single" w:sz="4" w:space="0" w:color="auto"/>
        <w:right w:val="single" w:sz="8" w:space="0" w:color="auto"/>
      </w:pBdr>
      <w:shd w:val="clear" w:color="000000" w:fill="FFFFFF"/>
      <w:spacing w:before="100" w:beforeAutospacing="1" w:after="100" w:afterAutospacing="1"/>
      <w:jc w:val="right"/>
    </w:pPr>
    <w:rPr>
      <w:b/>
      <w:bCs/>
      <w:sz w:val="22"/>
      <w:szCs w:val="22"/>
    </w:rPr>
  </w:style>
  <w:style w:type="paragraph" w:customStyle="1" w:styleId="xl118">
    <w:name w:val="xl118"/>
    <w:basedOn w:val="a"/>
    <w:rsid w:val="004964FC"/>
    <w:pPr>
      <w:pBdr>
        <w:left w:val="single" w:sz="8" w:space="0" w:color="auto"/>
        <w:bottom w:val="single" w:sz="4" w:space="0" w:color="auto"/>
      </w:pBdr>
      <w:shd w:val="clear" w:color="000000" w:fill="FFFF00"/>
      <w:spacing w:before="100" w:beforeAutospacing="1" w:after="100" w:afterAutospacing="1"/>
      <w:jc w:val="center"/>
    </w:pPr>
    <w:rPr>
      <w:rFonts w:ascii="Arial CYR" w:hAnsi="Arial CYR" w:cs="Arial CYR"/>
      <w:b/>
      <w:bCs/>
      <w:sz w:val="22"/>
      <w:szCs w:val="22"/>
    </w:rPr>
  </w:style>
  <w:style w:type="paragraph" w:customStyle="1" w:styleId="xl119">
    <w:name w:val="xl119"/>
    <w:basedOn w:val="a"/>
    <w:rsid w:val="004964FC"/>
    <w:pPr>
      <w:pBdr>
        <w:top w:val="single" w:sz="4" w:space="0" w:color="auto"/>
        <w:left w:val="single" w:sz="8" w:space="0" w:color="auto"/>
        <w:bottom w:val="single" w:sz="4" w:space="0" w:color="auto"/>
      </w:pBdr>
      <w:spacing w:before="100" w:beforeAutospacing="1" w:after="100" w:afterAutospacing="1"/>
      <w:jc w:val="center"/>
    </w:pPr>
    <w:rPr>
      <w:rFonts w:ascii="Arial CYR" w:hAnsi="Arial CYR" w:cs="Arial CYR"/>
      <w:sz w:val="22"/>
      <w:szCs w:val="22"/>
    </w:rPr>
  </w:style>
  <w:style w:type="paragraph" w:customStyle="1" w:styleId="xl120">
    <w:name w:val="xl120"/>
    <w:basedOn w:val="a"/>
    <w:rsid w:val="004964FC"/>
    <w:pPr>
      <w:pBdr>
        <w:top w:val="single" w:sz="4" w:space="0" w:color="auto"/>
        <w:left w:val="single" w:sz="8" w:space="0" w:color="auto"/>
        <w:bottom w:val="single" w:sz="4" w:space="0" w:color="auto"/>
      </w:pBdr>
      <w:spacing w:before="100" w:beforeAutospacing="1" w:after="100" w:afterAutospacing="1"/>
      <w:jc w:val="center"/>
    </w:pPr>
    <w:rPr>
      <w:rFonts w:ascii="Arial CYR" w:hAnsi="Arial CYR" w:cs="Arial CYR"/>
      <w:b/>
      <w:bCs/>
      <w:sz w:val="22"/>
      <w:szCs w:val="22"/>
    </w:rPr>
  </w:style>
  <w:style w:type="paragraph" w:customStyle="1" w:styleId="xl121">
    <w:name w:val="xl121"/>
    <w:basedOn w:val="a"/>
    <w:rsid w:val="004964FC"/>
    <w:pPr>
      <w:pBdr>
        <w:top w:val="single" w:sz="4" w:space="0" w:color="auto"/>
        <w:left w:val="single" w:sz="8" w:space="0" w:color="auto"/>
        <w:bottom w:val="single" w:sz="4" w:space="0" w:color="auto"/>
      </w:pBdr>
      <w:shd w:val="clear" w:color="000000" w:fill="FFFF00"/>
      <w:spacing w:before="100" w:beforeAutospacing="1" w:after="100" w:afterAutospacing="1"/>
      <w:jc w:val="center"/>
    </w:pPr>
    <w:rPr>
      <w:rFonts w:ascii="Arial CYR" w:hAnsi="Arial CYR" w:cs="Arial CYR"/>
      <w:b/>
      <w:bCs/>
      <w:sz w:val="22"/>
      <w:szCs w:val="22"/>
    </w:rPr>
  </w:style>
  <w:style w:type="paragraph" w:customStyle="1" w:styleId="xl122">
    <w:name w:val="xl122"/>
    <w:basedOn w:val="a"/>
    <w:rsid w:val="004964FC"/>
    <w:pPr>
      <w:pBdr>
        <w:top w:val="single" w:sz="4" w:space="0" w:color="auto"/>
        <w:left w:val="single" w:sz="8" w:space="0" w:color="auto"/>
        <w:bottom w:val="single" w:sz="4" w:space="0" w:color="auto"/>
      </w:pBdr>
      <w:shd w:val="clear" w:color="000000" w:fill="FFFFFF"/>
      <w:spacing w:before="100" w:beforeAutospacing="1" w:after="100" w:afterAutospacing="1"/>
      <w:jc w:val="center"/>
    </w:pPr>
    <w:rPr>
      <w:rFonts w:ascii="Arial CYR" w:hAnsi="Arial CYR" w:cs="Arial CYR"/>
      <w:b/>
      <w:bCs/>
      <w:sz w:val="22"/>
      <w:szCs w:val="22"/>
    </w:rPr>
  </w:style>
  <w:style w:type="paragraph" w:customStyle="1" w:styleId="xl123">
    <w:name w:val="xl123"/>
    <w:basedOn w:val="a"/>
    <w:rsid w:val="004964F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124">
    <w:name w:val="xl124"/>
    <w:basedOn w:val="a"/>
    <w:rsid w:val="004964FC"/>
    <w:pPr>
      <w:pBdr>
        <w:top w:val="single" w:sz="4" w:space="0" w:color="auto"/>
        <w:left w:val="single" w:sz="8" w:space="0" w:color="auto"/>
        <w:bottom w:val="single" w:sz="4" w:space="0" w:color="auto"/>
      </w:pBdr>
      <w:shd w:val="clear" w:color="000000" w:fill="FFFFFF"/>
      <w:spacing w:before="100" w:beforeAutospacing="1" w:after="100" w:afterAutospacing="1"/>
      <w:jc w:val="center"/>
    </w:pPr>
    <w:rPr>
      <w:b/>
      <w:bCs/>
      <w:sz w:val="22"/>
      <w:szCs w:val="22"/>
    </w:rPr>
  </w:style>
  <w:style w:type="paragraph" w:customStyle="1" w:styleId="xl125">
    <w:name w:val="xl125"/>
    <w:basedOn w:val="a"/>
    <w:rsid w:val="004964FC"/>
    <w:pPr>
      <w:pBdr>
        <w:top w:val="single" w:sz="4" w:space="0" w:color="auto"/>
        <w:left w:val="single" w:sz="8" w:space="0" w:color="auto"/>
        <w:bottom w:val="single" w:sz="4" w:space="0" w:color="auto"/>
      </w:pBdr>
      <w:spacing w:before="100" w:beforeAutospacing="1" w:after="100" w:afterAutospacing="1"/>
      <w:jc w:val="center"/>
    </w:pPr>
    <w:rPr>
      <w:b/>
      <w:bCs/>
      <w:sz w:val="22"/>
      <w:szCs w:val="22"/>
    </w:rPr>
  </w:style>
  <w:style w:type="paragraph" w:customStyle="1" w:styleId="xl126">
    <w:name w:val="xl126"/>
    <w:basedOn w:val="a"/>
    <w:rsid w:val="004964FC"/>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Arial CYR" w:hAnsi="Arial CYR" w:cs="Arial CYR"/>
      <w:b/>
      <w:bCs/>
      <w:sz w:val="22"/>
      <w:szCs w:val="22"/>
    </w:rPr>
  </w:style>
  <w:style w:type="paragraph" w:customStyle="1" w:styleId="xl127">
    <w:name w:val="xl127"/>
    <w:basedOn w:val="a"/>
    <w:rsid w:val="004964FC"/>
    <w:pPr>
      <w:pBdr>
        <w:top w:val="single" w:sz="4" w:space="0" w:color="auto"/>
        <w:left w:val="single" w:sz="8" w:space="0" w:color="auto"/>
        <w:bottom w:val="single" w:sz="4" w:space="0" w:color="auto"/>
      </w:pBdr>
      <w:shd w:val="clear" w:color="000000" w:fill="FFFF00"/>
      <w:spacing w:before="100" w:beforeAutospacing="1" w:after="100" w:afterAutospacing="1"/>
      <w:jc w:val="center"/>
      <w:textAlignment w:val="center"/>
    </w:pPr>
    <w:rPr>
      <w:rFonts w:ascii="Arial CYR" w:hAnsi="Arial CYR" w:cs="Arial CYR"/>
      <w:b/>
      <w:bCs/>
      <w:sz w:val="22"/>
      <w:szCs w:val="22"/>
    </w:rPr>
  </w:style>
  <w:style w:type="paragraph" w:customStyle="1" w:styleId="xl128">
    <w:name w:val="xl128"/>
    <w:basedOn w:val="a"/>
    <w:rsid w:val="004964FC"/>
    <w:pPr>
      <w:pBdr>
        <w:top w:val="single" w:sz="4" w:space="0" w:color="auto"/>
        <w:left w:val="single" w:sz="8" w:space="0" w:color="auto"/>
        <w:bottom w:val="single" w:sz="4" w:space="0" w:color="auto"/>
      </w:pBdr>
      <w:shd w:val="clear" w:color="000000" w:fill="FFFF00"/>
      <w:spacing w:before="100" w:beforeAutospacing="1" w:after="100" w:afterAutospacing="1"/>
      <w:jc w:val="center"/>
      <w:textAlignment w:val="center"/>
    </w:pPr>
    <w:rPr>
      <w:rFonts w:ascii="Arial CYR" w:hAnsi="Arial CYR" w:cs="Arial CYR"/>
      <w:b/>
      <w:bCs/>
      <w:sz w:val="22"/>
      <w:szCs w:val="22"/>
    </w:rPr>
  </w:style>
  <w:style w:type="paragraph" w:customStyle="1" w:styleId="xl129">
    <w:name w:val="xl129"/>
    <w:basedOn w:val="a"/>
    <w:rsid w:val="004964FC"/>
    <w:pPr>
      <w:pBdr>
        <w:top w:val="single" w:sz="4" w:space="0" w:color="auto"/>
        <w:left w:val="single" w:sz="8" w:space="0" w:color="auto"/>
        <w:bottom w:val="single" w:sz="4" w:space="0" w:color="auto"/>
      </w:pBdr>
      <w:shd w:val="clear" w:color="000000" w:fill="FFFF00"/>
      <w:spacing w:before="100" w:beforeAutospacing="1" w:after="100" w:afterAutospacing="1"/>
      <w:jc w:val="center"/>
      <w:textAlignment w:val="center"/>
    </w:pPr>
    <w:rPr>
      <w:rFonts w:ascii="Arial CYR" w:hAnsi="Arial CYR" w:cs="Arial CYR"/>
      <w:b/>
      <w:bCs/>
      <w:sz w:val="22"/>
      <w:szCs w:val="22"/>
    </w:rPr>
  </w:style>
  <w:style w:type="paragraph" w:customStyle="1" w:styleId="xl130">
    <w:name w:val="xl130"/>
    <w:basedOn w:val="a"/>
    <w:rsid w:val="004964FC"/>
    <w:pPr>
      <w:pBdr>
        <w:top w:val="single" w:sz="4" w:space="0" w:color="auto"/>
        <w:left w:val="single" w:sz="8" w:space="0" w:color="auto"/>
        <w:bottom w:val="single" w:sz="4" w:space="0" w:color="auto"/>
      </w:pBdr>
      <w:shd w:val="clear" w:color="000000" w:fill="FFFF99"/>
      <w:spacing w:before="100" w:beforeAutospacing="1" w:after="100" w:afterAutospacing="1"/>
      <w:jc w:val="center"/>
    </w:pPr>
    <w:rPr>
      <w:rFonts w:ascii="Arial CYR" w:hAnsi="Arial CYR" w:cs="Arial CYR"/>
      <w:sz w:val="22"/>
      <w:szCs w:val="22"/>
    </w:rPr>
  </w:style>
  <w:style w:type="paragraph" w:customStyle="1" w:styleId="xl131">
    <w:name w:val="xl131"/>
    <w:basedOn w:val="a"/>
    <w:rsid w:val="004964FC"/>
    <w:pPr>
      <w:pBdr>
        <w:top w:val="single" w:sz="4" w:space="0" w:color="auto"/>
        <w:left w:val="single" w:sz="8" w:space="0" w:color="auto"/>
        <w:bottom w:val="single" w:sz="4" w:space="0" w:color="auto"/>
      </w:pBdr>
      <w:shd w:val="clear" w:color="000000" w:fill="FFFF99"/>
      <w:spacing w:before="100" w:beforeAutospacing="1" w:after="100" w:afterAutospacing="1"/>
      <w:jc w:val="center"/>
    </w:pPr>
    <w:rPr>
      <w:b/>
      <w:bCs/>
      <w:sz w:val="22"/>
      <w:szCs w:val="22"/>
    </w:rPr>
  </w:style>
  <w:style w:type="paragraph" w:customStyle="1" w:styleId="xl132">
    <w:name w:val="xl132"/>
    <w:basedOn w:val="a"/>
    <w:rsid w:val="004964FC"/>
    <w:pPr>
      <w:pBdr>
        <w:top w:val="single" w:sz="4" w:space="0" w:color="auto"/>
        <w:left w:val="single" w:sz="8" w:space="0" w:color="auto"/>
      </w:pBdr>
      <w:shd w:val="clear" w:color="000000" w:fill="FFFF00"/>
      <w:spacing w:before="100" w:beforeAutospacing="1" w:after="100" w:afterAutospacing="1"/>
      <w:jc w:val="center"/>
    </w:pPr>
    <w:rPr>
      <w:rFonts w:ascii="Arial CYR" w:hAnsi="Arial CYR" w:cs="Arial CYR"/>
      <w:b/>
      <w:bCs/>
      <w:sz w:val="22"/>
      <w:szCs w:val="22"/>
    </w:rPr>
  </w:style>
  <w:style w:type="paragraph" w:customStyle="1" w:styleId="xl133">
    <w:name w:val="xl133"/>
    <w:basedOn w:val="a"/>
    <w:rsid w:val="004964FC"/>
    <w:pPr>
      <w:pBdr>
        <w:top w:val="single" w:sz="8" w:space="0" w:color="auto"/>
        <w:left w:val="single" w:sz="8" w:space="0" w:color="auto"/>
        <w:bottom w:val="single" w:sz="8" w:space="0" w:color="auto"/>
      </w:pBdr>
      <w:shd w:val="clear" w:color="000000" w:fill="FFFF00"/>
      <w:spacing w:before="100" w:beforeAutospacing="1" w:after="100" w:afterAutospacing="1"/>
      <w:jc w:val="center"/>
    </w:pPr>
    <w:rPr>
      <w:rFonts w:ascii="Arial CYR" w:hAnsi="Arial CYR" w:cs="Arial CYR"/>
      <w:b/>
      <w:bCs/>
      <w:sz w:val="22"/>
      <w:szCs w:val="22"/>
    </w:rPr>
  </w:style>
  <w:style w:type="paragraph" w:customStyle="1" w:styleId="xl134">
    <w:name w:val="xl134"/>
    <w:basedOn w:val="a"/>
    <w:rsid w:val="004964FC"/>
    <w:pPr>
      <w:pBdr>
        <w:left w:val="single" w:sz="8" w:space="0" w:color="auto"/>
        <w:bottom w:val="single" w:sz="4" w:space="0" w:color="auto"/>
        <w:right w:val="single" w:sz="8" w:space="0" w:color="auto"/>
      </w:pBdr>
      <w:shd w:val="clear" w:color="000000" w:fill="FFFF00"/>
      <w:spacing w:before="100" w:beforeAutospacing="1" w:after="100" w:afterAutospacing="1"/>
    </w:pPr>
    <w:rPr>
      <w:rFonts w:ascii="Arial CYR" w:hAnsi="Arial CYR" w:cs="Arial CYR"/>
      <w:b/>
      <w:bCs/>
      <w:sz w:val="16"/>
      <w:szCs w:val="16"/>
    </w:rPr>
  </w:style>
  <w:style w:type="paragraph" w:customStyle="1" w:styleId="xl135">
    <w:name w:val="xl135"/>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36">
    <w:name w:val="xl136"/>
    <w:basedOn w:val="a"/>
    <w:rsid w:val="004964FC"/>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pPr>
    <w:rPr>
      <w:rFonts w:ascii="Arial CYR" w:hAnsi="Arial CYR" w:cs="Arial CYR"/>
      <w:b/>
      <w:bCs/>
      <w:sz w:val="16"/>
      <w:szCs w:val="16"/>
    </w:rPr>
  </w:style>
  <w:style w:type="paragraph" w:customStyle="1" w:styleId="xl137">
    <w:name w:val="xl137"/>
    <w:basedOn w:val="a"/>
    <w:rsid w:val="004964FC"/>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pPr>
    <w:rPr>
      <w:rFonts w:ascii="Arial CYR" w:hAnsi="Arial CYR" w:cs="Arial CYR"/>
      <w:b/>
      <w:bCs/>
      <w:sz w:val="16"/>
      <w:szCs w:val="16"/>
    </w:rPr>
  </w:style>
  <w:style w:type="paragraph" w:customStyle="1" w:styleId="xl138">
    <w:name w:val="xl138"/>
    <w:basedOn w:val="a"/>
    <w:rsid w:val="004964F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rFonts w:ascii="Arial CYR" w:hAnsi="Arial CYR" w:cs="Arial CYR"/>
      <w:sz w:val="16"/>
      <w:szCs w:val="16"/>
    </w:rPr>
  </w:style>
  <w:style w:type="paragraph" w:customStyle="1" w:styleId="xl139">
    <w:name w:val="xl139"/>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8"/>
      <w:szCs w:val="18"/>
    </w:rPr>
  </w:style>
  <w:style w:type="paragraph" w:customStyle="1" w:styleId="xl140">
    <w:name w:val="xl140"/>
    <w:basedOn w:val="a"/>
    <w:rsid w:val="004964FC"/>
    <w:pPr>
      <w:pBdr>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1">
    <w:name w:val="xl141"/>
    <w:basedOn w:val="a"/>
    <w:rsid w:val="004964F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rFonts w:ascii="Arial CYR" w:hAnsi="Arial CYR" w:cs="Arial CYR"/>
      <w:sz w:val="18"/>
      <w:szCs w:val="18"/>
    </w:rPr>
  </w:style>
  <w:style w:type="paragraph" w:customStyle="1" w:styleId="xl142">
    <w:name w:val="xl142"/>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3">
    <w:name w:val="xl143"/>
    <w:basedOn w:val="a"/>
    <w:rsid w:val="004964F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Arial CYR" w:hAnsi="Arial CYR" w:cs="Arial CYR"/>
      <w:b/>
      <w:bCs/>
      <w:color w:val="000000"/>
      <w:sz w:val="16"/>
      <w:szCs w:val="16"/>
    </w:rPr>
  </w:style>
  <w:style w:type="paragraph" w:customStyle="1" w:styleId="xl144">
    <w:name w:val="xl144"/>
    <w:basedOn w:val="a"/>
    <w:rsid w:val="004964F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Arial CYR" w:hAnsi="Arial CYR" w:cs="Arial CYR"/>
      <w:color w:val="000000"/>
      <w:sz w:val="16"/>
      <w:szCs w:val="16"/>
    </w:rPr>
  </w:style>
  <w:style w:type="paragraph" w:customStyle="1" w:styleId="xl145">
    <w:name w:val="xl145"/>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CYR" w:hAnsi="Arial CYR" w:cs="Arial CYR"/>
      <w:sz w:val="16"/>
      <w:szCs w:val="16"/>
    </w:rPr>
  </w:style>
  <w:style w:type="paragraph" w:customStyle="1" w:styleId="xl146">
    <w:name w:val="xl146"/>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7">
    <w:name w:val="xl147"/>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CYR" w:hAnsi="Arial CYR" w:cs="Arial CYR"/>
      <w:b/>
      <w:bCs/>
      <w:sz w:val="16"/>
      <w:szCs w:val="16"/>
    </w:rPr>
  </w:style>
  <w:style w:type="paragraph" w:customStyle="1" w:styleId="xl148">
    <w:name w:val="xl148"/>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149">
    <w:name w:val="xl149"/>
    <w:basedOn w:val="a"/>
    <w:rsid w:val="004964FC"/>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150">
    <w:name w:val="xl150"/>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jc w:val="both"/>
    </w:pPr>
    <w:rPr>
      <w:rFonts w:ascii="Arial" w:hAnsi="Arial" w:cs="Arial"/>
      <w:sz w:val="16"/>
      <w:szCs w:val="16"/>
    </w:rPr>
  </w:style>
  <w:style w:type="paragraph" w:customStyle="1" w:styleId="xl151">
    <w:name w:val="xl151"/>
    <w:basedOn w:val="a"/>
    <w:rsid w:val="004964FC"/>
    <w:pPr>
      <w:pBdr>
        <w:left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52">
    <w:name w:val="xl152"/>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color w:val="000000"/>
      <w:sz w:val="16"/>
      <w:szCs w:val="16"/>
    </w:rPr>
  </w:style>
  <w:style w:type="paragraph" w:customStyle="1" w:styleId="xl153">
    <w:name w:val="xl153"/>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color w:val="000000"/>
      <w:sz w:val="18"/>
      <w:szCs w:val="18"/>
    </w:rPr>
  </w:style>
  <w:style w:type="paragraph" w:customStyle="1" w:styleId="xl154">
    <w:name w:val="xl154"/>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55">
    <w:name w:val="xl155"/>
    <w:basedOn w:val="a"/>
    <w:rsid w:val="004964FC"/>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pPr>
    <w:rPr>
      <w:rFonts w:ascii="Arial CYR" w:hAnsi="Arial CYR" w:cs="Arial CYR"/>
      <w:sz w:val="16"/>
      <w:szCs w:val="16"/>
    </w:rPr>
  </w:style>
  <w:style w:type="paragraph" w:customStyle="1" w:styleId="xl156">
    <w:name w:val="xl156"/>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57">
    <w:name w:val="xl157"/>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58">
    <w:name w:val="xl158"/>
    <w:basedOn w:val="a"/>
    <w:rsid w:val="004964FC"/>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pPr>
    <w:rPr>
      <w:rFonts w:ascii="Arial CYR" w:hAnsi="Arial CYR" w:cs="Arial CYR"/>
      <w:sz w:val="16"/>
      <w:szCs w:val="16"/>
    </w:rPr>
  </w:style>
  <w:style w:type="paragraph" w:customStyle="1" w:styleId="xl159">
    <w:name w:val="xl159"/>
    <w:basedOn w:val="a"/>
    <w:rsid w:val="004964FC"/>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pPr>
    <w:rPr>
      <w:rFonts w:ascii="Arial CYR" w:hAnsi="Arial CYR" w:cs="Arial CYR"/>
      <w:sz w:val="16"/>
      <w:szCs w:val="16"/>
    </w:rPr>
  </w:style>
  <w:style w:type="paragraph" w:customStyle="1" w:styleId="xl160">
    <w:name w:val="xl160"/>
    <w:basedOn w:val="a"/>
    <w:rsid w:val="004964FC"/>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pPr>
    <w:rPr>
      <w:rFonts w:ascii="Arial CYR" w:hAnsi="Arial CYR" w:cs="Arial CYR"/>
      <w:sz w:val="16"/>
      <w:szCs w:val="16"/>
    </w:rPr>
  </w:style>
  <w:style w:type="paragraph" w:customStyle="1" w:styleId="xl161">
    <w:name w:val="xl161"/>
    <w:basedOn w:val="a"/>
    <w:rsid w:val="004964FC"/>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pPr>
    <w:rPr>
      <w:rFonts w:ascii="Arial CYR" w:hAnsi="Arial CYR" w:cs="Arial CYR"/>
      <w:b/>
      <w:bCs/>
    </w:rPr>
  </w:style>
  <w:style w:type="paragraph" w:customStyle="1" w:styleId="xl162">
    <w:name w:val="xl162"/>
    <w:basedOn w:val="a"/>
    <w:rsid w:val="004964FC"/>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Arial CYR" w:hAnsi="Arial CYR" w:cs="Arial CYR"/>
      <w:b/>
      <w:bCs/>
      <w:sz w:val="16"/>
      <w:szCs w:val="16"/>
    </w:rPr>
  </w:style>
  <w:style w:type="paragraph" w:customStyle="1" w:styleId="xl163">
    <w:name w:val="xl163"/>
    <w:basedOn w:val="a"/>
    <w:rsid w:val="004964FC"/>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pPr>
    <w:rPr>
      <w:rFonts w:ascii="Arial CYR" w:hAnsi="Arial CYR" w:cs="Arial CYR"/>
      <w:b/>
      <w:bCs/>
      <w:sz w:val="16"/>
      <w:szCs w:val="16"/>
    </w:rPr>
  </w:style>
  <w:style w:type="paragraph" w:customStyle="1" w:styleId="xl164">
    <w:name w:val="xl164"/>
    <w:basedOn w:val="a"/>
    <w:rsid w:val="004964FC"/>
    <w:pPr>
      <w:pBdr>
        <w:top w:val="single" w:sz="4" w:space="0" w:color="auto"/>
        <w:left w:val="single" w:sz="8" w:space="0" w:color="auto"/>
        <w:right w:val="single" w:sz="8" w:space="0" w:color="auto"/>
      </w:pBdr>
      <w:shd w:val="clear" w:color="000000" w:fill="FFFF00"/>
      <w:spacing w:before="100" w:beforeAutospacing="1" w:after="100" w:afterAutospacing="1"/>
    </w:pPr>
    <w:rPr>
      <w:b/>
      <w:bCs/>
      <w:sz w:val="16"/>
      <w:szCs w:val="16"/>
    </w:rPr>
  </w:style>
  <w:style w:type="paragraph" w:customStyle="1" w:styleId="xl165">
    <w:name w:val="xl165"/>
    <w:basedOn w:val="a"/>
    <w:rsid w:val="004964FC"/>
    <w:pPr>
      <w:pBdr>
        <w:top w:val="single" w:sz="4" w:space="0" w:color="auto"/>
        <w:left w:val="single" w:sz="8" w:space="0" w:color="auto"/>
        <w:right w:val="single" w:sz="8" w:space="0" w:color="auto"/>
      </w:pBdr>
      <w:shd w:val="clear" w:color="000000" w:fill="FFFF00"/>
      <w:spacing w:before="100" w:beforeAutospacing="1" w:after="100" w:afterAutospacing="1"/>
      <w:textAlignment w:val="center"/>
    </w:pPr>
    <w:rPr>
      <w:rFonts w:ascii="Arial CYR" w:hAnsi="Arial CYR" w:cs="Arial CYR"/>
      <w:b/>
      <w:bCs/>
      <w:sz w:val="16"/>
      <w:szCs w:val="16"/>
    </w:rPr>
  </w:style>
  <w:style w:type="paragraph" w:customStyle="1" w:styleId="xl166">
    <w:name w:val="xl166"/>
    <w:basedOn w:val="a"/>
    <w:rsid w:val="004964FC"/>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pPr>
    <w:rPr>
      <w:rFonts w:ascii="Arial CYR" w:hAnsi="Arial CYR" w:cs="Arial CYR"/>
      <w:b/>
      <w:bCs/>
    </w:rPr>
  </w:style>
  <w:style w:type="paragraph" w:customStyle="1" w:styleId="xl167">
    <w:name w:val="xl167"/>
    <w:basedOn w:val="a"/>
    <w:rsid w:val="004964F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rFonts w:ascii="Arial CYR" w:hAnsi="Arial CYR" w:cs="Arial CYR"/>
      <w:sz w:val="16"/>
      <w:szCs w:val="16"/>
    </w:rPr>
  </w:style>
  <w:style w:type="paragraph" w:customStyle="1" w:styleId="xl168">
    <w:name w:val="xl168"/>
    <w:basedOn w:val="a"/>
    <w:rsid w:val="004964FC"/>
    <w:pPr>
      <w:pBdr>
        <w:left w:val="single" w:sz="8" w:space="0" w:color="auto"/>
        <w:right w:val="single" w:sz="8" w:space="0" w:color="auto"/>
      </w:pBdr>
      <w:spacing w:before="100" w:beforeAutospacing="1" w:after="100" w:afterAutospacing="1"/>
    </w:pPr>
    <w:rPr>
      <w:sz w:val="18"/>
      <w:szCs w:val="18"/>
    </w:rPr>
  </w:style>
  <w:style w:type="paragraph" w:customStyle="1" w:styleId="xl169">
    <w:name w:val="xl169"/>
    <w:basedOn w:val="a"/>
    <w:rsid w:val="004964FC"/>
    <w:pPr>
      <w:pBdr>
        <w:bottom w:val="single" w:sz="8" w:space="0" w:color="auto"/>
      </w:pBdr>
      <w:spacing w:before="100" w:beforeAutospacing="1" w:after="100" w:afterAutospacing="1"/>
      <w:textAlignment w:val="center"/>
    </w:pPr>
    <w:rPr>
      <w:rFonts w:ascii="Arial CYR" w:hAnsi="Arial CYR" w:cs="Arial CYR"/>
      <w:b/>
      <w:bCs/>
      <w:i/>
      <w:iCs/>
      <w:sz w:val="28"/>
      <w:szCs w:val="28"/>
    </w:rPr>
  </w:style>
  <w:style w:type="paragraph" w:customStyle="1" w:styleId="xl170">
    <w:name w:val="xl170"/>
    <w:basedOn w:val="a"/>
    <w:rsid w:val="004964FC"/>
    <w:pPr>
      <w:shd w:val="clear" w:color="000000" w:fill="FFFFFF"/>
      <w:spacing w:before="100" w:beforeAutospacing="1" w:after="100" w:afterAutospacing="1"/>
    </w:pPr>
    <w:rPr>
      <w:rFonts w:ascii="Arial CYR" w:hAnsi="Arial CYR" w:cs="Arial CYR"/>
      <w:sz w:val="18"/>
      <w:szCs w:val="18"/>
    </w:rPr>
  </w:style>
  <w:style w:type="paragraph" w:customStyle="1" w:styleId="xl171">
    <w:name w:val="xl171"/>
    <w:basedOn w:val="a"/>
    <w:rsid w:val="004964FC"/>
    <w:pPr>
      <w:shd w:val="clear" w:color="000000" w:fill="FFFF00"/>
      <w:spacing w:before="100" w:beforeAutospacing="1" w:after="100" w:afterAutospacing="1"/>
    </w:pPr>
    <w:rPr>
      <w:rFonts w:ascii="Arial CYR" w:hAnsi="Arial CYR" w:cs="Arial CYR"/>
      <w:sz w:val="18"/>
      <w:szCs w:val="18"/>
    </w:rPr>
  </w:style>
  <w:style w:type="paragraph" w:customStyle="1" w:styleId="xl172">
    <w:name w:val="xl172"/>
    <w:basedOn w:val="a"/>
    <w:rsid w:val="004964FC"/>
    <w:pPr>
      <w:pBdr>
        <w:top w:val="single" w:sz="4" w:space="0" w:color="auto"/>
        <w:left w:val="single" w:sz="8" w:space="0" w:color="auto"/>
        <w:bottom w:val="single" w:sz="4" w:space="0" w:color="auto"/>
      </w:pBdr>
      <w:shd w:val="clear" w:color="000000" w:fill="FFFF00"/>
      <w:spacing w:before="100" w:beforeAutospacing="1" w:after="100" w:afterAutospacing="1"/>
      <w:jc w:val="center"/>
    </w:pPr>
    <w:rPr>
      <w:b/>
      <w:bCs/>
      <w:sz w:val="22"/>
      <w:szCs w:val="22"/>
    </w:rPr>
  </w:style>
  <w:style w:type="paragraph" w:customStyle="1" w:styleId="xl173">
    <w:name w:val="xl173"/>
    <w:basedOn w:val="a"/>
    <w:rsid w:val="004964FC"/>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CYR" w:hAnsi="Arial CYR" w:cs="Arial CYR"/>
      <w:sz w:val="22"/>
      <w:szCs w:val="22"/>
    </w:rPr>
  </w:style>
  <w:style w:type="paragraph" w:customStyle="1" w:styleId="xl174">
    <w:name w:val="xl174"/>
    <w:basedOn w:val="a"/>
    <w:rsid w:val="004964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CYR" w:hAnsi="Arial CYR" w:cs="Arial CYR"/>
      <w:sz w:val="22"/>
      <w:szCs w:val="22"/>
    </w:rPr>
  </w:style>
  <w:style w:type="paragraph" w:customStyle="1" w:styleId="xl175">
    <w:name w:val="xl175"/>
    <w:basedOn w:val="a"/>
    <w:rsid w:val="004964FC"/>
    <w:pPr>
      <w:pBdr>
        <w:top w:val="single" w:sz="4" w:space="0" w:color="auto"/>
        <w:bottom w:val="single" w:sz="4" w:space="0" w:color="auto"/>
        <w:right w:val="single" w:sz="4" w:space="0" w:color="auto"/>
      </w:pBdr>
      <w:shd w:val="clear" w:color="000000" w:fill="FFFFFF"/>
      <w:spacing w:before="100" w:beforeAutospacing="1" w:after="100" w:afterAutospacing="1"/>
      <w:jc w:val="right"/>
    </w:pPr>
    <w:rPr>
      <w:sz w:val="22"/>
      <w:szCs w:val="22"/>
    </w:rPr>
  </w:style>
  <w:style w:type="paragraph" w:customStyle="1" w:styleId="xl176">
    <w:name w:val="xl176"/>
    <w:basedOn w:val="a"/>
    <w:rsid w:val="004964FC"/>
    <w:pPr>
      <w:pBdr>
        <w:left w:val="single" w:sz="8" w:space="0" w:color="auto"/>
        <w:right w:val="single" w:sz="8" w:space="0" w:color="auto"/>
      </w:pBdr>
      <w:spacing w:before="100" w:beforeAutospacing="1" w:after="100" w:afterAutospacing="1"/>
    </w:pPr>
    <w:rPr>
      <w:rFonts w:ascii="Arial CYR" w:hAnsi="Arial CYR" w:cs="Arial CYR"/>
      <w:sz w:val="18"/>
      <w:szCs w:val="18"/>
    </w:rPr>
  </w:style>
  <w:style w:type="paragraph" w:customStyle="1" w:styleId="xl177">
    <w:name w:val="xl177"/>
    <w:basedOn w:val="a"/>
    <w:rsid w:val="004964FC"/>
    <w:pPr>
      <w:pBdr>
        <w:left w:val="single" w:sz="8" w:space="0" w:color="auto"/>
        <w:right w:val="single" w:sz="8" w:space="0" w:color="auto"/>
      </w:pBdr>
      <w:spacing w:before="100" w:beforeAutospacing="1" w:after="100" w:afterAutospacing="1"/>
    </w:pPr>
    <w:rPr>
      <w:rFonts w:ascii="Arial CYR" w:hAnsi="Arial CYR" w:cs="Arial CYR"/>
      <w:b/>
      <w:bCs/>
      <w:sz w:val="18"/>
      <w:szCs w:val="18"/>
    </w:rPr>
  </w:style>
  <w:style w:type="paragraph" w:customStyle="1" w:styleId="xl178">
    <w:name w:val="xl178"/>
    <w:basedOn w:val="a"/>
    <w:rsid w:val="004964FC"/>
    <w:pPr>
      <w:pBdr>
        <w:left w:val="single" w:sz="8" w:space="0" w:color="auto"/>
        <w:bottom w:val="single" w:sz="8" w:space="0" w:color="auto"/>
        <w:right w:val="single" w:sz="8" w:space="0" w:color="auto"/>
      </w:pBdr>
      <w:spacing w:before="100" w:beforeAutospacing="1" w:after="100" w:afterAutospacing="1"/>
    </w:pPr>
    <w:rPr>
      <w:rFonts w:ascii="Arial CYR" w:hAnsi="Arial CYR" w:cs="Arial CYR"/>
      <w:sz w:val="18"/>
      <w:szCs w:val="18"/>
    </w:rPr>
  </w:style>
  <w:style w:type="paragraph" w:customStyle="1" w:styleId="xl179">
    <w:name w:val="xl179"/>
    <w:basedOn w:val="a"/>
    <w:rsid w:val="004964FC"/>
    <w:pPr>
      <w:spacing w:before="100" w:beforeAutospacing="1" w:after="100" w:afterAutospacing="1"/>
    </w:pPr>
    <w:rPr>
      <w:rFonts w:ascii="Arial CYR" w:hAnsi="Arial CYR" w:cs="Arial CYR"/>
    </w:rPr>
  </w:style>
  <w:style w:type="paragraph" w:customStyle="1" w:styleId="xl180">
    <w:name w:val="xl180"/>
    <w:basedOn w:val="a"/>
    <w:rsid w:val="004964FC"/>
    <w:pPr>
      <w:spacing w:before="100" w:beforeAutospacing="1" w:after="100" w:afterAutospacing="1"/>
    </w:pPr>
    <w:rPr>
      <w:rFonts w:ascii="Arial CYR" w:hAnsi="Arial CYR" w:cs="Arial CYR"/>
      <w:b/>
      <w:bCs/>
      <w:i/>
      <w:iCs/>
    </w:rPr>
  </w:style>
  <w:style w:type="paragraph" w:customStyle="1" w:styleId="xl181">
    <w:name w:val="xl181"/>
    <w:basedOn w:val="a"/>
    <w:rsid w:val="004964FC"/>
    <w:pPr>
      <w:spacing w:before="100" w:beforeAutospacing="1" w:after="100" w:afterAutospacing="1"/>
    </w:pPr>
    <w:rPr>
      <w:rFonts w:ascii="Arial CYR" w:hAnsi="Arial CYR" w:cs="Arial CYR"/>
      <w:i/>
      <w:iCs/>
    </w:rPr>
  </w:style>
  <w:style w:type="paragraph" w:customStyle="1" w:styleId="xl182">
    <w:name w:val="xl182"/>
    <w:basedOn w:val="a"/>
    <w:rsid w:val="004964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183">
    <w:name w:val="xl183"/>
    <w:basedOn w:val="a"/>
    <w:rsid w:val="004964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22"/>
      <w:szCs w:val="22"/>
    </w:rPr>
  </w:style>
  <w:style w:type="paragraph" w:customStyle="1" w:styleId="xl184">
    <w:name w:val="xl184"/>
    <w:basedOn w:val="a"/>
    <w:rsid w:val="004964FC"/>
    <w:pPr>
      <w:pBdr>
        <w:top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22"/>
      <w:szCs w:val="22"/>
    </w:rPr>
  </w:style>
  <w:style w:type="paragraph" w:customStyle="1" w:styleId="xl185">
    <w:name w:val="xl185"/>
    <w:basedOn w:val="a"/>
    <w:rsid w:val="004964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86">
    <w:name w:val="xl186"/>
    <w:basedOn w:val="a"/>
    <w:rsid w:val="004964F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sz w:val="16"/>
      <w:szCs w:val="16"/>
    </w:rPr>
  </w:style>
  <w:style w:type="paragraph" w:customStyle="1" w:styleId="xl187">
    <w:name w:val="xl187"/>
    <w:basedOn w:val="a"/>
    <w:rsid w:val="004964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b/>
      <w:bCs/>
      <w:sz w:val="22"/>
      <w:szCs w:val="22"/>
    </w:rPr>
  </w:style>
  <w:style w:type="paragraph" w:customStyle="1" w:styleId="xl188">
    <w:name w:val="xl188"/>
    <w:basedOn w:val="a"/>
    <w:rsid w:val="004964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89">
    <w:name w:val="xl189"/>
    <w:basedOn w:val="a"/>
    <w:rsid w:val="004964FC"/>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right"/>
    </w:pPr>
    <w:rPr>
      <w:b/>
      <w:bCs/>
      <w:sz w:val="22"/>
      <w:szCs w:val="22"/>
    </w:rPr>
  </w:style>
  <w:style w:type="paragraph" w:customStyle="1" w:styleId="xl190">
    <w:name w:val="xl190"/>
    <w:basedOn w:val="a"/>
    <w:rsid w:val="004964FC"/>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right"/>
    </w:pPr>
    <w:rPr>
      <w:rFonts w:ascii="Arial CYR" w:hAnsi="Arial CYR" w:cs="Arial CYR"/>
      <w:sz w:val="22"/>
      <w:szCs w:val="22"/>
    </w:rPr>
  </w:style>
  <w:style w:type="paragraph" w:customStyle="1" w:styleId="xl191">
    <w:name w:val="xl191"/>
    <w:basedOn w:val="a"/>
    <w:rsid w:val="004964FC"/>
    <w:pPr>
      <w:pBdr>
        <w:top w:val="single" w:sz="8" w:space="0" w:color="auto"/>
        <w:bottom w:val="single" w:sz="8"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92">
    <w:name w:val="xl192"/>
    <w:basedOn w:val="a"/>
    <w:rsid w:val="004964FC"/>
    <w:pPr>
      <w:pBdr>
        <w:top w:val="single" w:sz="8" w:space="0" w:color="auto"/>
        <w:bottom w:val="single" w:sz="8"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93">
    <w:name w:val="xl193"/>
    <w:basedOn w:val="a"/>
    <w:rsid w:val="004964FC"/>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94">
    <w:name w:val="xl194"/>
    <w:basedOn w:val="a"/>
    <w:rsid w:val="004964FC"/>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95">
    <w:name w:val="xl195"/>
    <w:basedOn w:val="a"/>
    <w:rsid w:val="004964FC"/>
    <w:pPr>
      <w:pBdr>
        <w:top w:val="single" w:sz="8" w:space="0" w:color="auto"/>
        <w:left w:val="single" w:sz="4" w:space="0" w:color="auto"/>
        <w:bottom w:val="single" w:sz="8" w:space="0" w:color="auto"/>
        <w:right w:val="single" w:sz="8" w:space="0" w:color="auto"/>
      </w:pBdr>
      <w:shd w:val="clear" w:color="000000" w:fill="FFFF00"/>
      <w:spacing w:before="100" w:beforeAutospacing="1" w:after="100" w:afterAutospacing="1"/>
      <w:jc w:val="right"/>
    </w:pPr>
    <w:rPr>
      <w:b/>
      <w:bCs/>
      <w:sz w:val="22"/>
      <w:szCs w:val="22"/>
    </w:rPr>
  </w:style>
  <w:style w:type="paragraph" w:customStyle="1" w:styleId="xl196">
    <w:name w:val="xl196"/>
    <w:basedOn w:val="a"/>
    <w:rsid w:val="004964FC"/>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right"/>
    </w:pPr>
    <w:rPr>
      <w:b/>
      <w:bCs/>
      <w:sz w:val="22"/>
      <w:szCs w:val="22"/>
    </w:rPr>
  </w:style>
  <w:style w:type="paragraph" w:customStyle="1" w:styleId="xl197">
    <w:name w:val="xl197"/>
    <w:basedOn w:val="a"/>
    <w:rsid w:val="004964F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198">
    <w:name w:val="xl198"/>
    <w:basedOn w:val="a"/>
    <w:rsid w:val="004964F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199">
    <w:name w:val="xl199"/>
    <w:basedOn w:val="a"/>
    <w:rsid w:val="004964F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00">
    <w:name w:val="xl200"/>
    <w:basedOn w:val="a"/>
    <w:rsid w:val="004964FC"/>
    <w:pPr>
      <w:pBdr>
        <w:left w:val="single" w:sz="8" w:space="0" w:color="auto"/>
        <w:bottom w:val="single" w:sz="4"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01">
    <w:name w:val="xl201"/>
    <w:basedOn w:val="a"/>
    <w:rsid w:val="004964FC"/>
    <w:pPr>
      <w:pBdr>
        <w:top w:val="single" w:sz="4" w:space="0" w:color="auto"/>
        <w:left w:val="single" w:sz="8" w:space="0" w:color="auto"/>
        <w:bottom w:val="single" w:sz="4" w:space="0" w:color="auto"/>
      </w:pBdr>
      <w:spacing w:before="100" w:beforeAutospacing="1" w:after="100" w:afterAutospacing="1"/>
      <w:jc w:val="center"/>
      <w:textAlignment w:val="center"/>
    </w:pPr>
    <w:rPr>
      <w:b/>
      <w:bCs/>
      <w:sz w:val="22"/>
      <w:szCs w:val="22"/>
    </w:rPr>
  </w:style>
  <w:style w:type="paragraph" w:customStyle="1" w:styleId="xl202">
    <w:name w:val="xl202"/>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203">
    <w:name w:val="xl203"/>
    <w:basedOn w:val="a"/>
    <w:rsid w:val="004964FC"/>
    <w:pPr>
      <w:pBdr>
        <w:top w:val="single" w:sz="4" w:space="0" w:color="auto"/>
        <w:left w:val="single" w:sz="8"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204">
    <w:name w:val="xl204"/>
    <w:basedOn w:val="a"/>
    <w:rsid w:val="004964FC"/>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b/>
      <w:bCs/>
      <w:sz w:val="18"/>
      <w:szCs w:val="18"/>
    </w:rPr>
  </w:style>
  <w:style w:type="paragraph" w:customStyle="1" w:styleId="xl205">
    <w:name w:val="xl205"/>
    <w:basedOn w:val="a"/>
    <w:rsid w:val="004964FC"/>
    <w:pPr>
      <w:pBdr>
        <w:left w:val="single" w:sz="8"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206">
    <w:name w:val="xl206"/>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b/>
      <w:bCs/>
      <w:sz w:val="16"/>
      <w:szCs w:val="16"/>
    </w:rPr>
  </w:style>
  <w:style w:type="paragraph" w:customStyle="1" w:styleId="xl207">
    <w:name w:val="xl207"/>
    <w:basedOn w:val="a"/>
    <w:rsid w:val="004964FC"/>
    <w:pPr>
      <w:pBdr>
        <w:top w:val="single" w:sz="4" w:space="0" w:color="auto"/>
        <w:left w:val="single" w:sz="8" w:space="0" w:color="auto"/>
        <w:bottom w:val="single" w:sz="4" w:space="0" w:color="auto"/>
        <w:right w:val="single" w:sz="8" w:space="0" w:color="auto"/>
      </w:pBdr>
      <w:spacing w:before="100" w:beforeAutospacing="1" w:after="100" w:afterAutospacing="1"/>
    </w:pPr>
    <w:rPr>
      <w:b/>
      <w:bCs/>
      <w:sz w:val="16"/>
      <w:szCs w:val="16"/>
    </w:rPr>
  </w:style>
  <w:style w:type="paragraph" w:customStyle="1" w:styleId="xl208">
    <w:name w:val="xl208"/>
    <w:basedOn w:val="a"/>
    <w:rsid w:val="004964FC"/>
    <w:pPr>
      <w:pBdr>
        <w:top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CYR" w:hAnsi="Arial CYR" w:cs="Arial CYR"/>
      <w:b/>
      <w:bCs/>
      <w:sz w:val="22"/>
      <w:szCs w:val="22"/>
    </w:rPr>
  </w:style>
  <w:style w:type="paragraph" w:customStyle="1" w:styleId="xl209">
    <w:name w:val="xl209"/>
    <w:basedOn w:val="a"/>
    <w:rsid w:val="004964FC"/>
    <w:pPr>
      <w:pBdr>
        <w:top w:val="single" w:sz="8" w:space="0" w:color="auto"/>
        <w:left w:val="single" w:sz="8"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10">
    <w:name w:val="xl210"/>
    <w:basedOn w:val="a"/>
    <w:rsid w:val="004964FC"/>
    <w:pPr>
      <w:pBdr>
        <w:left w:val="single" w:sz="8"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11">
    <w:name w:val="xl211"/>
    <w:basedOn w:val="a"/>
    <w:rsid w:val="004964FC"/>
    <w:pPr>
      <w:pBdr>
        <w:left w:val="single" w:sz="8" w:space="0" w:color="auto"/>
        <w:bottom w:val="single" w:sz="8"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12">
    <w:name w:val="xl212"/>
    <w:basedOn w:val="a"/>
    <w:rsid w:val="004964FC"/>
    <w:pPr>
      <w:pBdr>
        <w:top w:val="single" w:sz="8" w:space="0" w:color="auto"/>
        <w:left w:val="single" w:sz="4" w:space="0" w:color="auto"/>
        <w:bottom w:val="single" w:sz="8" w:space="0" w:color="auto"/>
      </w:pBdr>
      <w:spacing w:before="100" w:beforeAutospacing="1" w:after="100" w:afterAutospacing="1"/>
      <w:jc w:val="center"/>
      <w:textAlignment w:val="center"/>
    </w:pPr>
    <w:rPr>
      <w:i/>
      <w:iCs/>
      <w:sz w:val="18"/>
      <w:szCs w:val="18"/>
    </w:rPr>
  </w:style>
  <w:style w:type="paragraph" w:customStyle="1" w:styleId="xl213">
    <w:name w:val="xl213"/>
    <w:basedOn w:val="a"/>
    <w:rsid w:val="004964FC"/>
    <w:pPr>
      <w:pBdr>
        <w:top w:val="single" w:sz="8" w:space="0" w:color="auto"/>
        <w:bottom w:val="single" w:sz="8" w:space="0" w:color="auto"/>
      </w:pBdr>
      <w:spacing w:before="100" w:beforeAutospacing="1" w:after="100" w:afterAutospacing="1"/>
      <w:jc w:val="center"/>
      <w:textAlignment w:val="center"/>
    </w:pPr>
    <w:rPr>
      <w:i/>
      <w:iCs/>
      <w:sz w:val="18"/>
      <w:szCs w:val="18"/>
    </w:rPr>
  </w:style>
  <w:style w:type="paragraph" w:customStyle="1" w:styleId="xl214">
    <w:name w:val="xl214"/>
    <w:basedOn w:val="a"/>
    <w:rsid w:val="004964FC"/>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15">
    <w:name w:val="xl215"/>
    <w:basedOn w:val="a"/>
    <w:rsid w:val="004964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216">
    <w:name w:val="xl216"/>
    <w:basedOn w:val="a"/>
    <w:rsid w:val="004964FC"/>
    <w:pPr>
      <w:pBdr>
        <w:left w:val="single" w:sz="8" w:space="0" w:color="auto"/>
        <w:right w:val="single" w:sz="8" w:space="0" w:color="auto"/>
      </w:pBdr>
      <w:spacing w:before="100" w:beforeAutospacing="1" w:after="100" w:afterAutospacing="1"/>
    </w:pPr>
  </w:style>
  <w:style w:type="paragraph" w:customStyle="1" w:styleId="xl217">
    <w:name w:val="xl217"/>
    <w:basedOn w:val="a"/>
    <w:rsid w:val="004964FC"/>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18">
    <w:name w:val="xl218"/>
    <w:basedOn w:val="a"/>
    <w:rsid w:val="004964FC"/>
    <w:pPr>
      <w:pBdr>
        <w:left w:val="single" w:sz="4" w:space="0" w:color="auto"/>
        <w:right w:val="single" w:sz="8"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19">
    <w:name w:val="xl219"/>
    <w:basedOn w:val="a"/>
    <w:rsid w:val="004964FC"/>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20">
    <w:name w:val="xl220"/>
    <w:basedOn w:val="a"/>
    <w:rsid w:val="004964FC"/>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21">
    <w:name w:val="xl221"/>
    <w:basedOn w:val="a"/>
    <w:rsid w:val="004964FC"/>
    <w:pPr>
      <w:pBdr>
        <w:left w:val="single" w:sz="8" w:space="0" w:color="auto"/>
        <w:right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22">
    <w:name w:val="xl222"/>
    <w:basedOn w:val="a"/>
    <w:rsid w:val="004964FC"/>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23">
    <w:name w:val="xl223"/>
    <w:basedOn w:val="a"/>
    <w:rsid w:val="004964F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24">
    <w:name w:val="xl224"/>
    <w:basedOn w:val="a"/>
    <w:rsid w:val="004964FC"/>
    <w:pPr>
      <w:pBdr>
        <w:left w:val="single" w:sz="4" w:space="0" w:color="auto"/>
        <w:right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25">
    <w:name w:val="xl225"/>
    <w:basedOn w:val="a"/>
    <w:rsid w:val="004964FC"/>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26">
    <w:name w:val="xl226"/>
    <w:basedOn w:val="a"/>
    <w:rsid w:val="004964FC"/>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27">
    <w:name w:val="xl227"/>
    <w:basedOn w:val="a"/>
    <w:rsid w:val="004964FC"/>
    <w:pPr>
      <w:pBdr>
        <w:top w:val="single" w:sz="4" w:space="0" w:color="auto"/>
        <w:left w:val="single" w:sz="8"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28">
    <w:name w:val="xl228"/>
    <w:basedOn w:val="a"/>
    <w:rsid w:val="004964FC"/>
    <w:pPr>
      <w:pBdr>
        <w:left w:val="single" w:sz="8" w:space="0" w:color="auto"/>
        <w:bottom w:val="single" w:sz="4"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29">
    <w:name w:val="xl229"/>
    <w:basedOn w:val="a"/>
    <w:rsid w:val="004964FC"/>
    <w:pPr>
      <w:pBdr>
        <w:left w:val="single" w:sz="8"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30">
    <w:name w:val="xl230"/>
    <w:basedOn w:val="a"/>
    <w:rsid w:val="004964FC"/>
    <w:pPr>
      <w:pBdr>
        <w:top w:val="single" w:sz="4" w:space="0" w:color="auto"/>
        <w:left w:val="single" w:sz="8"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31">
    <w:name w:val="xl231"/>
    <w:basedOn w:val="a"/>
    <w:rsid w:val="004964FC"/>
    <w:pPr>
      <w:pBdr>
        <w:left w:val="single" w:sz="8" w:space="0" w:color="auto"/>
        <w:bottom w:val="single" w:sz="4" w:space="0" w:color="auto"/>
      </w:pBdr>
      <w:spacing w:before="100" w:beforeAutospacing="1" w:after="100" w:afterAutospacing="1"/>
      <w:jc w:val="center"/>
      <w:textAlignment w:val="center"/>
    </w:pPr>
    <w:rPr>
      <w:rFonts w:ascii="Arial CYR" w:hAnsi="Arial CYR" w:cs="Arial CYR"/>
      <w:b/>
      <w:bCs/>
      <w:sz w:val="22"/>
      <w:szCs w:val="22"/>
    </w:rPr>
  </w:style>
  <w:style w:type="paragraph" w:customStyle="1" w:styleId="xl232">
    <w:name w:val="xl232"/>
    <w:basedOn w:val="a"/>
    <w:rsid w:val="004964FC"/>
    <w:pPr>
      <w:spacing w:before="100" w:beforeAutospacing="1" w:after="100" w:afterAutospacing="1"/>
    </w:pPr>
    <w:rPr>
      <w:rFonts w:ascii="Arial CYR" w:hAnsi="Arial CYR" w:cs="Arial CYR"/>
      <w:sz w:val="16"/>
      <w:szCs w:val="16"/>
    </w:rPr>
  </w:style>
  <w:style w:type="paragraph" w:customStyle="1" w:styleId="xl233">
    <w:name w:val="xl233"/>
    <w:basedOn w:val="a"/>
    <w:rsid w:val="004964FC"/>
    <w:pPr>
      <w:spacing w:before="100" w:beforeAutospacing="1" w:after="100" w:afterAutospacing="1"/>
      <w:jc w:val="center"/>
    </w:pPr>
    <w:rPr>
      <w:rFonts w:ascii="Arial CYR" w:hAnsi="Arial CYR" w:cs="Arial CYR"/>
      <w:b/>
      <w:bCs/>
      <w:i/>
      <w:iCs/>
    </w:rPr>
  </w:style>
  <w:style w:type="paragraph" w:customStyle="1" w:styleId="xl234">
    <w:name w:val="xl234"/>
    <w:basedOn w:val="a"/>
    <w:rsid w:val="004964FC"/>
    <w:pPr>
      <w:spacing w:before="100" w:beforeAutospacing="1" w:after="100" w:afterAutospacing="1"/>
      <w:jc w:val="center"/>
    </w:pPr>
  </w:style>
  <w:style w:type="paragraph" w:customStyle="1" w:styleId="xl235">
    <w:name w:val="xl235"/>
    <w:basedOn w:val="a"/>
    <w:rsid w:val="004964FC"/>
    <w:pPr>
      <w:spacing w:before="100" w:beforeAutospacing="1" w:after="100" w:afterAutospacing="1"/>
      <w:jc w:val="center"/>
    </w:pPr>
    <w:rPr>
      <w:rFonts w:ascii="Arial CYR" w:hAnsi="Arial CYR" w:cs="Arial CYR"/>
      <w:i/>
      <w:iCs/>
    </w:rPr>
  </w:style>
  <w:style w:type="paragraph" w:customStyle="1" w:styleId="xl236">
    <w:name w:val="xl236"/>
    <w:basedOn w:val="a"/>
    <w:rsid w:val="004964FC"/>
    <w:pPr>
      <w:pBdr>
        <w:top w:val="single" w:sz="8"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237">
    <w:name w:val="xl237"/>
    <w:basedOn w:val="a"/>
    <w:rsid w:val="004964FC"/>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38">
    <w:name w:val="xl238"/>
    <w:basedOn w:val="a"/>
    <w:rsid w:val="004964FC"/>
    <w:pPr>
      <w:pBdr>
        <w:top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39">
    <w:name w:val="xl239"/>
    <w:basedOn w:val="a"/>
    <w:rsid w:val="004964FC"/>
    <w:pPr>
      <w:pBdr>
        <w:left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240">
    <w:name w:val="xl240"/>
    <w:basedOn w:val="a"/>
    <w:rsid w:val="004964FC"/>
    <w:pPr>
      <w:pBdr>
        <w:left w:val="single" w:sz="4" w:space="0" w:color="auto"/>
        <w:bottom w:val="single" w:sz="8" w:space="0" w:color="auto"/>
        <w:right w:val="single" w:sz="4" w:space="0" w:color="auto"/>
      </w:pBdr>
      <w:spacing w:before="100" w:beforeAutospacing="1" w:after="100" w:afterAutospacing="1"/>
      <w:jc w:val="center"/>
      <w:textAlignment w:val="center"/>
    </w:pPr>
    <w:rPr>
      <w:i/>
      <w:iCs/>
      <w:sz w:val="18"/>
      <w:szCs w:val="18"/>
    </w:rPr>
  </w:style>
  <w:style w:type="paragraph" w:customStyle="1" w:styleId="xl241">
    <w:name w:val="xl241"/>
    <w:basedOn w:val="a"/>
    <w:rsid w:val="004964FC"/>
    <w:pPr>
      <w:pBdr>
        <w:left w:val="single" w:sz="4" w:space="0" w:color="auto"/>
        <w:bottom w:val="single" w:sz="4" w:space="0" w:color="auto"/>
        <w:right w:val="single" w:sz="8" w:space="0" w:color="auto"/>
      </w:pBdr>
      <w:spacing w:before="100" w:beforeAutospacing="1" w:after="100" w:afterAutospacing="1"/>
      <w:jc w:val="center"/>
      <w:textAlignment w:val="center"/>
    </w:pPr>
    <w:rPr>
      <w:i/>
      <w:iCs/>
      <w:sz w:val="18"/>
      <w:szCs w:val="18"/>
    </w:rPr>
  </w:style>
  <w:style w:type="paragraph" w:customStyle="1" w:styleId="xl242">
    <w:name w:val="xl242"/>
    <w:basedOn w:val="a"/>
    <w:rsid w:val="004964F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243">
    <w:name w:val="xl243"/>
    <w:basedOn w:val="a"/>
    <w:rsid w:val="004964F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244">
    <w:name w:val="xl244"/>
    <w:basedOn w:val="a"/>
    <w:rsid w:val="004964FC"/>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45">
    <w:name w:val="xl245"/>
    <w:basedOn w:val="a"/>
    <w:rsid w:val="004964F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46">
    <w:name w:val="xl246"/>
    <w:basedOn w:val="a"/>
    <w:rsid w:val="004964FC"/>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i/>
      <w:iCs/>
      <w:sz w:val="18"/>
      <w:szCs w:val="18"/>
    </w:rPr>
  </w:style>
  <w:style w:type="paragraph" w:customStyle="1" w:styleId="xl247">
    <w:name w:val="xl247"/>
    <w:basedOn w:val="a"/>
    <w:rsid w:val="004964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rPr>
  </w:style>
  <w:style w:type="paragraph" w:customStyle="1" w:styleId="xl248">
    <w:name w:val="xl248"/>
    <w:basedOn w:val="a"/>
    <w:rsid w:val="004964FC"/>
    <w:pPr>
      <w:pBdr>
        <w:left w:val="single" w:sz="8" w:space="0" w:color="auto"/>
        <w:right w:val="single" w:sz="8" w:space="0" w:color="auto"/>
      </w:pBdr>
      <w:spacing w:before="100" w:beforeAutospacing="1" w:after="100" w:afterAutospacing="1"/>
      <w:jc w:val="center"/>
      <w:textAlignment w:val="center"/>
    </w:pPr>
    <w:rPr>
      <w:rFonts w:ascii="Arial CYR" w:hAnsi="Arial CYR" w:cs="Arial CYR"/>
    </w:rPr>
  </w:style>
  <w:style w:type="paragraph" w:customStyle="1" w:styleId="xl249">
    <w:name w:val="xl249"/>
    <w:basedOn w:val="a"/>
    <w:rsid w:val="004964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rPr>
  </w:style>
  <w:style w:type="paragraph" w:customStyle="1" w:styleId="xl250">
    <w:name w:val="xl250"/>
    <w:basedOn w:val="a"/>
    <w:rsid w:val="004964FC"/>
    <w:pPr>
      <w:spacing w:before="100" w:beforeAutospacing="1" w:after="100" w:afterAutospacing="1"/>
    </w:pPr>
  </w:style>
  <w:style w:type="paragraph" w:styleId="a7">
    <w:name w:val="Body Text Indent"/>
    <w:basedOn w:val="a"/>
    <w:link w:val="a8"/>
    <w:rsid w:val="00003B02"/>
    <w:pPr>
      <w:ind w:right="-1414" w:firstLine="720"/>
      <w:jc w:val="both"/>
    </w:pPr>
    <w:rPr>
      <w:lang w:val="uk-UA"/>
    </w:rPr>
  </w:style>
  <w:style w:type="character" w:customStyle="1" w:styleId="a8">
    <w:name w:val="Основной текст с отступом Знак"/>
    <w:basedOn w:val="a0"/>
    <w:link w:val="a7"/>
    <w:rsid w:val="00003B02"/>
    <w:rPr>
      <w:rFonts w:ascii="Times New Roman" w:eastAsia="Times New Roman" w:hAnsi="Times New Roman" w:cs="Times New Roman"/>
      <w:sz w:val="24"/>
      <w:szCs w:val="24"/>
      <w:lang w:val="uk-UA" w:eastAsia="ru-RU"/>
    </w:rPr>
  </w:style>
  <w:style w:type="paragraph" w:styleId="21">
    <w:name w:val="Body Text 2"/>
    <w:basedOn w:val="a"/>
    <w:link w:val="22"/>
    <w:rsid w:val="00003B02"/>
    <w:pPr>
      <w:spacing w:after="120" w:line="480" w:lineRule="auto"/>
    </w:pPr>
  </w:style>
  <w:style w:type="character" w:customStyle="1" w:styleId="22">
    <w:name w:val="Основной текст 2 Знак"/>
    <w:basedOn w:val="a0"/>
    <w:link w:val="21"/>
    <w:rsid w:val="00003B02"/>
    <w:rPr>
      <w:rFonts w:ascii="Times New Roman" w:eastAsia="Times New Roman" w:hAnsi="Times New Roman" w:cs="Times New Roman"/>
      <w:sz w:val="24"/>
      <w:szCs w:val="24"/>
      <w:lang w:eastAsia="ru-RU"/>
    </w:rPr>
  </w:style>
  <w:style w:type="paragraph" w:styleId="a9">
    <w:name w:val="header"/>
    <w:basedOn w:val="a"/>
    <w:link w:val="aa"/>
    <w:rsid w:val="00003B02"/>
    <w:pPr>
      <w:tabs>
        <w:tab w:val="center" w:pos="4153"/>
        <w:tab w:val="right" w:pos="8306"/>
      </w:tabs>
      <w:overflowPunct w:val="0"/>
      <w:autoSpaceDE w:val="0"/>
      <w:autoSpaceDN w:val="0"/>
      <w:adjustRightInd w:val="0"/>
      <w:textAlignment w:val="baseline"/>
    </w:pPr>
    <w:rPr>
      <w:sz w:val="28"/>
      <w:szCs w:val="20"/>
    </w:rPr>
  </w:style>
  <w:style w:type="character" w:customStyle="1" w:styleId="aa">
    <w:name w:val="Верхний колонтитул Знак"/>
    <w:basedOn w:val="a0"/>
    <w:link w:val="a9"/>
    <w:rsid w:val="00003B02"/>
    <w:rPr>
      <w:rFonts w:ascii="Times New Roman" w:eastAsia="Times New Roman" w:hAnsi="Times New Roman" w:cs="Times New Roman"/>
      <w:sz w:val="28"/>
      <w:szCs w:val="20"/>
      <w:lang w:eastAsia="ru-RU"/>
    </w:rPr>
  </w:style>
  <w:style w:type="paragraph" w:styleId="ab">
    <w:name w:val="Body Text"/>
    <w:basedOn w:val="a"/>
    <w:link w:val="ac"/>
    <w:rsid w:val="00003B02"/>
    <w:pPr>
      <w:spacing w:after="120"/>
    </w:pPr>
  </w:style>
  <w:style w:type="character" w:customStyle="1" w:styleId="ac">
    <w:name w:val="Основной текст Знак"/>
    <w:basedOn w:val="a0"/>
    <w:link w:val="ab"/>
    <w:rsid w:val="00003B02"/>
    <w:rPr>
      <w:rFonts w:ascii="Times New Roman" w:eastAsia="Times New Roman" w:hAnsi="Times New Roman" w:cs="Times New Roman"/>
      <w:sz w:val="24"/>
      <w:szCs w:val="24"/>
      <w:lang w:eastAsia="ru-RU"/>
    </w:rPr>
  </w:style>
  <w:style w:type="table" w:styleId="ad">
    <w:name w:val="Table Grid"/>
    <w:basedOn w:val="a1"/>
    <w:rsid w:val="00003B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f"/>
    <w:qFormat/>
    <w:rsid w:val="00941847"/>
    <w:pPr>
      <w:spacing w:before="100" w:beforeAutospacing="1" w:after="119"/>
    </w:pPr>
  </w:style>
  <w:style w:type="paragraph" w:styleId="23">
    <w:name w:val="Body Text Indent 2"/>
    <w:basedOn w:val="a"/>
    <w:link w:val="24"/>
    <w:unhideWhenUsed/>
    <w:rsid w:val="002B48AD"/>
    <w:pPr>
      <w:spacing w:after="120" w:line="480" w:lineRule="auto"/>
      <w:ind w:left="283"/>
    </w:pPr>
  </w:style>
  <w:style w:type="character" w:customStyle="1" w:styleId="24">
    <w:name w:val="Основной текст с отступом 2 Знак"/>
    <w:basedOn w:val="a0"/>
    <w:link w:val="23"/>
    <w:rsid w:val="002B48AD"/>
    <w:rPr>
      <w:rFonts w:ascii="Times New Roman" w:eastAsia="Times New Roman" w:hAnsi="Times New Roman" w:cs="Times New Roman"/>
      <w:sz w:val="24"/>
      <w:szCs w:val="24"/>
      <w:lang w:eastAsia="ru-RU"/>
    </w:rPr>
  </w:style>
  <w:style w:type="paragraph" w:styleId="af0">
    <w:name w:val="List Paragraph"/>
    <w:basedOn w:val="a"/>
    <w:link w:val="af1"/>
    <w:uiPriority w:val="34"/>
    <w:qFormat/>
    <w:rsid w:val="002B48AD"/>
    <w:pPr>
      <w:ind w:left="720"/>
      <w:contextualSpacing/>
    </w:pPr>
  </w:style>
  <w:style w:type="paragraph" w:styleId="af2">
    <w:name w:val="caption"/>
    <w:basedOn w:val="a"/>
    <w:qFormat/>
    <w:rsid w:val="00965CB3"/>
    <w:pPr>
      <w:jc w:val="center"/>
    </w:pPr>
    <w:rPr>
      <w:b/>
      <w:sz w:val="32"/>
      <w:szCs w:val="20"/>
      <w:lang w:val="uk-UA"/>
    </w:rPr>
  </w:style>
  <w:style w:type="paragraph" w:styleId="af3">
    <w:name w:val="Subtitle"/>
    <w:basedOn w:val="a"/>
    <w:link w:val="af4"/>
    <w:qFormat/>
    <w:rsid w:val="00965CB3"/>
    <w:pPr>
      <w:jc w:val="center"/>
    </w:pPr>
    <w:rPr>
      <w:b/>
      <w:sz w:val="28"/>
      <w:szCs w:val="20"/>
    </w:rPr>
  </w:style>
  <w:style w:type="character" w:customStyle="1" w:styleId="af4">
    <w:name w:val="Подзаголовок Знак"/>
    <w:basedOn w:val="a0"/>
    <w:link w:val="af3"/>
    <w:rsid w:val="00965CB3"/>
    <w:rPr>
      <w:rFonts w:ascii="Times New Roman" w:eastAsia="Times New Roman" w:hAnsi="Times New Roman" w:cs="Times New Roman"/>
      <w:b/>
      <w:sz w:val="28"/>
      <w:szCs w:val="20"/>
      <w:lang w:eastAsia="ru-RU"/>
    </w:rPr>
  </w:style>
  <w:style w:type="paragraph" w:styleId="31">
    <w:name w:val="Body Text Indent 3"/>
    <w:basedOn w:val="a"/>
    <w:link w:val="32"/>
    <w:unhideWhenUsed/>
    <w:rsid w:val="00AF58BB"/>
    <w:pPr>
      <w:spacing w:after="120"/>
      <w:ind w:left="283"/>
    </w:pPr>
    <w:rPr>
      <w:sz w:val="16"/>
      <w:szCs w:val="16"/>
    </w:rPr>
  </w:style>
  <w:style w:type="character" w:customStyle="1" w:styleId="32">
    <w:name w:val="Основной текст с отступом 3 Знак"/>
    <w:basedOn w:val="a0"/>
    <w:link w:val="31"/>
    <w:rsid w:val="00AF58BB"/>
    <w:rPr>
      <w:rFonts w:ascii="Times New Roman" w:eastAsia="Times New Roman" w:hAnsi="Times New Roman" w:cs="Times New Roman"/>
      <w:sz w:val="16"/>
      <w:szCs w:val="16"/>
      <w:lang w:eastAsia="ru-RU"/>
    </w:rPr>
  </w:style>
  <w:style w:type="character" w:customStyle="1" w:styleId="apple-converted-space">
    <w:name w:val="apple-converted-space"/>
    <w:basedOn w:val="a0"/>
    <w:rsid w:val="00AF58BB"/>
  </w:style>
  <w:style w:type="character" w:styleId="af5">
    <w:name w:val="Strong"/>
    <w:basedOn w:val="a0"/>
    <w:uiPriority w:val="22"/>
    <w:qFormat/>
    <w:rsid w:val="00AF58BB"/>
    <w:rPr>
      <w:b/>
      <w:bCs/>
    </w:rPr>
  </w:style>
  <w:style w:type="paragraph" w:styleId="af6">
    <w:name w:val="Plain Text"/>
    <w:basedOn w:val="a"/>
    <w:link w:val="af7"/>
    <w:rsid w:val="00AF58BB"/>
    <w:rPr>
      <w:rFonts w:ascii="Courier New" w:hAnsi="Courier New" w:cs="Courier New"/>
      <w:sz w:val="20"/>
      <w:szCs w:val="20"/>
    </w:rPr>
  </w:style>
  <w:style w:type="character" w:customStyle="1" w:styleId="af7">
    <w:name w:val="Текст Знак"/>
    <w:basedOn w:val="a0"/>
    <w:link w:val="af6"/>
    <w:rsid w:val="00AF58BB"/>
    <w:rPr>
      <w:rFonts w:ascii="Courier New" w:eastAsia="Times New Roman" w:hAnsi="Courier New" w:cs="Courier New"/>
      <w:sz w:val="20"/>
      <w:szCs w:val="20"/>
      <w:lang w:eastAsia="ru-RU"/>
    </w:rPr>
  </w:style>
  <w:style w:type="paragraph" w:customStyle="1" w:styleId="11">
    <w:name w:val="Абзац списка1"/>
    <w:basedOn w:val="a"/>
    <w:link w:val="ListParagraphChar"/>
    <w:uiPriority w:val="99"/>
    <w:qFormat/>
    <w:rsid w:val="00AF58BB"/>
    <w:pPr>
      <w:ind w:left="720"/>
      <w:contextualSpacing/>
    </w:pPr>
    <w:rPr>
      <w:rFonts w:eastAsia="Calibri"/>
      <w:lang w:val="uk-UA"/>
    </w:rPr>
  </w:style>
  <w:style w:type="paragraph" w:styleId="33">
    <w:name w:val="Body Text 3"/>
    <w:basedOn w:val="a"/>
    <w:link w:val="34"/>
    <w:unhideWhenUsed/>
    <w:rsid w:val="0070701E"/>
    <w:pPr>
      <w:spacing w:after="120"/>
    </w:pPr>
    <w:rPr>
      <w:sz w:val="16"/>
      <w:szCs w:val="16"/>
    </w:rPr>
  </w:style>
  <w:style w:type="character" w:customStyle="1" w:styleId="34">
    <w:name w:val="Основной текст 3 Знак"/>
    <w:basedOn w:val="a0"/>
    <w:link w:val="33"/>
    <w:rsid w:val="0070701E"/>
    <w:rPr>
      <w:rFonts w:ascii="Times New Roman" w:eastAsia="Times New Roman" w:hAnsi="Times New Roman" w:cs="Times New Roman"/>
      <w:sz w:val="16"/>
      <w:szCs w:val="16"/>
      <w:lang w:eastAsia="ru-RU"/>
    </w:rPr>
  </w:style>
  <w:style w:type="character" w:customStyle="1" w:styleId="apple-tab-span">
    <w:name w:val="apple-tab-span"/>
    <w:basedOn w:val="a0"/>
    <w:rsid w:val="0070701E"/>
  </w:style>
  <w:style w:type="character" w:customStyle="1" w:styleId="Typewriter">
    <w:name w:val="Typewriter"/>
    <w:rsid w:val="00CF423D"/>
    <w:rPr>
      <w:rFonts w:ascii="Courier New" w:hAnsi="Courier New"/>
      <w:sz w:val="20"/>
    </w:rPr>
  </w:style>
  <w:style w:type="paragraph" w:styleId="af8">
    <w:name w:val="No Spacing"/>
    <w:link w:val="af9"/>
    <w:uiPriority w:val="1"/>
    <w:qFormat/>
    <w:rsid w:val="0096099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k-UA" w:eastAsia="ru-RU"/>
    </w:rPr>
  </w:style>
  <w:style w:type="paragraph" w:styleId="afa">
    <w:name w:val="Title"/>
    <w:aliases w:val="Номер таблиці, Знак2,Знак2"/>
    <w:basedOn w:val="a"/>
    <w:next w:val="a"/>
    <w:link w:val="afb"/>
    <w:qFormat/>
    <w:rsid w:val="00960990"/>
    <w:pPr>
      <w:overflowPunct w:val="0"/>
      <w:autoSpaceDE w:val="0"/>
      <w:autoSpaceDN w:val="0"/>
      <w:adjustRightInd w:val="0"/>
      <w:spacing w:before="240" w:after="60"/>
      <w:jc w:val="center"/>
      <w:outlineLvl w:val="0"/>
    </w:pPr>
    <w:rPr>
      <w:rFonts w:ascii="Cambria" w:hAnsi="Cambria"/>
      <w:b/>
      <w:bCs/>
      <w:kern w:val="28"/>
      <w:sz w:val="32"/>
      <w:szCs w:val="32"/>
      <w:lang w:val="uk-UA"/>
    </w:rPr>
  </w:style>
  <w:style w:type="character" w:customStyle="1" w:styleId="afb">
    <w:name w:val="Заголовок Знак"/>
    <w:aliases w:val="Номер таблиці Знак, Знак2 Знак,Знак2 Знак"/>
    <w:basedOn w:val="a0"/>
    <w:link w:val="afa"/>
    <w:rsid w:val="00960990"/>
    <w:rPr>
      <w:rFonts w:ascii="Cambria" w:eastAsia="Times New Roman" w:hAnsi="Cambria" w:cs="Times New Roman"/>
      <w:b/>
      <w:bCs/>
      <w:kern w:val="28"/>
      <w:sz w:val="32"/>
      <w:szCs w:val="32"/>
      <w:lang w:val="uk-UA" w:eastAsia="ru-RU"/>
    </w:rPr>
  </w:style>
  <w:style w:type="paragraph" w:customStyle="1" w:styleId="25">
    <w:name w:val="Абзац списка2"/>
    <w:basedOn w:val="a"/>
    <w:rsid w:val="00F6146A"/>
    <w:pPr>
      <w:ind w:left="720"/>
      <w:contextualSpacing/>
    </w:pPr>
    <w:rPr>
      <w:rFonts w:eastAsia="Calibri"/>
    </w:rPr>
  </w:style>
  <w:style w:type="paragraph" w:styleId="26">
    <w:name w:val="Body Text First Indent 2"/>
    <w:basedOn w:val="a7"/>
    <w:link w:val="27"/>
    <w:unhideWhenUsed/>
    <w:rsid w:val="001B2CA8"/>
    <w:pPr>
      <w:ind w:left="360" w:right="0" w:firstLine="360"/>
      <w:jc w:val="left"/>
    </w:pPr>
    <w:rPr>
      <w:lang w:val="ru-RU"/>
    </w:rPr>
  </w:style>
  <w:style w:type="character" w:customStyle="1" w:styleId="27">
    <w:name w:val="Красная строка 2 Знак"/>
    <w:basedOn w:val="a8"/>
    <w:link w:val="26"/>
    <w:rsid w:val="001B2CA8"/>
    <w:rPr>
      <w:rFonts w:ascii="Times New Roman" w:eastAsia="Times New Roman" w:hAnsi="Times New Roman" w:cs="Times New Roman"/>
      <w:sz w:val="24"/>
      <w:szCs w:val="24"/>
      <w:lang w:val="uk-UA" w:eastAsia="ru-RU"/>
    </w:rPr>
  </w:style>
  <w:style w:type="paragraph" w:styleId="28">
    <w:name w:val="List 2"/>
    <w:basedOn w:val="a"/>
    <w:rsid w:val="001B2CA8"/>
    <w:pPr>
      <w:ind w:left="566" w:hanging="283"/>
    </w:pPr>
    <w:rPr>
      <w:lang w:val="uk-UA"/>
    </w:rPr>
  </w:style>
  <w:style w:type="paragraph" w:customStyle="1" w:styleId="afc">
    <w:name w:val="Знак"/>
    <w:basedOn w:val="a"/>
    <w:rsid w:val="001B2CA8"/>
    <w:rPr>
      <w:rFonts w:ascii="Verdana" w:hAnsi="Verdana" w:cs="Verdana"/>
      <w:sz w:val="20"/>
      <w:szCs w:val="20"/>
      <w:lang w:val="en-US" w:eastAsia="en-US"/>
    </w:rPr>
  </w:style>
  <w:style w:type="paragraph" w:customStyle="1" w:styleId="12">
    <w:name w:val="Без интервала1"/>
    <w:rsid w:val="00EA0EDB"/>
    <w:pPr>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basedOn w:val="a0"/>
    <w:rsid w:val="00046883"/>
  </w:style>
  <w:style w:type="paragraph" w:customStyle="1" w:styleId="35">
    <w:name w:val="заголовок 3"/>
    <w:basedOn w:val="a"/>
    <w:next w:val="a"/>
    <w:rsid w:val="002772EB"/>
    <w:pPr>
      <w:keepNext/>
      <w:spacing w:line="360" w:lineRule="auto"/>
      <w:jc w:val="center"/>
    </w:pPr>
    <w:rPr>
      <w:rFonts w:ascii="Arial" w:hAnsi="Arial"/>
      <w:b/>
      <w:sz w:val="28"/>
      <w:szCs w:val="20"/>
    </w:rPr>
  </w:style>
  <w:style w:type="character" w:customStyle="1" w:styleId="section-numbernowrap">
    <w:name w:val="section-number nowrap"/>
    <w:basedOn w:val="a0"/>
    <w:rsid w:val="008B7AA4"/>
  </w:style>
  <w:style w:type="paragraph" w:customStyle="1" w:styleId="29">
    <w:name w:val="Без интервала2"/>
    <w:rsid w:val="00F6485E"/>
    <w:pPr>
      <w:spacing w:after="0"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684FAF"/>
  </w:style>
  <w:style w:type="character" w:customStyle="1" w:styleId="grame">
    <w:name w:val="grame"/>
    <w:basedOn w:val="a0"/>
    <w:rsid w:val="00684FAF"/>
  </w:style>
  <w:style w:type="paragraph" w:customStyle="1" w:styleId="36">
    <w:name w:val="Абзац списка3"/>
    <w:basedOn w:val="a"/>
    <w:rsid w:val="00171062"/>
    <w:pPr>
      <w:spacing w:after="200" w:line="276" w:lineRule="auto"/>
      <w:ind w:left="720"/>
      <w:contextualSpacing/>
    </w:pPr>
    <w:rPr>
      <w:rFonts w:ascii="Calibri" w:hAnsi="Calibri"/>
      <w:sz w:val="22"/>
      <w:szCs w:val="22"/>
      <w:lang w:eastAsia="en-US"/>
    </w:rPr>
  </w:style>
  <w:style w:type="paragraph" w:customStyle="1" w:styleId="37">
    <w:name w:val="Без интервала3"/>
    <w:qFormat/>
    <w:rsid w:val="00171062"/>
    <w:pPr>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rsid w:val="00A82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A821D4"/>
    <w:rPr>
      <w:rFonts w:ascii="Courier New" w:eastAsia="Times New Roman" w:hAnsi="Courier New" w:cs="Courier New"/>
      <w:sz w:val="20"/>
      <w:szCs w:val="20"/>
      <w:lang w:eastAsia="ru-RU"/>
    </w:rPr>
  </w:style>
  <w:style w:type="paragraph" w:customStyle="1" w:styleId="210">
    <w:name w:val="Основной текст 21"/>
    <w:basedOn w:val="a"/>
    <w:rsid w:val="00497776"/>
    <w:pPr>
      <w:suppressAutoHyphens/>
      <w:jc w:val="both"/>
    </w:pPr>
    <w:rPr>
      <w:szCs w:val="20"/>
      <w:lang w:eastAsia="ar-SA"/>
    </w:rPr>
  </w:style>
  <w:style w:type="character" w:customStyle="1" w:styleId="SubtitleChar">
    <w:name w:val="Subtitle Char"/>
    <w:basedOn w:val="a0"/>
    <w:locked/>
    <w:rsid w:val="00191092"/>
    <w:rPr>
      <w:rFonts w:ascii="Times New Roman" w:hAnsi="Times New Roman" w:cs="Times New Roman"/>
      <w:b/>
      <w:sz w:val="20"/>
      <w:szCs w:val="20"/>
      <w:lang w:val="x-none" w:eastAsia="ru-RU"/>
    </w:rPr>
  </w:style>
  <w:style w:type="paragraph" w:customStyle="1" w:styleId="msonormalcxspmiddle">
    <w:name w:val="msonormalcxspmiddle"/>
    <w:basedOn w:val="a"/>
    <w:rsid w:val="00191092"/>
    <w:pPr>
      <w:spacing w:before="100" w:beforeAutospacing="1" w:after="100" w:afterAutospacing="1"/>
    </w:pPr>
    <w:rPr>
      <w:rFonts w:eastAsia="Calibri"/>
    </w:rPr>
  </w:style>
  <w:style w:type="character" w:customStyle="1" w:styleId="13">
    <w:name w:val="Знак Знак1"/>
    <w:basedOn w:val="a0"/>
    <w:rsid w:val="00191092"/>
    <w:rPr>
      <w:rFonts w:ascii="Times New Roman" w:hAnsi="Times New Roman" w:cs="Times New Roman"/>
      <w:b/>
      <w:sz w:val="20"/>
      <w:szCs w:val="20"/>
      <w:lang w:val="uk-UA" w:eastAsia="ru-RU"/>
    </w:rPr>
  </w:style>
  <w:style w:type="character" w:customStyle="1" w:styleId="kwrd">
    <w:name w:val="kwrd"/>
    <w:basedOn w:val="a0"/>
    <w:rsid w:val="00191092"/>
    <w:rPr>
      <w:rFonts w:cs="Times New Roman"/>
    </w:rPr>
  </w:style>
  <w:style w:type="paragraph" w:customStyle="1" w:styleId="41">
    <w:name w:val="Без интервала4"/>
    <w:rsid w:val="00191092"/>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val="uk-UA" w:eastAsia="ru-RU"/>
    </w:rPr>
  </w:style>
  <w:style w:type="paragraph" w:customStyle="1" w:styleId="42">
    <w:name w:val="Абзац списка4"/>
    <w:basedOn w:val="a"/>
    <w:rsid w:val="00191092"/>
    <w:pPr>
      <w:ind w:left="708"/>
    </w:pPr>
    <w:rPr>
      <w:rFonts w:eastAsia="Calibri"/>
      <w:szCs w:val="20"/>
      <w:lang w:val="uk-UA"/>
    </w:rPr>
  </w:style>
  <w:style w:type="paragraph" w:customStyle="1" w:styleId="font5">
    <w:name w:val="font5"/>
    <w:basedOn w:val="a"/>
    <w:rsid w:val="00191092"/>
    <w:pPr>
      <w:spacing w:before="100" w:beforeAutospacing="1" w:after="100" w:afterAutospacing="1"/>
    </w:pPr>
    <w:rPr>
      <w:rFonts w:eastAsia="Calibri"/>
      <w:sz w:val="16"/>
      <w:szCs w:val="16"/>
    </w:rPr>
  </w:style>
  <w:style w:type="paragraph" w:customStyle="1" w:styleId="font6">
    <w:name w:val="font6"/>
    <w:basedOn w:val="a"/>
    <w:rsid w:val="00191092"/>
    <w:pPr>
      <w:spacing w:before="100" w:beforeAutospacing="1" w:after="100" w:afterAutospacing="1"/>
    </w:pPr>
    <w:rPr>
      <w:rFonts w:ascii="Calibri" w:eastAsia="Calibri" w:hAnsi="Calibri"/>
      <w:sz w:val="16"/>
      <w:szCs w:val="16"/>
    </w:rPr>
  </w:style>
  <w:style w:type="paragraph" w:customStyle="1" w:styleId="font7">
    <w:name w:val="font7"/>
    <w:basedOn w:val="a"/>
    <w:rsid w:val="00191092"/>
    <w:pPr>
      <w:spacing w:before="100" w:beforeAutospacing="1" w:after="100" w:afterAutospacing="1"/>
    </w:pPr>
    <w:rPr>
      <w:rFonts w:eastAsia="Calibri"/>
      <w:b/>
      <w:bCs/>
      <w:sz w:val="20"/>
      <w:szCs w:val="20"/>
    </w:rPr>
  </w:style>
  <w:style w:type="paragraph" w:customStyle="1" w:styleId="font8">
    <w:name w:val="font8"/>
    <w:basedOn w:val="a"/>
    <w:rsid w:val="00191092"/>
    <w:pPr>
      <w:spacing w:before="100" w:beforeAutospacing="1" w:after="100" w:afterAutospacing="1"/>
    </w:pPr>
    <w:rPr>
      <w:rFonts w:ascii="Calibri" w:eastAsia="Calibri" w:hAnsi="Calibri"/>
      <w:b/>
      <w:bCs/>
      <w:sz w:val="20"/>
      <w:szCs w:val="20"/>
    </w:rPr>
  </w:style>
  <w:style w:type="paragraph" w:customStyle="1" w:styleId="afd">
    <w:name w:val="Знак Знак Знак"/>
    <w:basedOn w:val="a"/>
    <w:rsid w:val="00191092"/>
    <w:rPr>
      <w:rFonts w:ascii="Verdana" w:eastAsia="Calibri" w:hAnsi="Verdana" w:cs="Verdana"/>
      <w:sz w:val="20"/>
      <w:szCs w:val="20"/>
      <w:lang w:val="en-US" w:eastAsia="en-US"/>
    </w:rPr>
  </w:style>
  <w:style w:type="paragraph" w:customStyle="1" w:styleId="xfmc1">
    <w:name w:val="xfmc1"/>
    <w:basedOn w:val="a"/>
    <w:rsid w:val="00191092"/>
    <w:pPr>
      <w:spacing w:before="100" w:beforeAutospacing="1" w:after="100" w:afterAutospacing="1"/>
    </w:pPr>
    <w:rPr>
      <w:rFonts w:eastAsia="Calibri"/>
    </w:rPr>
  </w:style>
  <w:style w:type="character" w:customStyle="1" w:styleId="FontStyle">
    <w:name w:val="Font Style"/>
    <w:rsid w:val="00191092"/>
    <w:rPr>
      <w:rFonts w:ascii="Courier New" w:hAnsi="Courier New"/>
      <w:color w:val="000000"/>
      <w:sz w:val="20"/>
    </w:rPr>
  </w:style>
  <w:style w:type="paragraph" w:customStyle="1" w:styleId="afe">
    <w:name w:val="Нормальний текст"/>
    <w:basedOn w:val="a"/>
    <w:rsid w:val="00191092"/>
    <w:pPr>
      <w:spacing w:before="120"/>
      <w:ind w:firstLine="567"/>
    </w:pPr>
    <w:rPr>
      <w:rFonts w:ascii="Antiqua" w:eastAsia="Calibri" w:hAnsi="Antiqua" w:cs="Antiqua"/>
      <w:sz w:val="26"/>
      <w:szCs w:val="26"/>
      <w:lang w:val="uk-UA"/>
    </w:rPr>
  </w:style>
  <w:style w:type="paragraph" w:customStyle="1" w:styleId="aff">
    <w:name w:val="Назва документа"/>
    <w:basedOn w:val="a"/>
    <w:next w:val="afe"/>
    <w:rsid w:val="00191092"/>
    <w:pPr>
      <w:keepNext/>
      <w:keepLines/>
      <w:spacing w:before="240" w:after="240"/>
      <w:jc w:val="center"/>
    </w:pPr>
    <w:rPr>
      <w:rFonts w:ascii="Antiqua" w:eastAsia="Calibri" w:hAnsi="Antiqua" w:cs="Antiqua"/>
      <w:b/>
      <w:bCs/>
      <w:sz w:val="26"/>
      <w:szCs w:val="26"/>
      <w:lang w:val="uk-UA"/>
    </w:rPr>
  </w:style>
  <w:style w:type="character" w:customStyle="1" w:styleId="st42">
    <w:name w:val="st42"/>
    <w:rsid w:val="00191092"/>
    <w:rPr>
      <w:color w:val="000000"/>
    </w:rPr>
  </w:style>
  <w:style w:type="character" w:customStyle="1" w:styleId="rvts0">
    <w:name w:val="rvts0"/>
    <w:rsid w:val="00191092"/>
  </w:style>
  <w:style w:type="paragraph" w:styleId="aff0">
    <w:name w:val="endnote text"/>
    <w:basedOn w:val="a"/>
    <w:link w:val="aff1"/>
    <w:rsid w:val="00191092"/>
    <w:rPr>
      <w:rFonts w:eastAsia="Calibri"/>
      <w:sz w:val="20"/>
      <w:szCs w:val="20"/>
    </w:rPr>
  </w:style>
  <w:style w:type="character" w:customStyle="1" w:styleId="aff1">
    <w:name w:val="Текст концевой сноски Знак"/>
    <w:basedOn w:val="a0"/>
    <w:link w:val="aff0"/>
    <w:rsid w:val="00191092"/>
    <w:rPr>
      <w:rFonts w:ascii="Times New Roman" w:eastAsia="Calibri" w:hAnsi="Times New Roman" w:cs="Times New Roman"/>
      <w:sz w:val="20"/>
      <w:szCs w:val="20"/>
      <w:lang w:eastAsia="ru-RU"/>
    </w:rPr>
  </w:style>
  <w:style w:type="character" w:customStyle="1" w:styleId="st161">
    <w:name w:val="st161"/>
    <w:rsid w:val="00191092"/>
    <w:rPr>
      <w:b/>
      <w:color w:val="000000"/>
      <w:sz w:val="28"/>
    </w:rPr>
  </w:style>
  <w:style w:type="paragraph" w:customStyle="1" w:styleId="rvps2">
    <w:name w:val="rvps2"/>
    <w:basedOn w:val="a"/>
    <w:rsid w:val="00191092"/>
    <w:pPr>
      <w:spacing w:before="100" w:beforeAutospacing="1" w:after="100" w:afterAutospacing="1"/>
    </w:pPr>
    <w:rPr>
      <w:rFonts w:eastAsia="Calibri"/>
    </w:rPr>
  </w:style>
  <w:style w:type="character" w:customStyle="1" w:styleId="FontStyle12">
    <w:name w:val="Font Style12"/>
    <w:rsid w:val="00191092"/>
    <w:rPr>
      <w:rFonts w:ascii="Times New Roman" w:hAnsi="Times New Roman"/>
      <w:sz w:val="22"/>
    </w:rPr>
  </w:style>
  <w:style w:type="character" w:customStyle="1" w:styleId="rvts46">
    <w:name w:val="rvts46"/>
    <w:basedOn w:val="a0"/>
    <w:rsid w:val="00191092"/>
    <w:rPr>
      <w:rFonts w:cs="Times New Roman"/>
    </w:rPr>
  </w:style>
  <w:style w:type="paragraph" w:customStyle="1" w:styleId="xfmc0">
    <w:name w:val="xfmc0"/>
    <w:basedOn w:val="a"/>
    <w:rsid w:val="00191092"/>
    <w:pPr>
      <w:spacing w:before="100" w:beforeAutospacing="1" w:after="100" w:afterAutospacing="1"/>
    </w:pPr>
  </w:style>
  <w:style w:type="paragraph" w:styleId="aff2">
    <w:name w:val="footer"/>
    <w:basedOn w:val="a"/>
    <w:link w:val="aff3"/>
    <w:rsid w:val="00191092"/>
    <w:pPr>
      <w:tabs>
        <w:tab w:val="center" w:pos="4677"/>
        <w:tab w:val="right" w:pos="9355"/>
      </w:tabs>
    </w:pPr>
    <w:rPr>
      <w:rFonts w:eastAsia="Calibri"/>
      <w:color w:val="000000"/>
    </w:rPr>
  </w:style>
  <w:style w:type="character" w:customStyle="1" w:styleId="aff3">
    <w:name w:val="Нижний колонтитул Знак"/>
    <w:basedOn w:val="a0"/>
    <w:link w:val="aff2"/>
    <w:rsid w:val="00191092"/>
    <w:rPr>
      <w:rFonts w:ascii="Times New Roman" w:eastAsia="Calibri" w:hAnsi="Times New Roman" w:cs="Times New Roman"/>
      <w:color w:val="000000"/>
      <w:sz w:val="24"/>
      <w:szCs w:val="24"/>
      <w:lang w:eastAsia="ru-RU"/>
    </w:rPr>
  </w:style>
  <w:style w:type="paragraph" w:customStyle="1" w:styleId="11Title">
    <w:name w:val="1.1. Title"/>
    <w:basedOn w:val="a"/>
    <w:rsid w:val="00191092"/>
    <w:pPr>
      <w:keepNext/>
      <w:widowControl w:val="0"/>
      <w:tabs>
        <w:tab w:val="left" w:pos="510"/>
      </w:tabs>
      <w:suppressAutoHyphens/>
      <w:autoSpaceDE w:val="0"/>
      <w:autoSpaceDN w:val="0"/>
      <w:adjustRightInd w:val="0"/>
      <w:spacing w:before="283" w:after="113" w:line="288" w:lineRule="auto"/>
    </w:pPr>
    <w:rPr>
      <w:rFonts w:ascii="Helios" w:eastAsia="Calibri" w:hAnsi="Helios" w:cs="Helios"/>
      <w:b/>
      <w:bCs/>
      <w:caps/>
      <w:color w:val="000000"/>
      <w:lang w:val="en-GB"/>
    </w:rPr>
  </w:style>
  <w:style w:type="character" w:customStyle="1" w:styleId="af1">
    <w:name w:val="Абзац списка Знак"/>
    <w:basedOn w:val="a0"/>
    <w:link w:val="af0"/>
    <w:uiPriority w:val="34"/>
    <w:locked/>
    <w:rsid w:val="00E872BD"/>
    <w:rPr>
      <w:rFonts w:ascii="Times New Roman" w:eastAsia="Times New Roman" w:hAnsi="Times New Roman" w:cs="Times New Roman"/>
      <w:sz w:val="24"/>
      <w:szCs w:val="24"/>
      <w:lang w:eastAsia="ru-RU"/>
    </w:rPr>
  </w:style>
  <w:style w:type="paragraph" w:customStyle="1" w:styleId="51">
    <w:name w:val="Без интервала5"/>
    <w:rsid w:val="00954A34"/>
    <w:pPr>
      <w:spacing w:after="0" w:line="240" w:lineRule="auto"/>
    </w:pPr>
    <w:rPr>
      <w:rFonts w:ascii="Calibri" w:eastAsia="Times New Roman" w:hAnsi="Calibri" w:cs="Times New Roman"/>
      <w:lang w:val="uk-UA"/>
    </w:rPr>
  </w:style>
  <w:style w:type="paragraph" w:customStyle="1" w:styleId="52">
    <w:name w:val="Абзац списка5"/>
    <w:basedOn w:val="a"/>
    <w:rsid w:val="00954A34"/>
    <w:pPr>
      <w:spacing w:after="200" w:line="276" w:lineRule="auto"/>
      <w:ind w:left="720"/>
      <w:contextualSpacing/>
    </w:pPr>
    <w:rPr>
      <w:rFonts w:ascii="Calibri" w:hAnsi="Calibri"/>
      <w:sz w:val="22"/>
      <w:szCs w:val="22"/>
      <w:lang w:eastAsia="en-US"/>
    </w:rPr>
  </w:style>
  <w:style w:type="character" w:customStyle="1" w:styleId="rvts23">
    <w:name w:val="rvts23"/>
    <w:basedOn w:val="a0"/>
    <w:rsid w:val="00870397"/>
  </w:style>
  <w:style w:type="character" w:customStyle="1" w:styleId="rvts9">
    <w:name w:val="rvts9"/>
    <w:basedOn w:val="a0"/>
    <w:rsid w:val="00870397"/>
  </w:style>
  <w:style w:type="character" w:customStyle="1" w:styleId="aff4">
    <w:name w:val="Основной текст_"/>
    <w:basedOn w:val="a0"/>
    <w:link w:val="14"/>
    <w:rsid w:val="008122BB"/>
    <w:rPr>
      <w:rFonts w:ascii="Times New Roman" w:hAnsi="Times New Roman" w:cs="Times New Roman"/>
      <w:b w:val="0"/>
      <w:i w:val="0"/>
      <w:caps w:val="0"/>
      <w:smallCaps w:val="0"/>
      <w:strike w:val="0"/>
      <w:dstrike w:val="0"/>
      <w:sz w:val="30"/>
      <w:szCs w:val="30"/>
      <w:u w:val="none"/>
    </w:rPr>
  </w:style>
  <w:style w:type="character" w:styleId="aff5">
    <w:name w:val="Emphasis"/>
    <w:qFormat/>
    <w:rsid w:val="007A5E47"/>
    <w:rPr>
      <w:i/>
      <w:iCs/>
    </w:rPr>
  </w:style>
  <w:style w:type="paragraph" w:customStyle="1" w:styleId="Default">
    <w:name w:val="Default"/>
    <w:rsid w:val="007A5E47"/>
    <w:pPr>
      <w:autoSpaceDE w:val="0"/>
      <w:autoSpaceDN w:val="0"/>
      <w:adjustRightInd w:val="0"/>
      <w:spacing w:after="0" w:line="240" w:lineRule="auto"/>
    </w:pPr>
    <w:rPr>
      <w:rFonts w:ascii="Times New Roman" w:eastAsia="Times New Roman" w:hAnsi="Times New Roman" w:cs="Times New Roman"/>
      <w:color w:val="000000"/>
      <w:sz w:val="24"/>
      <w:szCs w:val="24"/>
      <w:lang w:val="uk-UA" w:eastAsia="uk-UA"/>
    </w:rPr>
  </w:style>
  <w:style w:type="paragraph" w:customStyle="1" w:styleId="61">
    <w:name w:val="Без интервала6"/>
    <w:rsid w:val="00B8338C"/>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val="uk-UA" w:eastAsia="ru-RU"/>
    </w:rPr>
  </w:style>
  <w:style w:type="paragraph" w:customStyle="1" w:styleId="62">
    <w:name w:val="Абзац списка6"/>
    <w:basedOn w:val="a"/>
    <w:rsid w:val="00B8338C"/>
    <w:pPr>
      <w:ind w:left="708"/>
    </w:pPr>
    <w:rPr>
      <w:rFonts w:eastAsia="Calibri"/>
      <w:szCs w:val="20"/>
      <w:lang w:val="uk-UA"/>
    </w:rPr>
  </w:style>
  <w:style w:type="character" w:customStyle="1" w:styleId="af">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basedOn w:val="a0"/>
    <w:link w:val="ae"/>
    <w:uiPriority w:val="99"/>
    <w:locked/>
    <w:rsid w:val="00B8338C"/>
    <w:rPr>
      <w:rFonts w:ascii="Times New Roman" w:eastAsia="Times New Roman" w:hAnsi="Times New Roman" w:cs="Times New Roman"/>
      <w:sz w:val="24"/>
      <w:szCs w:val="24"/>
      <w:lang w:eastAsia="ru-RU"/>
    </w:rPr>
  </w:style>
  <w:style w:type="character" w:customStyle="1" w:styleId="docdata">
    <w:name w:val="docdata"/>
    <w:aliases w:val="docy,v5,1801,baiaagaaboqcaaadaguaaauqbqaaaaaaaaaaaaaaaaaaaaaaaaaaaaaaaaaaaaaaaaaaaaaaaaaaaaaaaaaaaaaaaaaaaaaaaaaaaaaaaaaaaaaaaaaaaaaaaaaaaaaaaaaaaaaaaaaaaaaaaaaaaaaaaaaaaaaaaaaaaaaaaaaaaaaaaaaaaaaaaaaaaaaaaaaaaaaaaaaaaaaaaaaaaaaaaaaaaaaaaaaaaaa"/>
    <w:basedOn w:val="a0"/>
    <w:rsid w:val="00B8338C"/>
    <w:rPr>
      <w:rFonts w:cs="Times New Roman"/>
    </w:rPr>
  </w:style>
  <w:style w:type="paragraph" w:customStyle="1" w:styleId="1555">
    <w:name w:val="1555"/>
    <w:aliases w:val="baiaagaaboqcaaaddaqaaauabaaaaaaaaaaaaaaaaaaaaaaaaaaaaaaaaaaaaaaaaaaaaaaaaaaaaaaaaaaaaaaaaaaaaaaaaaaaaaaaaaaaaaaaaaaaaaaaaaaaaaaaaaaaaaaaaaaaaaaaaaaaaaaaaaaaaaaaaaaaaaaaaaaaaaaaaaaaaaaaaaaaaaaaaaaaaaaaaaaaaaaaaaaaaaaaaaaaaaaaaaaaaaaa"/>
    <w:basedOn w:val="a"/>
    <w:rsid w:val="00B8338C"/>
    <w:pPr>
      <w:spacing w:before="100" w:beforeAutospacing="1" w:after="100" w:afterAutospacing="1"/>
    </w:pPr>
    <w:rPr>
      <w:rFonts w:eastAsia="Calibri"/>
      <w:lang w:val="uk-UA" w:eastAsia="uk-UA"/>
    </w:rPr>
  </w:style>
  <w:style w:type="paragraph" w:styleId="aff6">
    <w:name w:val="Document Map"/>
    <w:basedOn w:val="a"/>
    <w:link w:val="aff7"/>
    <w:rsid w:val="00B8338C"/>
    <w:pPr>
      <w:shd w:val="clear" w:color="auto" w:fill="000080"/>
    </w:pPr>
    <w:rPr>
      <w:rFonts w:ascii="Tahoma" w:eastAsia="Calibri" w:hAnsi="Tahoma" w:cs="Tahoma"/>
      <w:sz w:val="20"/>
      <w:szCs w:val="20"/>
    </w:rPr>
  </w:style>
  <w:style w:type="character" w:customStyle="1" w:styleId="aff7">
    <w:name w:val="Схема документа Знак"/>
    <w:basedOn w:val="a0"/>
    <w:link w:val="aff6"/>
    <w:rsid w:val="00B8338C"/>
    <w:rPr>
      <w:rFonts w:ascii="Tahoma" w:eastAsia="Calibri" w:hAnsi="Tahoma" w:cs="Tahoma"/>
      <w:sz w:val="20"/>
      <w:szCs w:val="20"/>
      <w:shd w:val="clear" w:color="auto" w:fill="000080"/>
      <w:lang w:eastAsia="ru-RU"/>
    </w:rPr>
  </w:style>
  <w:style w:type="character" w:customStyle="1" w:styleId="2a">
    <w:name w:val="Знак Знак2"/>
    <w:rsid w:val="00B8338C"/>
    <w:rPr>
      <w:rFonts w:ascii="Times New Roman" w:eastAsia="Times New Roman" w:hAnsi="Times New Roman"/>
      <w:sz w:val="28"/>
      <w:lang w:val="uk-UA"/>
    </w:rPr>
  </w:style>
  <w:style w:type="paragraph" w:customStyle="1" w:styleId="71">
    <w:name w:val="Без интервала7"/>
    <w:link w:val="NoSpacingChar1"/>
    <w:rsid w:val="00A1653A"/>
    <w:pPr>
      <w:spacing w:after="0" w:line="240" w:lineRule="auto"/>
    </w:pPr>
    <w:rPr>
      <w:rFonts w:ascii="Times New Roman" w:eastAsia="Calibri" w:hAnsi="Times New Roman" w:cs="Times New Roman"/>
      <w:sz w:val="24"/>
      <w:szCs w:val="24"/>
      <w:lang w:eastAsia="ru-RU"/>
    </w:rPr>
  </w:style>
  <w:style w:type="character" w:customStyle="1" w:styleId="NoSpacingChar1">
    <w:name w:val="No Spacing Char1"/>
    <w:link w:val="71"/>
    <w:locked/>
    <w:rsid w:val="00A1653A"/>
    <w:rPr>
      <w:rFonts w:ascii="Times New Roman" w:eastAsia="Calibri" w:hAnsi="Times New Roman" w:cs="Times New Roman"/>
      <w:sz w:val="24"/>
      <w:szCs w:val="24"/>
      <w:lang w:eastAsia="ru-RU"/>
    </w:rPr>
  </w:style>
  <w:style w:type="paragraph" w:customStyle="1" w:styleId="72">
    <w:name w:val="Абзац списка7"/>
    <w:basedOn w:val="a"/>
    <w:rsid w:val="0088186C"/>
    <w:pPr>
      <w:ind w:left="720"/>
      <w:contextualSpacing/>
    </w:pPr>
  </w:style>
  <w:style w:type="paragraph" w:customStyle="1" w:styleId="Standard">
    <w:name w:val="Standard"/>
    <w:rsid w:val="006E2BA4"/>
    <w:pPr>
      <w:widowControl w:val="0"/>
      <w:suppressAutoHyphens/>
      <w:autoSpaceDN w:val="0"/>
      <w:spacing w:after="0" w:line="240" w:lineRule="auto"/>
      <w:textAlignment w:val="baseline"/>
    </w:pPr>
    <w:rPr>
      <w:rFonts w:ascii="Times New Roman" w:eastAsia="Andale Sans UI" w:hAnsi="Times New Roman" w:cs="Tahoma"/>
      <w:kern w:val="3"/>
      <w:sz w:val="24"/>
      <w:szCs w:val="24"/>
      <w:lang w:val="uk-UA" w:bidi="en-US"/>
    </w:rPr>
  </w:style>
  <w:style w:type="paragraph" w:customStyle="1" w:styleId="Ch6">
    <w:name w:val="Основной текст (Ch_6 Міністерства)"/>
    <w:basedOn w:val="a"/>
    <w:qFormat/>
    <w:rsid w:val="006E2BA4"/>
    <w:pPr>
      <w:widowControl w:val="0"/>
      <w:tabs>
        <w:tab w:val="right" w:pos="7710"/>
        <w:tab w:val="right" w:pos="11514"/>
      </w:tabs>
      <w:autoSpaceDE w:val="0"/>
      <w:autoSpaceDN w:val="0"/>
      <w:adjustRightInd w:val="0"/>
      <w:spacing w:line="257" w:lineRule="auto"/>
      <w:ind w:firstLine="283"/>
      <w:jc w:val="both"/>
      <w:textAlignment w:val="center"/>
    </w:pPr>
    <w:rPr>
      <w:rFonts w:ascii="Pragmatica-Book" w:hAnsi="Pragmatica-Book" w:cs="Pragmatica-Book"/>
      <w:color w:val="000000"/>
      <w:w w:val="90"/>
      <w:sz w:val="18"/>
      <w:szCs w:val="18"/>
      <w:lang w:val="uk-UA" w:eastAsia="uk-UA"/>
    </w:rPr>
  </w:style>
  <w:style w:type="paragraph" w:customStyle="1" w:styleId="Ch60">
    <w:name w:val="Заголовок Додатка (Ch_6 Міністерства)"/>
    <w:basedOn w:val="a"/>
    <w:qFormat/>
    <w:rsid w:val="006E2BA4"/>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customStyle="1" w:styleId="StrokeCh6">
    <w:name w:val="Stroke (Ch_6 Міністерства)"/>
    <w:basedOn w:val="a"/>
    <w:qFormat/>
    <w:rsid w:val="006E2BA4"/>
    <w:pPr>
      <w:widowControl w:val="0"/>
      <w:tabs>
        <w:tab w:val="right" w:pos="7710"/>
      </w:tabs>
      <w:autoSpaceDE w:val="0"/>
      <w:autoSpaceDN w:val="0"/>
      <w:adjustRightInd w:val="0"/>
      <w:spacing w:before="17" w:line="257" w:lineRule="auto"/>
      <w:jc w:val="center"/>
      <w:textAlignment w:val="center"/>
    </w:pPr>
    <w:rPr>
      <w:rFonts w:ascii="Pragmatica-Book" w:hAnsi="Pragmatica-Book" w:cs="Pragmatica-Book"/>
      <w:color w:val="000000"/>
      <w:w w:val="90"/>
      <w:sz w:val="14"/>
      <w:szCs w:val="14"/>
      <w:lang w:val="uk-UA" w:eastAsia="uk-UA"/>
    </w:rPr>
  </w:style>
  <w:style w:type="paragraph" w:customStyle="1" w:styleId="Ch61">
    <w:name w:val="Додаток № (Ch_6 Міністерства)"/>
    <w:basedOn w:val="a"/>
    <w:qFormat/>
    <w:rsid w:val="006E2BA4"/>
    <w:pPr>
      <w:keepNext/>
      <w:keepLines/>
      <w:widowControl w:val="0"/>
      <w:tabs>
        <w:tab w:val="right" w:pos="7710"/>
      </w:tabs>
      <w:suppressAutoHyphens/>
      <w:autoSpaceDE w:val="0"/>
      <w:autoSpaceDN w:val="0"/>
      <w:adjustRightInd w:val="0"/>
      <w:spacing w:before="397" w:line="257" w:lineRule="auto"/>
      <w:ind w:left="3969"/>
      <w:textAlignment w:val="center"/>
    </w:pPr>
    <w:rPr>
      <w:rFonts w:ascii="Pragmatica-Book" w:hAnsi="Pragmatica-Book" w:cs="Pragmatica-Book"/>
      <w:color w:val="000000"/>
      <w:w w:val="90"/>
      <w:sz w:val="17"/>
      <w:szCs w:val="17"/>
      <w:lang w:val="uk-UA" w:eastAsia="uk-UA"/>
    </w:rPr>
  </w:style>
  <w:style w:type="character" w:customStyle="1" w:styleId="70">
    <w:name w:val="Заголовок 7 Знак"/>
    <w:basedOn w:val="a0"/>
    <w:link w:val="7"/>
    <w:uiPriority w:val="9"/>
    <w:semiHidden/>
    <w:rsid w:val="00C24020"/>
    <w:rPr>
      <w:rFonts w:ascii="Calibri" w:eastAsia="Times New Roman" w:hAnsi="Calibri" w:cs="Times New Roman"/>
      <w:sz w:val="24"/>
      <w:szCs w:val="24"/>
      <w:lang w:val="uk-UA" w:eastAsia="uk-UA"/>
    </w:rPr>
  </w:style>
  <w:style w:type="paragraph" w:customStyle="1" w:styleId="consplusnonformat">
    <w:name w:val="consplusnonformat"/>
    <w:rsid w:val="00C24020"/>
    <w:pPr>
      <w:autoSpaceDE w:val="0"/>
      <w:autoSpaceDN w:val="0"/>
      <w:spacing w:after="0" w:line="240" w:lineRule="auto"/>
    </w:pPr>
    <w:rPr>
      <w:rFonts w:ascii="Courier New" w:eastAsia="Times New Roman" w:hAnsi="Courier New" w:cs="Courier New"/>
      <w:sz w:val="20"/>
      <w:szCs w:val="20"/>
      <w:lang w:eastAsia="ru-RU"/>
    </w:rPr>
  </w:style>
  <w:style w:type="paragraph" w:customStyle="1" w:styleId="ParagraphStyle">
    <w:name w:val="Paragraph Style"/>
    <w:rsid w:val="00C24020"/>
    <w:pPr>
      <w:autoSpaceDE w:val="0"/>
      <w:autoSpaceDN w:val="0"/>
      <w:adjustRightInd w:val="0"/>
      <w:spacing w:after="0" w:line="240" w:lineRule="auto"/>
    </w:pPr>
    <w:rPr>
      <w:rFonts w:ascii="Courier New" w:eastAsia="Times New Roman" w:hAnsi="Courier New" w:cs="Times New Roman"/>
      <w:sz w:val="24"/>
      <w:szCs w:val="24"/>
      <w:lang w:eastAsia="ru-RU"/>
    </w:rPr>
  </w:style>
  <w:style w:type="character" w:customStyle="1" w:styleId="apple-style-span">
    <w:name w:val="apple-style-span"/>
    <w:basedOn w:val="a0"/>
    <w:rsid w:val="00C24020"/>
  </w:style>
  <w:style w:type="paragraph" w:customStyle="1" w:styleId="rvps6">
    <w:name w:val="rvps6"/>
    <w:basedOn w:val="a"/>
    <w:rsid w:val="00C24020"/>
    <w:pPr>
      <w:spacing w:before="100" w:beforeAutospacing="1" w:after="100" w:afterAutospacing="1"/>
    </w:pPr>
  </w:style>
  <w:style w:type="character" w:customStyle="1" w:styleId="rvts15">
    <w:name w:val="rvts15"/>
    <w:basedOn w:val="a0"/>
    <w:rsid w:val="00C24020"/>
  </w:style>
  <w:style w:type="character" w:styleId="aff8">
    <w:name w:val="page number"/>
    <w:basedOn w:val="a0"/>
    <w:rsid w:val="00C24020"/>
  </w:style>
  <w:style w:type="paragraph" w:customStyle="1" w:styleId="15">
    <w:name w:val="Знак Знак1 Знак Знак Знак Знак Знак Знак Знак Знак Знак Знак Знак Знак Знак Знак Знак Знак"/>
    <w:basedOn w:val="a"/>
    <w:rsid w:val="00C24020"/>
    <w:rPr>
      <w:rFonts w:ascii="Verdana" w:hAnsi="Verdana"/>
      <w:sz w:val="20"/>
      <w:szCs w:val="20"/>
      <w:lang w:val="en-US" w:eastAsia="en-US"/>
    </w:rPr>
  </w:style>
  <w:style w:type="paragraph" w:customStyle="1" w:styleId="western">
    <w:name w:val="western"/>
    <w:basedOn w:val="a"/>
    <w:rsid w:val="00C24020"/>
    <w:pPr>
      <w:spacing w:before="100" w:beforeAutospacing="1" w:after="100" w:afterAutospacing="1"/>
    </w:pPr>
  </w:style>
  <w:style w:type="paragraph" w:customStyle="1" w:styleId="aff9">
    <w:name w:val="a"/>
    <w:basedOn w:val="a"/>
    <w:rsid w:val="00C24020"/>
    <w:pPr>
      <w:spacing w:before="100" w:beforeAutospacing="1" w:after="100" w:afterAutospacing="1"/>
    </w:pPr>
  </w:style>
  <w:style w:type="paragraph" w:customStyle="1" w:styleId="11title0">
    <w:name w:val="11title"/>
    <w:basedOn w:val="a"/>
    <w:rsid w:val="00C24020"/>
    <w:pPr>
      <w:spacing w:before="100" w:beforeAutospacing="1" w:after="100" w:afterAutospacing="1"/>
    </w:pPr>
  </w:style>
  <w:style w:type="character" w:customStyle="1" w:styleId="16">
    <w:name w:val="Подзаголовок Знак1"/>
    <w:uiPriority w:val="11"/>
    <w:rsid w:val="00C24020"/>
    <w:rPr>
      <w:rFonts w:ascii="Cambria" w:eastAsia="Times New Roman" w:hAnsi="Cambria" w:cs="Times New Roman"/>
      <w:i/>
      <w:iCs/>
      <w:color w:val="4F81BD"/>
      <w:spacing w:val="15"/>
      <w:sz w:val="24"/>
      <w:szCs w:val="24"/>
    </w:rPr>
  </w:style>
  <w:style w:type="character" w:customStyle="1" w:styleId="17">
    <w:name w:val="Название Знак1"/>
    <w:uiPriority w:val="10"/>
    <w:rsid w:val="00C24020"/>
    <w:rPr>
      <w:rFonts w:ascii="Cambria" w:eastAsia="Times New Roman" w:hAnsi="Cambria" w:cs="Times New Roman"/>
      <w:color w:val="17365D"/>
      <w:spacing w:val="5"/>
      <w:kern w:val="28"/>
      <w:sz w:val="52"/>
      <w:szCs w:val="52"/>
    </w:rPr>
  </w:style>
  <w:style w:type="character" w:customStyle="1" w:styleId="date-display-single">
    <w:name w:val="date-display-single"/>
    <w:basedOn w:val="a0"/>
    <w:rsid w:val="00C24020"/>
  </w:style>
  <w:style w:type="character" w:styleId="HTML1">
    <w:name w:val="HTML Typewriter"/>
    <w:rsid w:val="00C24020"/>
    <w:rPr>
      <w:rFonts w:ascii="Courier New" w:eastAsia="Times New Roman" w:hAnsi="Courier New" w:cs="Courier New"/>
      <w:sz w:val="20"/>
      <w:szCs w:val="20"/>
    </w:rPr>
  </w:style>
  <w:style w:type="paragraph" w:customStyle="1" w:styleId="Style4">
    <w:name w:val="Style4"/>
    <w:basedOn w:val="a"/>
    <w:rsid w:val="00C24020"/>
    <w:pPr>
      <w:widowControl w:val="0"/>
      <w:suppressAutoHyphens/>
      <w:autoSpaceDE w:val="0"/>
      <w:spacing w:line="250" w:lineRule="exact"/>
    </w:pPr>
    <w:rPr>
      <w:lang w:eastAsia="ar-SA"/>
    </w:rPr>
  </w:style>
  <w:style w:type="paragraph" w:customStyle="1" w:styleId="Style8">
    <w:name w:val="Style8"/>
    <w:basedOn w:val="a"/>
    <w:rsid w:val="00C24020"/>
    <w:pPr>
      <w:widowControl w:val="0"/>
      <w:autoSpaceDE w:val="0"/>
      <w:autoSpaceDN w:val="0"/>
      <w:adjustRightInd w:val="0"/>
      <w:spacing w:line="322" w:lineRule="exact"/>
      <w:ind w:firstLine="528"/>
      <w:jc w:val="both"/>
    </w:pPr>
  </w:style>
  <w:style w:type="character" w:customStyle="1" w:styleId="2b">
    <w:name w:val="Основной текст + Полужирный2"/>
    <w:rsid w:val="00C24020"/>
    <w:rPr>
      <w:b/>
      <w:bCs/>
      <w:sz w:val="21"/>
      <w:szCs w:val="21"/>
      <w:lang w:bidi="ar-SA"/>
    </w:rPr>
  </w:style>
  <w:style w:type="paragraph" w:customStyle="1" w:styleId="msonormalcxspmiddlecxspmiddle">
    <w:name w:val="msonormalcxspmiddlecxspmiddle"/>
    <w:basedOn w:val="a"/>
    <w:rsid w:val="00C24020"/>
    <w:pPr>
      <w:spacing w:before="100" w:beforeAutospacing="1" w:after="100" w:afterAutospacing="1"/>
    </w:pPr>
  </w:style>
  <w:style w:type="paragraph" w:customStyle="1" w:styleId="msonormalcxspmiddlecxsplast">
    <w:name w:val="msonormalcxspmiddlecxsplast"/>
    <w:basedOn w:val="a"/>
    <w:rsid w:val="00C24020"/>
    <w:pPr>
      <w:spacing w:before="100" w:beforeAutospacing="1" w:after="100" w:afterAutospacing="1"/>
    </w:pPr>
  </w:style>
  <w:style w:type="character" w:customStyle="1" w:styleId="rvts82">
    <w:name w:val="rvts82"/>
    <w:rsid w:val="00C24020"/>
    <w:rPr>
      <w:rFonts w:cs="Times New Roman"/>
    </w:rPr>
  </w:style>
  <w:style w:type="paragraph" w:styleId="18">
    <w:name w:val="toc 1"/>
    <w:basedOn w:val="a"/>
    <w:next w:val="a"/>
    <w:autoRedefine/>
    <w:rsid w:val="00C24020"/>
    <w:pPr>
      <w:overflowPunct w:val="0"/>
      <w:autoSpaceDE w:val="0"/>
      <w:autoSpaceDN w:val="0"/>
      <w:adjustRightInd w:val="0"/>
      <w:ind w:left="-57" w:right="-57"/>
      <w:jc w:val="center"/>
      <w:textAlignment w:val="baseline"/>
    </w:pPr>
    <w:rPr>
      <w:b/>
      <w:sz w:val="28"/>
      <w:szCs w:val="28"/>
      <w:lang w:val="uk-UA"/>
    </w:rPr>
  </w:style>
  <w:style w:type="paragraph" w:customStyle="1" w:styleId="19">
    <w:name w:val="Обычный1"/>
    <w:link w:val="Normal"/>
    <w:rsid w:val="00C24020"/>
    <w:pPr>
      <w:spacing w:after="0" w:line="240" w:lineRule="auto"/>
    </w:pPr>
    <w:rPr>
      <w:rFonts w:ascii="Times New Roman" w:eastAsia="Times New Roman" w:hAnsi="Times New Roman" w:cs="Times New Roman"/>
      <w:b/>
      <w:snapToGrid w:val="0"/>
      <w:sz w:val="20"/>
      <w:szCs w:val="20"/>
      <w:lang w:eastAsia="ru-RU"/>
    </w:rPr>
  </w:style>
  <w:style w:type="character" w:customStyle="1" w:styleId="ListParagraphChar">
    <w:name w:val="List Paragraph Char"/>
    <w:link w:val="11"/>
    <w:uiPriority w:val="99"/>
    <w:locked/>
    <w:rsid w:val="00C24020"/>
    <w:rPr>
      <w:rFonts w:ascii="Times New Roman" w:eastAsia="Calibri" w:hAnsi="Times New Roman" w:cs="Times New Roman"/>
      <w:sz w:val="24"/>
      <w:szCs w:val="24"/>
      <w:lang w:val="uk-UA" w:eastAsia="ru-RU"/>
    </w:rPr>
  </w:style>
  <w:style w:type="paragraph" w:styleId="z-">
    <w:name w:val="HTML Top of Form"/>
    <w:basedOn w:val="a"/>
    <w:next w:val="a"/>
    <w:link w:val="z-0"/>
    <w:hidden/>
    <w:rsid w:val="00C24020"/>
    <w:pPr>
      <w:pBdr>
        <w:bottom w:val="single" w:sz="6" w:space="1" w:color="auto"/>
      </w:pBdr>
      <w:jc w:val="center"/>
    </w:pPr>
    <w:rPr>
      <w:rFonts w:ascii="Arial" w:hAnsi="Arial" w:cs="Arial"/>
      <w:vanish/>
      <w:color w:val="000000"/>
      <w:sz w:val="16"/>
      <w:szCs w:val="16"/>
      <w:lang w:val="uk-UA"/>
    </w:rPr>
  </w:style>
  <w:style w:type="character" w:customStyle="1" w:styleId="z-0">
    <w:name w:val="z-Начало формы Знак"/>
    <w:basedOn w:val="a0"/>
    <w:link w:val="z-"/>
    <w:rsid w:val="00C24020"/>
    <w:rPr>
      <w:rFonts w:ascii="Arial" w:eastAsia="Times New Roman" w:hAnsi="Arial" w:cs="Arial"/>
      <w:vanish/>
      <w:color w:val="000000"/>
      <w:sz w:val="16"/>
      <w:szCs w:val="16"/>
      <w:lang w:val="uk-UA" w:eastAsia="ru-RU"/>
    </w:rPr>
  </w:style>
  <w:style w:type="paragraph" w:customStyle="1" w:styleId="1a">
    <w:name w:val="Знак1"/>
    <w:basedOn w:val="a"/>
    <w:rsid w:val="00C24020"/>
    <w:rPr>
      <w:rFonts w:ascii="Verdana" w:hAnsi="Verdana"/>
      <w:sz w:val="20"/>
      <w:szCs w:val="20"/>
      <w:lang w:val="en-US" w:eastAsia="en-US"/>
    </w:rPr>
  </w:style>
  <w:style w:type="character" w:customStyle="1" w:styleId="1b">
    <w:name w:val="Основной текст с отступом Знак1"/>
    <w:rsid w:val="00C24020"/>
    <w:rPr>
      <w:rFonts w:ascii="Tahoma" w:hAnsi="Tahoma"/>
      <w:bCs/>
      <w:sz w:val="24"/>
      <w:szCs w:val="24"/>
      <w:lang w:val="uk-UA"/>
    </w:rPr>
  </w:style>
  <w:style w:type="paragraph" w:styleId="affa">
    <w:name w:val="Body Text First Indent"/>
    <w:basedOn w:val="ab"/>
    <w:link w:val="affb"/>
    <w:rsid w:val="00C24020"/>
    <w:pPr>
      <w:ind w:firstLine="210"/>
    </w:pPr>
    <w:rPr>
      <w:lang w:val="uk-UA" w:eastAsia="uk-UA"/>
    </w:rPr>
  </w:style>
  <w:style w:type="character" w:customStyle="1" w:styleId="affb">
    <w:name w:val="Красная строка Знак"/>
    <w:basedOn w:val="ac"/>
    <w:link w:val="affa"/>
    <w:rsid w:val="00C24020"/>
    <w:rPr>
      <w:rFonts w:ascii="Times New Roman" w:eastAsia="Times New Roman" w:hAnsi="Times New Roman" w:cs="Times New Roman"/>
      <w:sz w:val="24"/>
      <w:szCs w:val="24"/>
      <w:lang w:val="uk-UA" w:eastAsia="uk-UA"/>
    </w:rPr>
  </w:style>
  <w:style w:type="character" w:customStyle="1" w:styleId="Normal">
    <w:name w:val="Normal Знак"/>
    <w:link w:val="19"/>
    <w:locked/>
    <w:rsid w:val="00C24020"/>
    <w:rPr>
      <w:rFonts w:ascii="Times New Roman" w:eastAsia="Times New Roman" w:hAnsi="Times New Roman" w:cs="Times New Roman"/>
      <w:b/>
      <w:snapToGrid w:val="0"/>
      <w:sz w:val="20"/>
      <w:szCs w:val="20"/>
      <w:lang w:eastAsia="ru-RU"/>
    </w:rPr>
  </w:style>
  <w:style w:type="character" w:customStyle="1" w:styleId="af9">
    <w:name w:val="Без интервала Знак"/>
    <w:link w:val="af8"/>
    <w:locked/>
    <w:rsid w:val="00C24020"/>
    <w:rPr>
      <w:rFonts w:ascii="Times New Roman" w:eastAsia="Times New Roman" w:hAnsi="Times New Roman" w:cs="Times New Roman"/>
      <w:sz w:val="20"/>
      <w:szCs w:val="20"/>
      <w:lang w:val="uk-UA" w:eastAsia="ru-RU"/>
    </w:rPr>
  </w:style>
  <w:style w:type="paragraph" w:customStyle="1" w:styleId="TableContents">
    <w:name w:val="Table Contents"/>
    <w:basedOn w:val="Standard"/>
    <w:rsid w:val="00C24020"/>
    <w:pPr>
      <w:widowControl/>
      <w:suppressLineNumbers/>
    </w:pPr>
    <w:rPr>
      <w:rFonts w:ascii="Liberation Serif" w:eastAsia="SimSun" w:hAnsi="Liberation Serif" w:cs="Mangal"/>
      <w:lang w:val="en-US" w:eastAsia="zh-CN" w:bidi="hi-IN"/>
    </w:rPr>
  </w:style>
  <w:style w:type="paragraph" w:customStyle="1" w:styleId="PreformattedText">
    <w:name w:val="Preformatted Text"/>
    <w:basedOn w:val="Standard"/>
    <w:rsid w:val="00C24020"/>
    <w:rPr>
      <w:rFonts w:eastAsia="Times New Roman" w:cs="Times New Roman"/>
      <w:sz w:val="20"/>
      <w:szCs w:val="20"/>
      <w:lang w:val="en-US"/>
    </w:rPr>
  </w:style>
  <w:style w:type="numbering" w:customStyle="1" w:styleId="WW8Num1">
    <w:name w:val="WW8Num1"/>
    <w:basedOn w:val="a2"/>
    <w:rsid w:val="00C24020"/>
    <w:pPr>
      <w:numPr>
        <w:numId w:val="10"/>
      </w:numPr>
    </w:pPr>
  </w:style>
  <w:style w:type="character" w:customStyle="1" w:styleId="Exact">
    <w:name w:val="Основной текст Exact"/>
    <w:rsid w:val="00C24020"/>
    <w:rPr>
      <w:rFonts w:ascii="Times New Roman" w:eastAsia="Times New Roman" w:hAnsi="Times New Roman" w:cs="Times New Roman"/>
      <w:b w:val="0"/>
      <w:bCs w:val="0"/>
      <w:i w:val="0"/>
      <w:iCs w:val="0"/>
      <w:smallCaps w:val="0"/>
      <w:strike w:val="0"/>
      <w:spacing w:val="11"/>
      <w:u w:val="none"/>
    </w:rPr>
  </w:style>
  <w:style w:type="paragraph" w:customStyle="1" w:styleId="14">
    <w:name w:val="Основной текст1"/>
    <w:basedOn w:val="a"/>
    <w:link w:val="aff4"/>
    <w:rsid w:val="00C24020"/>
    <w:pPr>
      <w:widowControl w:val="0"/>
      <w:shd w:val="clear" w:color="auto" w:fill="FFFFFF"/>
      <w:spacing w:after="240" w:line="0" w:lineRule="atLeast"/>
      <w:jc w:val="both"/>
    </w:pPr>
    <w:rPr>
      <w:rFonts w:eastAsiaTheme="minorHAnsi"/>
      <w:sz w:val="30"/>
      <w:szCs w:val="30"/>
      <w:lang w:eastAsia="en-US"/>
    </w:rPr>
  </w:style>
  <w:style w:type="paragraph" w:customStyle="1" w:styleId="Heading">
    <w:name w:val="Heading"/>
    <w:basedOn w:val="Standard"/>
    <w:next w:val="Textbody"/>
    <w:rsid w:val="00C24020"/>
    <w:pPr>
      <w:keepNext/>
      <w:widowControl/>
      <w:spacing w:before="240" w:after="120"/>
    </w:pPr>
    <w:rPr>
      <w:rFonts w:ascii="Liberation Sans" w:eastAsia="Microsoft YaHei" w:hAnsi="Liberation Sans" w:cs="Mangal"/>
      <w:sz w:val="28"/>
      <w:szCs w:val="28"/>
      <w:lang w:val="en-US" w:eastAsia="zh-CN" w:bidi="hi-IN"/>
    </w:rPr>
  </w:style>
  <w:style w:type="paragraph" w:customStyle="1" w:styleId="Textbody">
    <w:name w:val="Text body"/>
    <w:basedOn w:val="Standard"/>
    <w:rsid w:val="00C24020"/>
    <w:pPr>
      <w:widowControl/>
      <w:spacing w:after="140" w:line="288" w:lineRule="auto"/>
    </w:pPr>
    <w:rPr>
      <w:rFonts w:ascii="Liberation Serif" w:eastAsia="SimSun" w:hAnsi="Liberation Serif" w:cs="Mangal"/>
      <w:lang w:val="en-US" w:eastAsia="zh-CN" w:bidi="hi-IN"/>
    </w:rPr>
  </w:style>
  <w:style w:type="paragraph" w:styleId="affc">
    <w:name w:val="List"/>
    <w:basedOn w:val="Textbody"/>
    <w:rsid w:val="00C24020"/>
  </w:style>
  <w:style w:type="paragraph" w:customStyle="1" w:styleId="Index">
    <w:name w:val="Index"/>
    <w:basedOn w:val="Standard"/>
    <w:rsid w:val="00C24020"/>
    <w:pPr>
      <w:widowControl/>
      <w:suppressLineNumbers/>
    </w:pPr>
    <w:rPr>
      <w:rFonts w:ascii="Liberation Serif" w:eastAsia="SimSun" w:hAnsi="Liberation Serif" w:cs="Mangal"/>
      <w:lang w:val="en-US" w:eastAsia="zh-CN" w:bidi="hi-IN"/>
    </w:rPr>
  </w:style>
  <w:style w:type="paragraph" w:customStyle="1" w:styleId="Ch62">
    <w:name w:val="Основной текст (без абзаца) (Ch_6 Міністерства)"/>
    <w:basedOn w:val="Ch6"/>
    <w:rsid w:val="00C24020"/>
    <w:pPr>
      <w:tabs>
        <w:tab w:val="right" w:leader="underscore" w:pos="7710"/>
        <w:tab w:val="right" w:leader="underscore" w:pos="11514"/>
      </w:tabs>
      <w:suppressAutoHyphens/>
      <w:adjustRightInd/>
      <w:spacing w:line="256" w:lineRule="auto"/>
      <w:ind w:firstLine="0"/>
    </w:pPr>
    <w:rPr>
      <w:rFonts w:ascii="Pragmatica-Book, 'Times New Rom" w:eastAsia="Pragmatica-Book, 'Times New Rom" w:hAnsi="Pragmatica-Book, 'Times New Rom" w:cs="Pragmatica-Book, 'Times New Rom"/>
      <w:kern w:val="3"/>
      <w:lang w:val="en-US" w:eastAsia="zh-CN" w:bidi="hi-IN"/>
    </w:rPr>
  </w:style>
  <w:style w:type="paragraph" w:customStyle="1" w:styleId="TableHeading">
    <w:name w:val="Table Heading"/>
    <w:basedOn w:val="TableContents"/>
    <w:rsid w:val="00C24020"/>
    <w:pPr>
      <w:jc w:val="center"/>
    </w:pPr>
    <w:rPr>
      <w:b/>
      <w:bCs/>
    </w:rPr>
  </w:style>
  <w:style w:type="paragraph" w:customStyle="1" w:styleId="1c">
    <w:name w:val="Обычный (веб)1"/>
    <w:basedOn w:val="Standard"/>
    <w:rsid w:val="00C24020"/>
    <w:pPr>
      <w:widowControl/>
      <w:spacing w:before="280" w:after="280"/>
    </w:pPr>
    <w:rPr>
      <w:rFonts w:ascii="Liberation Serif" w:eastAsia="SimSun" w:hAnsi="Liberation Serif" w:cs="Mangal"/>
      <w:lang w:val="en-US" w:eastAsia="zh-CN" w:bidi="hi-IN"/>
    </w:rPr>
  </w:style>
  <w:style w:type="paragraph" w:customStyle="1" w:styleId="TableshapkaTABL">
    <w:name w:val="Table_shapka (TABL)"/>
    <w:basedOn w:val="Standard"/>
    <w:rsid w:val="00C24020"/>
    <w:pPr>
      <w:tabs>
        <w:tab w:val="right" w:pos="6350"/>
      </w:tabs>
      <w:autoSpaceDE w:val="0"/>
      <w:spacing w:line="254" w:lineRule="auto"/>
      <w:jc w:val="center"/>
      <w:textAlignment w:val="center"/>
    </w:pPr>
    <w:rPr>
      <w:rFonts w:ascii="Pragmatica-Book, 'Times New Rom" w:eastAsia="Pragmatica-Book, 'Times New Rom" w:hAnsi="Pragmatica-Book, 'Times New Rom" w:cs="Pragmatica-Book, 'Times New Rom"/>
      <w:color w:val="000000"/>
      <w:w w:val="90"/>
      <w:sz w:val="15"/>
      <w:szCs w:val="15"/>
      <w:lang w:val="en-US" w:eastAsia="zh-CN" w:bidi="hi-IN"/>
    </w:rPr>
  </w:style>
  <w:style w:type="paragraph" w:customStyle="1" w:styleId="affd">
    <w:name w:val="[Немає стилю абзацу]"/>
    <w:rsid w:val="00C24020"/>
    <w:pPr>
      <w:widowControl w:val="0"/>
      <w:suppressAutoHyphens/>
      <w:autoSpaceDE w:val="0"/>
      <w:autoSpaceDN w:val="0"/>
      <w:spacing w:after="0" w:line="288" w:lineRule="auto"/>
      <w:textAlignment w:val="center"/>
    </w:pPr>
    <w:rPr>
      <w:rFonts w:ascii="Times New Roman" w:eastAsia="Times New Roman" w:hAnsi="Times New Roman" w:cs="Times New Roman"/>
      <w:color w:val="000000"/>
      <w:kern w:val="3"/>
      <w:sz w:val="24"/>
      <w:szCs w:val="24"/>
      <w:lang w:val="en-US" w:eastAsia="zh-CN"/>
    </w:rPr>
  </w:style>
  <w:style w:type="paragraph" w:customStyle="1" w:styleId="TableTABL">
    <w:name w:val="Table (TABL)"/>
    <w:basedOn w:val="Standard"/>
    <w:rsid w:val="00C24020"/>
    <w:pPr>
      <w:tabs>
        <w:tab w:val="right" w:pos="7767"/>
      </w:tabs>
      <w:autoSpaceDE w:val="0"/>
      <w:spacing w:line="251" w:lineRule="auto"/>
      <w:textAlignment w:val="center"/>
    </w:pPr>
    <w:rPr>
      <w:rFonts w:ascii="HeliosCond, 'Times New Roman'" w:eastAsia="HeliosCond, 'Times New Roman'" w:hAnsi="HeliosCond, 'Times New Roman'" w:cs="HeliosCond, 'Times New Roman'"/>
      <w:color w:val="000000"/>
      <w:spacing w:val="-2"/>
      <w:sz w:val="17"/>
      <w:szCs w:val="17"/>
      <w:lang w:val="en-US" w:eastAsia="zh-CN" w:bidi="hi-IN"/>
    </w:rPr>
  </w:style>
  <w:style w:type="character" w:customStyle="1" w:styleId="Bold">
    <w:name w:val="Bold"/>
    <w:rsid w:val="00C24020"/>
    <w:rPr>
      <w:b/>
      <w:position w:val="0"/>
      <w:u w:val="none"/>
      <w:vertAlign w:val="baseline"/>
    </w:rPr>
  </w:style>
  <w:style w:type="character" w:customStyle="1" w:styleId="Internetlink">
    <w:name w:val="Internet link"/>
    <w:rsid w:val="00C24020"/>
    <w:rPr>
      <w:color w:val="000080"/>
      <w:u w:val="singl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24020"/>
    <w:rPr>
      <w:rFonts w:ascii="Verdana" w:hAnsi="Verdana" w:cs="Verdana"/>
      <w:sz w:val="20"/>
      <w:szCs w:val="20"/>
      <w:lang w:val="en-US" w:eastAsia="en-US"/>
    </w:rPr>
  </w:style>
  <w:style w:type="paragraph" w:styleId="affe">
    <w:name w:val="Block Text"/>
    <w:basedOn w:val="a"/>
    <w:rsid w:val="00C24020"/>
    <w:pPr>
      <w:ind w:left="180" w:right="-1414" w:firstLine="540"/>
      <w:jc w:val="both"/>
    </w:pPr>
    <w:rPr>
      <w:lang w:val="uk-UA"/>
    </w:rPr>
  </w:style>
  <w:style w:type="paragraph" w:customStyle="1" w:styleId="afff">
    <w:name w:val="Знак Знак Знак Знак Знак Знак Знак Знак Знак Знак Знак Знак Знак Знак Знак Знак Знак Знак Знак Знак Знак Знак Знак Знак Знак Знак Знак"/>
    <w:basedOn w:val="a"/>
    <w:rsid w:val="00C24020"/>
    <w:rPr>
      <w:rFonts w:ascii="Verdana" w:hAnsi="Verdana" w:cs="Verdana"/>
      <w:sz w:val="20"/>
      <w:szCs w:val="20"/>
      <w:lang w:val="en-US" w:eastAsia="en-US"/>
    </w:rPr>
  </w:style>
  <w:style w:type="table" w:styleId="-2">
    <w:name w:val="Table Web 2"/>
    <w:basedOn w:val="a1"/>
    <w:rsid w:val="00C24020"/>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Quotations">
    <w:name w:val="Quotations"/>
    <w:basedOn w:val="Standard"/>
    <w:rsid w:val="00C24020"/>
    <w:pPr>
      <w:spacing w:after="283"/>
      <w:ind w:left="567" w:right="567"/>
    </w:pPr>
  </w:style>
  <w:style w:type="character" w:customStyle="1" w:styleId="WW8Num1z0">
    <w:name w:val="WW8Num1z0"/>
    <w:rsid w:val="00C24020"/>
    <w:rPr>
      <w:rFonts w:ascii="Symbol" w:eastAsia="Symbol" w:hAnsi="Symbol" w:cs="StarSymbol, 'Arial Unicode MS'"/>
      <w:sz w:val="18"/>
      <w:szCs w:val="18"/>
    </w:rPr>
  </w:style>
  <w:style w:type="character" w:customStyle="1" w:styleId="NumberingSymbols">
    <w:name w:val="Numbering Symbols"/>
    <w:rsid w:val="00C24020"/>
  </w:style>
  <w:style w:type="character" w:customStyle="1" w:styleId="BulletSymbols">
    <w:name w:val="Bullet Symbols"/>
    <w:rsid w:val="00C24020"/>
    <w:rPr>
      <w:rFonts w:ascii="OpenSymbol" w:eastAsia="OpenSymbol" w:hAnsi="OpenSymbol" w:cs="OpenSymbol"/>
    </w:rPr>
  </w:style>
  <w:style w:type="paragraph" w:customStyle="1" w:styleId="8">
    <w:name w:val="Абзац списка8"/>
    <w:basedOn w:val="a"/>
    <w:rsid w:val="00C70C75"/>
    <w:pPr>
      <w:ind w:left="720"/>
      <w:contextualSpacing/>
    </w:pPr>
  </w:style>
  <w:style w:type="paragraph" w:customStyle="1" w:styleId="91">
    <w:name w:val="Абзац списка9"/>
    <w:basedOn w:val="a"/>
    <w:rsid w:val="00F337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08611">
      <w:bodyDiv w:val="1"/>
      <w:marLeft w:val="0"/>
      <w:marRight w:val="0"/>
      <w:marTop w:val="0"/>
      <w:marBottom w:val="0"/>
      <w:divBdr>
        <w:top w:val="none" w:sz="0" w:space="0" w:color="auto"/>
        <w:left w:val="none" w:sz="0" w:space="0" w:color="auto"/>
        <w:bottom w:val="none" w:sz="0" w:space="0" w:color="auto"/>
        <w:right w:val="none" w:sz="0" w:space="0" w:color="auto"/>
      </w:divBdr>
    </w:div>
    <w:div w:id="160391341">
      <w:bodyDiv w:val="1"/>
      <w:marLeft w:val="0"/>
      <w:marRight w:val="0"/>
      <w:marTop w:val="0"/>
      <w:marBottom w:val="0"/>
      <w:divBdr>
        <w:top w:val="none" w:sz="0" w:space="0" w:color="auto"/>
        <w:left w:val="none" w:sz="0" w:space="0" w:color="auto"/>
        <w:bottom w:val="none" w:sz="0" w:space="0" w:color="auto"/>
        <w:right w:val="none" w:sz="0" w:space="0" w:color="auto"/>
      </w:divBdr>
    </w:div>
    <w:div w:id="271864178">
      <w:bodyDiv w:val="1"/>
      <w:marLeft w:val="0"/>
      <w:marRight w:val="0"/>
      <w:marTop w:val="0"/>
      <w:marBottom w:val="0"/>
      <w:divBdr>
        <w:top w:val="none" w:sz="0" w:space="0" w:color="auto"/>
        <w:left w:val="none" w:sz="0" w:space="0" w:color="auto"/>
        <w:bottom w:val="none" w:sz="0" w:space="0" w:color="auto"/>
        <w:right w:val="none" w:sz="0" w:space="0" w:color="auto"/>
      </w:divBdr>
    </w:div>
    <w:div w:id="458230617">
      <w:bodyDiv w:val="1"/>
      <w:marLeft w:val="0"/>
      <w:marRight w:val="0"/>
      <w:marTop w:val="0"/>
      <w:marBottom w:val="0"/>
      <w:divBdr>
        <w:top w:val="none" w:sz="0" w:space="0" w:color="auto"/>
        <w:left w:val="none" w:sz="0" w:space="0" w:color="auto"/>
        <w:bottom w:val="none" w:sz="0" w:space="0" w:color="auto"/>
        <w:right w:val="none" w:sz="0" w:space="0" w:color="auto"/>
      </w:divBdr>
    </w:div>
    <w:div w:id="934482263">
      <w:bodyDiv w:val="1"/>
      <w:marLeft w:val="0"/>
      <w:marRight w:val="0"/>
      <w:marTop w:val="0"/>
      <w:marBottom w:val="0"/>
      <w:divBdr>
        <w:top w:val="none" w:sz="0" w:space="0" w:color="auto"/>
        <w:left w:val="none" w:sz="0" w:space="0" w:color="auto"/>
        <w:bottom w:val="none" w:sz="0" w:space="0" w:color="auto"/>
        <w:right w:val="none" w:sz="0" w:space="0" w:color="auto"/>
      </w:divBdr>
    </w:div>
    <w:div w:id="1004628308">
      <w:bodyDiv w:val="1"/>
      <w:marLeft w:val="0"/>
      <w:marRight w:val="0"/>
      <w:marTop w:val="0"/>
      <w:marBottom w:val="0"/>
      <w:divBdr>
        <w:top w:val="none" w:sz="0" w:space="0" w:color="auto"/>
        <w:left w:val="none" w:sz="0" w:space="0" w:color="auto"/>
        <w:bottom w:val="none" w:sz="0" w:space="0" w:color="auto"/>
        <w:right w:val="none" w:sz="0" w:space="0" w:color="auto"/>
      </w:divBdr>
    </w:div>
    <w:div w:id="1302493785">
      <w:bodyDiv w:val="1"/>
      <w:marLeft w:val="0"/>
      <w:marRight w:val="0"/>
      <w:marTop w:val="0"/>
      <w:marBottom w:val="0"/>
      <w:divBdr>
        <w:top w:val="none" w:sz="0" w:space="0" w:color="auto"/>
        <w:left w:val="none" w:sz="0" w:space="0" w:color="auto"/>
        <w:bottom w:val="none" w:sz="0" w:space="0" w:color="auto"/>
        <w:right w:val="none" w:sz="0" w:space="0" w:color="auto"/>
      </w:divBdr>
    </w:div>
    <w:div w:id="1414013205">
      <w:bodyDiv w:val="1"/>
      <w:marLeft w:val="0"/>
      <w:marRight w:val="0"/>
      <w:marTop w:val="0"/>
      <w:marBottom w:val="0"/>
      <w:divBdr>
        <w:top w:val="none" w:sz="0" w:space="0" w:color="auto"/>
        <w:left w:val="none" w:sz="0" w:space="0" w:color="auto"/>
        <w:bottom w:val="none" w:sz="0" w:space="0" w:color="auto"/>
        <w:right w:val="none" w:sz="0" w:space="0" w:color="auto"/>
      </w:divBdr>
    </w:div>
    <w:div w:id="1472215523">
      <w:bodyDiv w:val="1"/>
      <w:marLeft w:val="0"/>
      <w:marRight w:val="0"/>
      <w:marTop w:val="0"/>
      <w:marBottom w:val="0"/>
      <w:divBdr>
        <w:top w:val="none" w:sz="0" w:space="0" w:color="auto"/>
        <w:left w:val="none" w:sz="0" w:space="0" w:color="auto"/>
        <w:bottom w:val="none" w:sz="0" w:space="0" w:color="auto"/>
        <w:right w:val="none" w:sz="0" w:space="0" w:color="auto"/>
      </w:divBdr>
    </w:div>
    <w:div w:id="1606233640">
      <w:bodyDiv w:val="1"/>
      <w:marLeft w:val="0"/>
      <w:marRight w:val="0"/>
      <w:marTop w:val="0"/>
      <w:marBottom w:val="0"/>
      <w:divBdr>
        <w:top w:val="none" w:sz="0" w:space="0" w:color="auto"/>
        <w:left w:val="none" w:sz="0" w:space="0" w:color="auto"/>
        <w:bottom w:val="none" w:sz="0" w:space="0" w:color="auto"/>
        <w:right w:val="none" w:sz="0" w:space="0" w:color="auto"/>
      </w:divBdr>
    </w:div>
    <w:div w:id="1764640129">
      <w:bodyDiv w:val="1"/>
      <w:marLeft w:val="0"/>
      <w:marRight w:val="0"/>
      <w:marTop w:val="0"/>
      <w:marBottom w:val="0"/>
      <w:divBdr>
        <w:top w:val="none" w:sz="0" w:space="0" w:color="auto"/>
        <w:left w:val="none" w:sz="0" w:space="0" w:color="auto"/>
        <w:bottom w:val="none" w:sz="0" w:space="0" w:color="auto"/>
        <w:right w:val="none" w:sz="0" w:space="0" w:color="auto"/>
      </w:divBdr>
    </w:div>
    <w:div w:id="1782383639">
      <w:bodyDiv w:val="1"/>
      <w:marLeft w:val="0"/>
      <w:marRight w:val="0"/>
      <w:marTop w:val="0"/>
      <w:marBottom w:val="0"/>
      <w:divBdr>
        <w:top w:val="none" w:sz="0" w:space="0" w:color="auto"/>
        <w:left w:val="none" w:sz="0" w:space="0" w:color="auto"/>
        <w:bottom w:val="none" w:sz="0" w:space="0" w:color="auto"/>
        <w:right w:val="none" w:sz="0" w:space="0" w:color="auto"/>
      </w:divBdr>
    </w:div>
    <w:div w:id="1797214557">
      <w:bodyDiv w:val="1"/>
      <w:marLeft w:val="0"/>
      <w:marRight w:val="0"/>
      <w:marTop w:val="0"/>
      <w:marBottom w:val="0"/>
      <w:divBdr>
        <w:top w:val="none" w:sz="0" w:space="0" w:color="auto"/>
        <w:left w:val="none" w:sz="0" w:space="0" w:color="auto"/>
        <w:bottom w:val="none" w:sz="0" w:space="0" w:color="auto"/>
        <w:right w:val="none" w:sz="0" w:space="0" w:color="auto"/>
      </w:divBdr>
    </w:div>
    <w:div w:id="1816138213">
      <w:bodyDiv w:val="1"/>
      <w:marLeft w:val="0"/>
      <w:marRight w:val="0"/>
      <w:marTop w:val="0"/>
      <w:marBottom w:val="0"/>
      <w:divBdr>
        <w:top w:val="none" w:sz="0" w:space="0" w:color="auto"/>
        <w:left w:val="none" w:sz="0" w:space="0" w:color="auto"/>
        <w:bottom w:val="none" w:sz="0" w:space="0" w:color="auto"/>
        <w:right w:val="none" w:sz="0" w:space="0" w:color="auto"/>
      </w:divBdr>
    </w:div>
    <w:div w:id="189492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7.bin"/><Relationship Id="rId3" Type="http://schemas.openxmlformats.org/officeDocument/2006/relationships/styles" Target="styles.xml"/><Relationship Id="rId21" Type="http://schemas.openxmlformats.org/officeDocument/2006/relationships/oleObject" Target="embeddings/oleObject10.bin"/><Relationship Id="rId34" Type="http://schemas.openxmlformats.org/officeDocument/2006/relationships/oleObject" Target="embeddings/oleObject22.bin"/><Relationship Id="rId42" Type="http://schemas.openxmlformats.org/officeDocument/2006/relationships/oleObject" Target="embeddings/oleObject30.bin"/><Relationship Id="rId47" Type="http://schemas.openxmlformats.org/officeDocument/2006/relationships/oleObject" Target="embeddings/oleObject35.bin"/><Relationship Id="rId50" Type="http://schemas.openxmlformats.org/officeDocument/2006/relationships/oleObject" Target="embeddings/oleObject3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image" Target="media/image3.png"/><Relationship Id="rId33" Type="http://schemas.openxmlformats.org/officeDocument/2006/relationships/oleObject" Target="embeddings/oleObject21.bin"/><Relationship Id="rId38" Type="http://schemas.openxmlformats.org/officeDocument/2006/relationships/oleObject" Target="embeddings/oleObject26.bin"/><Relationship Id="rId46" Type="http://schemas.openxmlformats.org/officeDocument/2006/relationships/oleObject" Target="embeddings/oleObject34.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7.bin"/><Relationship Id="rId41" Type="http://schemas.openxmlformats.org/officeDocument/2006/relationships/oleObject" Target="embeddings/oleObject2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13.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oleObject" Target="embeddings/oleObject28.bin"/><Relationship Id="rId45" Type="http://schemas.openxmlformats.org/officeDocument/2006/relationships/oleObject" Target="embeddings/oleObject33.bin"/><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2.bin"/><Relationship Id="rId28" Type="http://schemas.openxmlformats.org/officeDocument/2006/relationships/oleObject" Target="embeddings/oleObject16.bin"/><Relationship Id="rId36" Type="http://schemas.openxmlformats.org/officeDocument/2006/relationships/oleObject" Target="embeddings/oleObject24.bin"/><Relationship Id="rId49" Type="http://schemas.openxmlformats.org/officeDocument/2006/relationships/oleObject" Target="embeddings/oleObject37.bin"/><Relationship Id="rId10" Type="http://schemas.openxmlformats.org/officeDocument/2006/relationships/image" Target="media/image1.wmf"/><Relationship Id="rId19" Type="http://schemas.openxmlformats.org/officeDocument/2006/relationships/image" Target="media/image2.wmf"/><Relationship Id="rId31" Type="http://schemas.openxmlformats.org/officeDocument/2006/relationships/oleObject" Target="embeddings/oleObject19.bin"/><Relationship Id="rId44" Type="http://schemas.openxmlformats.org/officeDocument/2006/relationships/oleObject" Target="embeddings/oleObject32.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4.bin"/><Relationship Id="rId22" Type="http://schemas.openxmlformats.org/officeDocument/2006/relationships/oleObject" Target="embeddings/oleObject11.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oleObject" Target="embeddings/oleObject31.bin"/><Relationship Id="rId48" Type="http://schemas.openxmlformats.org/officeDocument/2006/relationships/oleObject" Target="embeddings/oleObject36.bin"/><Relationship Id="rId8" Type="http://schemas.openxmlformats.org/officeDocument/2006/relationships/header" Target="header1.xml"/><Relationship Id="rId51" Type="http://schemas.openxmlformats.org/officeDocument/2006/relationships/oleObject" Target="embeddings/oleObject3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D74DDB-8D25-474F-932F-B7EB52E17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89</Pages>
  <Words>21893</Words>
  <Characters>124793</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146394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VADIM</cp:lastModifiedBy>
  <cp:revision>2</cp:revision>
  <cp:lastPrinted>2019-09-04T11:47:00Z</cp:lastPrinted>
  <dcterms:created xsi:type="dcterms:W3CDTF">2020-09-01T09:56:00Z</dcterms:created>
  <dcterms:modified xsi:type="dcterms:W3CDTF">2020-09-01T09:56:00Z</dcterms:modified>
</cp:coreProperties>
</file>